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2F" w:rsidRDefault="007D7E2F">
      <w:r>
        <w:t>St. Paul offices</w:t>
      </w:r>
    </w:p>
    <w:p w:rsidR="007D7E2F" w:rsidRDefault="007D7E2F"/>
    <w:p w:rsidR="007D7E2F" w:rsidRDefault="007D7E2F">
      <w:r>
        <w:t>Logistics: Jason, Mike and Chris</w:t>
      </w:r>
    </w:p>
    <w:p w:rsidR="007D7E2F" w:rsidRDefault="007D7E2F">
      <w:r>
        <w:t>Breakfast, bagels and lunch both days</w:t>
      </w:r>
    </w:p>
    <w:p w:rsidR="007D7E2F" w:rsidRDefault="007D7E2F"/>
    <w:p w:rsidR="007D7E2F" w:rsidRDefault="007D7E2F">
      <w:r>
        <w:t>Project</w:t>
      </w:r>
      <w:r w:rsidR="000E351C">
        <w:t>or</w:t>
      </w:r>
      <w:r>
        <w:t xml:space="preserve"> connected to a computer</w:t>
      </w:r>
    </w:p>
    <w:p w:rsidR="007D7E2F" w:rsidRDefault="007D7E2F">
      <w:r>
        <w:t>Butcher paper and markers</w:t>
      </w:r>
    </w:p>
    <w:p w:rsidR="007D7E2F" w:rsidRDefault="007D7E2F"/>
    <w:p w:rsidR="007D7E2F" w:rsidRDefault="007D7E2F">
      <w:r>
        <w:t>Very interested in mobile trends (especially in mobile video trends)</w:t>
      </w:r>
    </w:p>
    <w:p w:rsidR="000E351C" w:rsidRDefault="007D7E2F">
      <w:r>
        <w:t xml:space="preserve">Video/online and television </w:t>
      </w:r>
    </w:p>
    <w:p w:rsidR="000E351C" w:rsidRDefault="000E351C"/>
    <w:p w:rsidR="000E351C" w:rsidRDefault="000E351C">
      <w:r>
        <w:t>Need to dive into their biz models (for-profit corporate deals and how supports content/backend, local sponsorships with newspapers on event coverage, etc</w:t>
      </w:r>
      <w:proofErr w:type="gramStart"/>
      <w:r>
        <w:t>..</w:t>
      </w:r>
      <w:proofErr w:type="gramEnd"/>
      <w:r>
        <w:t>)</w:t>
      </w:r>
    </w:p>
    <w:p w:rsidR="000E351C" w:rsidRDefault="000E351C">
      <w:r>
        <w:t xml:space="preserve">Tension </w:t>
      </w:r>
      <w:proofErr w:type="spellStart"/>
      <w:proofErr w:type="gramStart"/>
      <w:r>
        <w:t>bw</w:t>
      </w:r>
      <w:proofErr w:type="spellEnd"/>
      <w:proofErr w:type="gramEnd"/>
      <w:r>
        <w:t xml:space="preserve"> local and national—want to build national hub with local nodes, what’s the ability to do that</w:t>
      </w:r>
    </w:p>
    <w:p w:rsidR="007D7E2F" w:rsidRDefault="000E351C">
      <w:r>
        <w:t>Looking at lc3</w:t>
      </w:r>
    </w:p>
    <w:sectPr w:rsidR="007D7E2F" w:rsidSect="007D7E2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D7E2F"/>
    <w:rsid w:val="000E351C"/>
    <w:rsid w:val="007D7E2F"/>
  </w:rsids>
  <m:mathPr>
    <m:mathFont m:val="Gill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C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1</Lines>
  <Paragraphs>1</Paragraphs>
  <ScaleCrop>false</ScaleCrop>
  <Company>The Media Consortium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Slyke</dc:creator>
  <cp:keywords/>
  <cp:lastModifiedBy>Tracy Van Slyke</cp:lastModifiedBy>
  <cp:revision>1</cp:revision>
  <dcterms:created xsi:type="dcterms:W3CDTF">2010-05-19T16:05:00Z</dcterms:created>
  <dcterms:modified xsi:type="dcterms:W3CDTF">2010-05-19T16:47:00Z</dcterms:modified>
</cp:coreProperties>
</file>