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B1E99" w14:textId="77777777" w:rsidR="00A56686" w:rsidRPr="00A56686" w:rsidRDefault="00A56686">
      <w:pPr>
        <w:rPr>
          <w:b/>
          <w:sz w:val="40"/>
          <w:szCs w:val="40"/>
        </w:rPr>
      </w:pPr>
      <w:r w:rsidRPr="00A56686">
        <w:rPr>
          <w:b/>
          <w:sz w:val="40"/>
          <w:szCs w:val="40"/>
        </w:rPr>
        <w:t>RFP: Media Consortium Metrics Impact Grants</w:t>
      </w:r>
    </w:p>
    <w:p w14:paraId="03E1AF73" w14:textId="3D047F9C" w:rsidR="00A56686" w:rsidRPr="00A56686" w:rsidRDefault="0050346E">
      <w:pPr>
        <w:rPr>
          <w:sz w:val="28"/>
          <w:szCs w:val="28"/>
        </w:rPr>
      </w:pPr>
      <w:r>
        <w:rPr>
          <w:sz w:val="28"/>
          <w:szCs w:val="28"/>
        </w:rPr>
        <w:t>Deadline: Rolling</w:t>
      </w:r>
    </w:p>
    <w:p w14:paraId="0414766B" w14:textId="77777777" w:rsidR="00134D9B" w:rsidRDefault="00134D9B"/>
    <w:p w14:paraId="200F9DB9" w14:textId="77777777" w:rsidR="00A56686" w:rsidRDefault="00A56686">
      <w:r>
        <w:t>The Media Consortium is engaged in a three-year experiment to learn if editorial collaboration produces quantitative impact and how that impact may best be measured. We anticipate that a positive result will yield tools that our outlets can use to continue to measure impact, and will lead to an increase in foundation-supported funding for editorial collaboration.</w:t>
      </w:r>
    </w:p>
    <w:p w14:paraId="12227430" w14:textId="77777777" w:rsidR="00A56686" w:rsidRDefault="00A56686"/>
    <w:p w14:paraId="0E10FBF7" w14:textId="74A1EEC8" w:rsidR="00A56686" w:rsidRDefault="00A56686">
      <w:r>
        <w:t>As the next step in our experiment, we seek to learn if we can find an impac</w:t>
      </w:r>
      <w:r w:rsidR="0050346E">
        <w:t>t from joint publication by three</w:t>
      </w:r>
      <w:r>
        <w:t xml:space="preserve"> or more outlets of new material on a previously agreed u</w:t>
      </w:r>
      <w:r w:rsidR="0050346E">
        <w:t xml:space="preserve">pon topic. We generally can award $500 per outlet for these collaborations, although collaborating outlets can choose to pool their money.  </w:t>
      </w:r>
      <w:r>
        <w:t>Grants will be awarded by a joint committee consisting of TMC Executive Dir</w:t>
      </w:r>
      <w:r w:rsidR="00792BDC">
        <w:t>ector Jo Ellen Green Kaiser, TMC member Shay Totten (Chelsea Green)</w:t>
      </w:r>
      <w:r>
        <w:t>, and researcher</w:t>
      </w:r>
      <w:r w:rsidR="00792BDC">
        <w:t xml:space="preserve"> </w:t>
      </w:r>
      <w:r>
        <w:t xml:space="preserve">Ben Schneer. </w:t>
      </w:r>
    </w:p>
    <w:p w14:paraId="3C9EF831" w14:textId="77777777" w:rsidR="00A56686" w:rsidRDefault="00A56686"/>
    <w:p w14:paraId="39A431E3" w14:textId="77777777" w:rsidR="00A56686" w:rsidRPr="00134D9B" w:rsidRDefault="00A56686">
      <w:pPr>
        <w:rPr>
          <w:b/>
        </w:rPr>
      </w:pPr>
      <w:r w:rsidRPr="00A56686">
        <w:rPr>
          <w:b/>
        </w:rPr>
        <w:t>Proposal Requirements</w:t>
      </w:r>
    </w:p>
    <w:p w14:paraId="6B1AB33E" w14:textId="77777777" w:rsidR="00A56686" w:rsidRDefault="00A56686">
      <w:r>
        <w:t>In order to apply f</w:t>
      </w:r>
      <w:r w:rsidR="008B51B6">
        <w:t xml:space="preserve">or a Metrics Impact Grant, outlets </w:t>
      </w:r>
      <w:r>
        <w:t>must meet these criteria:</w:t>
      </w:r>
    </w:p>
    <w:p w14:paraId="7A5B534C" w14:textId="1DADC97F" w:rsidR="00A56686" w:rsidRDefault="0050346E" w:rsidP="00A56686">
      <w:pPr>
        <w:pStyle w:val="ListParagraph"/>
        <w:numPr>
          <w:ilvl w:val="0"/>
          <w:numId w:val="1"/>
        </w:numPr>
      </w:pPr>
      <w:r>
        <w:t>TMC outlets must be members</w:t>
      </w:r>
      <w:r w:rsidR="00A56686">
        <w:t xml:space="preserve"> in good standing of TMC (your 2014 dues must be paid)</w:t>
      </w:r>
    </w:p>
    <w:p w14:paraId="1C977B87" w14:textId="40027927" w:rsidR="00134D9B" w:rsidRDefault="0050346E" w:rsidP="00134D9B">
      <w:pPr>
        <w:pStyle w:val="ListParagraph"/>
        <w:numPr>
          <w:ilvl w:val="0"/>
          <w:numId w:val="1"/>
        </w:numPr>
      </w:pPr>
      <w:r>
        <w:t xml:space="preserve">TMC outlets must authorize </w:t>
      </w:r>
      <w:r w:rsidR="00A56686">
        <w:t>the researchers to view your web analytics</w:t>
      </w:r>
    </w:p>
    <w:p w14:paraId="7A6AB9B0" w14:textId="77777777" w:rsidR="00A56686" w:rsidRPr="002171F4" w:rsidRDefault="002171F4" w:rsidP="00134D9B">
      <w:pPr>
        <w:pStyle w:val="ListParagraph"/>
        <w:numPr>
          <w:ilvl w:val="0"/>
          <w:numId w:val="1"/>
        </w:numPr>
      </w:pPr>
      <w:r>
        <w:t xml:space="preserve">Proposed </w:t>
      </w:r>
      <w:r w:rsidR="00134D9B">
        <w:t xml:space="preserve">stories </w:t>
      </w:r>
      <w:r>
        <w:t xml:space="preserve">should </w:t>
      </w:r>
      <w:r w:rsidR="00134D9B">
        <w:t xml:space="preserve">fall into the following categories: Health Care Reform, Reproductive Health, Abortion, Immigration, Education: Teacher’s Unions, Education: School Choice; US Military Interventions </w:t>
      </w:r>
      <w:r>
        <w:t xml:space="preserve">. </w:t>
      </w:r>
      <w:r w:rsidRPr="002171F4">
        <w:rPr>
          <w:i/>
        </w:rPr>
        <w:t xml:space="preserve">Exception: if 5 or more outlets organize collectively for a grant, we will make an </w:t>
      </w:r>
      <w:r w:rsidRPr="002171F4">
        <w:t>exception to this requirement; but all outlets need to create stories on the same topic.</w:t>
      </w:r>
    </w:p>
    <w:p w14:paraId="6B62985C" w14:textId="77777777" w:rsidR="00A56686" w:rsidRDefault="00A56686" w:rsidP="00A56686"/>
    <w:p w14:paraId="407BF257" w14:textId="77777777" w:rsidR="008B51B6" w:rsidRPr="00134D9B" w:rsidRDefault="008B51B6" w:rsidP="00A56686">
      <w:pPr>
        <w:rPr>
          <w:b/>
        </w:rPr>
      </w:pPr>
      <w:r w:rsidRPr="008B51B6">
        <w:rPr>
          <w:b/>
        </w:rPr>
        <w:t>Application Guidelines</w:t>
      </w:r>
    </w:p>
    <w:p w14:paraId="03525683" w14:textId="77777777" w:rsidR="0050346E" w:rsidRDefault="008B51B6" w:rsidP="00A56686">
      <w:r>
        <w:t xml:space="preserve">The Grant committee seeks applications that will </w:t>
      </w:r>
      <w:r w:rsidRPr="00134D9B">
        <w:rPr>
          <w:i/>
        </w:rPr>
        <w:t>guarantee joint publication</w:t>
      </w:r>
      <w:r>
        <w:t xml:space="preserve"> of content across 5 or more websites within a 1-2 day period. </w:t>
      </w:r>
    </w:p>
    <w:p w14:paraId="502B54E3" w14:textId="77777777" w:rsidR="0050346E" w:rsidRDefault="0050346E" w:rsidP="00A56686"/>
    <w:p w14:paraId="0DCE303D" w14:textId="29645EC6" w:rsidR="008B51B6" w:rsidRDefault="008B51B6" w:rsidP="0050346E">
      <w:r>
        <w:t xml:space="preserve">Grants that offer the highest number of joint publication instances will be viewed most favorably. Any application that provides a means to make this joint publication happen will be considered. </w:t>
      </w:r>
      <w:r w:rsidR="00792BDC">
        <w:rPr>
          <w:rFonts w:eastAsia="Times New Roman" w:cs="Times New Roman"/>
        </w:rPr>
        <w:t xml:space="preserve"> We also will value interventions likely to have a big impact on the social media discussion.  .</w:t>
      </w:r>
    </w:p>
    <w:p w14:paraId="3A1D5E91" w14:textId="77777777" w:rsidR="008B51B6" w:rsidRDefault="008B51B6" w:rsidP="00A56686"/>
    <w:p w14:paraId="03B40012" w14:textId="77777777" w:rsidR="0050346E" w:rsidRDefault="0050346E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13C1A251" w14:textId="0A94A614" w:rsidR="008B51B6" w:rsidRPr="008B51B6" w:rsidRDefault="008B51B6" w:rsidP="00A5668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Application</w:t>
      </w:r>
    </w:p>
    <w:p w14:paraId="067CB567" w14:textId="77777777" w:rsidR="008B51B6" w:rsidRDefault="008B51B6" w:rsidP="00A56686"/>
    <w:p w14:paraId="7947D7D4" w14:textId="77777777" w:rsidR="008B51B6" w:rsidRDefault="008B51B6" w:rsidP="00A56686">
      <w:r>
        <w:t>Primary Contact Name_________________________________________________________</w:t>
      </w:r>
    </w:p>
    <w:p w14:paraId="542FCEAF" w14:textId="77777777" w:rsidR="008B51B6" w:rsidRDefault="008B51B6" w:rsidP="00A56686"/>
    <w:p w14:paraId="4918F45A" w14:textId="77777777" w:rsidR="008B51B6" w:rsidRDefault="008B51B6" w:rsidP="00A56686">
      <w:r>
        <w:t>Contact Email___________________________________________________________________</w:t>
      </w:r>
    </w:p>
    <w:p w14:paraId="5D63064C" w14:textId="77777777" w:rsidR="008B51B6" w:rsidRDefault="008B51B6" w:rsidP="00A56686"/>
    <w:p w14:paraId="3AF57723" w14:textId="77777777" w:rsidR="008B51B6" w:rsidRDefault="008B51B6" w:rsidP="00A56686">
      <w:r>
        <w:t>Contact Phone__________________________________________________________________</w:t>
      </w:r>
    </w:p>
    <w:p w14:paraId="75E85845" w14:textId="77777777" w:rsidR="008B51B6" w:rsidRDefault="008B51B6" w:rsidP="00A56686"/>
    <w:p w14:paraId="3E0EC8AA" w14:textId="266BBEC2" w:rsidR="008B51B6" w:rsidRDefault="0050346E" w:rsidP="0050346E">
      <w:r>
        <w:t>Outlets</w:t>
      </w:r>
      <w:r w:rsidR="008B51B6">
        <w:t xml:space="preserve"> </w:t>
      </w:r>
      <w:r>
        <w:t xml:space="preserve"> producing original content</w:t>
      </w:r>
    </w:p>
    <w:p w14:paraId="1F73AFEF" w14:textId="5CFB3840" w:rsidR="0050346E" w:rsidRDefault="0050346E" w:rsidP="0050346E">
      <w:r>
        <w:t>1.</w:t>
      </w:r>
    </w:p>
    <w:p w14:paraId="1A9A4311" w14:textId="77777777" w:rsidR="0050346E" w:rsidRDefault="0050346E" w:rsidP="0050346E">
      <w:bookmarkStart w:id="0" w:name="_GoBack"/>
      <w:bookmarkEnd w:id="0"/>
    </w:p>
    <w:p w14:paraId="343128E9" w14:textId="0CDB77C2" w:rsidR="0050346E" w:rsidRDefault="0050346E" w:rsidP="0050346E">
      <w:r>
        <w:t>2.</w:t>
      </w:r>
    </w:p>
    <w:p w14:paraId="2B0B96A7" w14:textId="77777777" w:rsidR="0050346E" w:rsidRDefault="0050346E" w:rsidP="0050346E"/>
    <w:p w14:paraId="2CA9E5A3" w14:textId="15207E4E" w:rsidR="0050346E" w:rsidRDefault="0050346E" w:rsidP="0050346E">
      <w:r>
        <w:t>3.</w:t>
      </w:r>
    </w:p>
    <w:p w14:paraId="4AA82306" w14:textId="77777777" w:rsidR="0050346E" w:rsidRDefault="0050346E" w:rsidP="0050346E"/>
    <w:p w14:paraId="2F5474D9" w14:textId="42C5B1F8" w:rsidR="0050346E" w:rsidRDefault="0050346E" w:rsidP="0050346E">
      <w:r>
        <w:t>4.</w:t>
      </w:r>
    </w:p>
    <w:p w14:paraId="5613703D" w14:textId="77777777" w:rsidR="0050346E" w:rsidRDefault="0050346E" w:rsidP="0050346E"/>
    <w:p w14:paraId="354960D2" w14:textId="5B141714" w:rsidR="0050346E" w:rsidRDefault="0050346E" w:rsidP="0050346E">
      <w:r>
        <w:t>5.</w:t>
      </w:r>
    </w:p>
    <w:p w14:paraId="5A8E0346" w14:textId="77777777" w:rsidR="0050346E" w:rsidRDefault="0050346E" w:rsidP="0050346E"/>
    <w:p w14:paraId="0E81E9A1" w14:textId="5F184054" w:rsidR="0050346E" w:rsidRPr="0050346E" w:rsidRDefault="0050346E" w:rsidP="0050346E">
      <w:pPr>
        <w:rPr>
          <w:b/>
        </w:rPr>
      </w:pPr>
      <w:r w:rsidRPr="0050346E">
        <w:rPr>
          <w:b/>
        </w:rPr>
        <w:t>Other Participating outlets (reprinting, etc)</w:t>
      </w:r>
    </w:p>
    <w:p w14:paraId="28EC6E1A" w14:textId="77777777" w:rsidR="0050346E" w:rsidRDefault="0050346E" w:rsidP="0050346E"/>
    <w:p w14:paraId="2A34E7AA" w14:textId="77777777" w:rsidR="0050346E" w:rsidRDefault="0050346E" w:rsidP="0050346E"/>
    <w:p w14:paraId="5835027D" w14:textId="77777777" w:rsidR="008B51B6" w:rsidRDefault="008B51B6" w:rsidP="00A56686"/>
    <w:p w14:paraId="04AD625C" w14:textId="77777777" w:rsidR="008B51B6" w:rsidRDefault="008B51B6" w:rsidP="00A56686"/>
    <w:p w14:paraId="0AA31AF3" w14:textId="5F57A46F" w:rsidR="008B51B6" w:rsidRPr="0050346E" w:rsidRDefault="00134D9B" w:rsidP="00A56686">
      <w:pPr>
        <w:rPr>
          <w:b/>
        </w:rPr>
      </w:pPr>
      <w:r w:rsidRPr="0050346E">
        <w:rPr>
          <w:b/>
        </w:rPr>
        <w:t>Proposed To</w:t>
      </w:r>
      <w:r w:rsidR="0050346E" w:rsidRPr="0050346E">
        <w:rPr>
          <w:b/>
        </w:rPr>
        <w:t>pic  for Collaboration (one sentence):</w:t>
      </w:r>
    </w:p>
    <w:p w14:paraId="2E4D803F" w14:textId="77777777" w:rsidR="00134D9B" w:rsidRDefault="00134D9B" w:rsidP="00A56686"/>
    <w:p w14:paraId="38C680D4" w14:textId="77777777" w:rsidR="00134D9B" w:rsidRDefault="00134D9B" w:rsidP="00A56686"/>
    <w:p w14:paraId="76B0AA27" w14:textId="77777777" w:rsidR="0050346E" w:rsidRDefault="0050346E" w:rsidP="00A56686"/>
    <w:p w14:paraId="32492287" w14:textId="77777777" w:rsidR="00134D9B" w:rsidRDefault="00134D9B" w:rsidP="00A56686"/>
    <w:p w14:paraId="34E4BA77" w14:textId="2CF60F2B" w:rsidR="00134D9B" w:rsidRPr="0050346E" w:rsidRDefault="0050346E" w:rsidP="00A56686">
      <w:pPr>
        <w:rPr>
          <w:b/>
        </w:rPr>
      </w:pPr>
      <w:r>
        <w:rPr>
          <w:b/>
        </w:rPr>
        <w:t xml:space="preserve">Proposed Publication Date (s)? </w:t>
      </w:r>
    </w:p>
    <w:p w14:paraId="18C8C334" w14:textId="77777777" w:rsidR="00134D9B" w:rsidRDefault="00134D9B" w:rsidP="00A56686"/>
    <w:p w14:paraId="68F5639A" w14:textId="77777777" w:rsidR="00134D9B" w:rsidRDefault="00134D9B" w:rsidP="00A56686"/>
    <w:p w14:paraId="30FA5786" w14:textId="13840275" w:rsidR="0050346E" w:rsidRPr="0050346E" w:rsidRDefault="0050346E" w:rsidP="00A56686">
      <w:pPr>
        <w:rPr>
          <w:b/>
        </w:rPr>
      </w:pPr>
      <w:r w:rsidRPr="0050346E">
        <w:rPr>
          <w:b/>
        </w:rPr>
        <w:t>Proposed Marketing Plan (how will you cross-promote these pieces?)</w:t>
      </w:r>
    </w:p>
    <w:p w14:paraId="0EFC8D45" w14:textId="77777777" w:rsidR="0050346E" w:rsidRDefault="0050346E" w:rsidP="00A56686"/>
    <w:p w14:paraId="09C43E87" w14:textId="77777777" w:rsidR="0050346E" w:rsidRDefault="0050346E" w:rsidP="00A56686"/>
    <w:p w14:paraId="489F65D5" w14:textId="77777777" w:rsidR="0050346E" w:rsidRDefault="0050346E" w:rsidP="00A56686"/>
    <w:p w14:paraId="26127D57" w14:textId="77777777" w:rsidR="0050346E" w:rsidRDefault="0050346E" w:rsidP="00A56686"/>
    <w:p w14:paraId="2E5F27BB" w14:textId="77777777" w:rsidR="0050346E" w:rsidRDefault="0050346E" w:rsidP="00A56686"/>
    <w:p w14:paraId="7B4AB1BF" w14:textId="77777777" w:rsidR="0050346E" w:rsidRDefault="0050346E" w:rsidP="00A56686"/>
    <w:p w14:paraId="76740ACE" w14:textId="77777777" w:rsidR="0050346E" w:rsidRDefault="0050346E" w:rsidP="00A56686"/>
    <w:p w14:paraId="28FAF040" w14:textId="77777777" w:rsidR="00134D9B" w:rsidRDefault="00134D9B" w:rsidP="00A56686">
      <w:r>
        <w:t>Total Amount Requested: ___________________________</w:t>
      </w:r>
    </w:p>
    <w:p w14:paraId="3DDF90E8" w14:textId="77777777" w:rsidR="00134D9B" w:rsidRDefault="00134D9B" w:rsidP="00A56686">
      <w:r>
        <w:t>Please attach a budget showing how this money will be spent.</w:t>
      </w:r>
    </w:p>
    <w:p w14:paraId="44C6DCF6" w14:textId="77777777" w:rsidR="00134D9B" w:rsidRDefault="00134D9B" w:rsidP="00A56686"/>
    <w:p w14:paraId="5C615BC5" w14:textId="77777777" w:rsidR="00134D9B" w:rsidRDefault="00134D9B" w:rsidP="00A56686">
      <w:r>
        <w:t xml:space="preserve">Submission: Please email the completed application plus budget to </w:t>
      </w:r>
    </w:p>
    <w:p w14:paraId="4337978F" w14:textId="727C8995" w:rsidR="008B51B6" w:rsidRDefault="00134D9B" w:rsidP="00A56686">
      <w:r>
        <w:t xml:space="preserve">Jo Ellen Green Kaiser, </w:t>
      </w:r>
      <w:hyperlink r:id="rId6" w:history="1">
        <w:r w:rsidRPr="00B30DB3">
          <w:rPr>
            <w:rStyle w:val="Hyperlink"/>
          </w:rPr>
          <w:t>joellen@themediaconsortium.com</w:t>
        </w:r>
      </w:hyperlink>
    </w:p>
    <w:sectPr w:rsidR="008B51B6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F14"/>
    <w:multiLevelType w:val="hybridMultilevel"/>
    <w:tmpl w:val="C9A0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86"/>
    <w:rsid w:val="00134D9B"/>
    <w:rsid w:val="002171F4"/>
    <w:rsid w:val="0050346E"/>
    <w:rsid w:val="00750173"/>
    <w:rsid w:val="00792BDC"/>
    <w:rsid w:val="008B51B6"/>
    <w:rsid w:val="00A56686"/>
    <w:rsid w:val="00F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A18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D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ellen@themediaconsortium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420</Words>
  <Characters>2395</Characters>
  <Application>Microsoft Macintosh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4</cp:revision>
  <dcterms:created xsi:type="dcterms:W3CDTF">2014-03-06T18:55:00Z</dcterms:created>
  <dcterms:modified xsi:type="dcterms:W3CDTF">2014-08-05T14:59:00Z</dcterms:modified>
</cp:coreProperties>
</file>