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D6434" w14:textId="77777777" w:rsidR="00E669C9" w:rsidRPr="008B51B6" w:rsidRDefault="00E669C9" w:rsidP="0076554E">
      <w:pPr>
        <w:tabs>
          <w:tab w:val="left" w:pos="540"/>
        </w:tabs>
        <w:rPr>
          <w:b/>
          <w:sz w:val="40"/>
          <w:szCs w:val="40"/>
        </w:rPr>
      </w:pPr>
      <w:bookmarkStart w:id="0" w:name="_GoBack"/>
      <w:bookmarkEnd w:id="0"/>
      <w:r>
        <w:rPr>
          <w:b/>
          <w:sz w:val="40"/>
          <w:szCs w:val="40"/>
        </w:rPr>
        <w:t>Application</w:t>
      </w:r>
    </w:p>
    <w:p w14:paraId="1FCA04B8" w14:textId="77777777" w:rsidR="00E669C9" w:rsidRDefault="00E669C9" w:rsidP="00E669C9"/>
    <w:p w14:paraId="2423DAEA" w14:textId="77777777" w:rsidR="00E669C9" w:rsidRDefault="00E669C9" w:rsidP="00E669C9">
      <w:r>
        <w:t>Primary Contact Name___John Rudolph, Executive Producer, Feet in 2 Worlds</w:t>
      </w:r>
    </w:p>
    <w:p w14:paraId="0E921535" w14:textId="77777777" w:rsidR="00E669C9" w:rsidRDefault="00E669C9" w:rsidP="00E669C9"/>
    <w:p w14:paraId="15444FB3" w14:textId="77777777" w:rsidR="00E669C9" w:rsidRDefault="00E669C9" w:rsidP="00E669C9">
      <w:r>
        <w:t>Contact Email___john@feetin2worlds.org</w:t>
      </w:r>
    </w:p>
    <w:p w14:paraId="78B23767" w14:textId="77777777" w:rsidR="00E669C9" w:rsidRDefault="00E669C9" w:rsidP="00E669C9"/>
    <w:p w14:paraId="68045F27" w14:textId="77777777" w:rsidR="00E669C9" w:rsidRDefault="00E669C9" w:rsidP="00E669C9">
      <w:r>
        <w:t>Contact Phone___ 603-498-5480</w:t>
      </w:r>
    </w:p>
    <w:p w14:paraId="0AC35B60" w14:textId="77777777" w:rsidR="00E669C9" w:rsidRDefault="00E669C9" w:rsidP="00E669C9"/>
    <w:p w14:paraId="03951D30" w14:textId="77777777" w:rsidR="00E669C9" w:rsidRDefault="00E669C9" w:rsidP="00E669C9">
      <w:r>
        <w:t>Outlet Name(s) ___Feet in 2 Worlds, NewsTaco and Public News Service are the primary applicants.  In addition we have commitments from the following five organizations to co-publish:  WNYC, Voices of NY, City Limits, Huffington Post Latino, and Making Contact.  If we receive the grant we will continue to pursue additional distribution opportunities.</w:t>
      </w:r>
    </w:p>
    <w:p w14:paraId="0A8D6D78" w14:textId="77777777" w:rsidR="00E669C9" w:rsidRDefault="00E669C9" w:rsidP="00E669C9"/>
    <w:p w14:paraId="6EAD3C74" w14:textId="77777777" w:rsidR="00E669C9" w:rsidRDefault="00E669C9" w:rsidP="00E669C9">
      <w:r>
        <w:t>___________________________________________________________________________________</w:t>
      </w:r>
    </w:p>
    <w:p w14:paraId="06F52043" w14:textId="77777777" w:rsidR="00E669C9" w:rsidRDefault="00E669C9" w:rsidP="00E669C9"/>
    <w:p w14:paraId="04E35008" w14:textId="77777777" w:rsidR="00E669C9" w:rsidRDefault="00E669C9" w:rsidP="00E669C9">
      <w:r>
        <w:t>___________________________________________________________________________________</w:t>
      </w:r>
    </w:p>
    <w:p w14:paraId="1F820465" w14:textId="77777777" w:rsidR="00E669C9" w:rsidRDefault="00E669C9" w:rsidP="00E669C9"/>
    <w:p w14:paraId="59EF6717" w14:textId="77777777" w:rsidR="00E669C9" w:rsidRDefault="00E669C9" w:rsidP="00E669C9"/>
    <w:p w14:paraId="5052B35F" w14:textId="77777777" w:rsidR="00E669C9" w:rsidRDefault="00E669C9" w:rsidP="00E669C9">
      <w:r>
        <w:t>Proposed Topic(s) for Story/Stories</w:t>
      </w:r>
    </w:p>
    <w:p w14:paraId="0FB8316F" w14:textId="77777777" w:rsidR="00E669C9" w:rsidRDefault="00E669C9" w:rsidP="00E669C9"/>
    <w:p w14:paraId="34EBE53D" w14:textId="3CA1EC2B" w:rsidR="00E669C9" w:rsidRDefault="007D2900" w:rsidP="007D2900">
      <w:pPr>
        <w:widowControl w:val="0"/>
        <w:autoSpaceDE w:val="0"/>
        <w:autoSpaceDN w:val="0"/>
        <w:adjustRightInd w:val="0"/>
        <w:rPr>
          <w:rFonts w:ascii="Helvetica" w:hAnsi="Helvetica" w:cs="Helvetica"/>
          <w:color w:val="1049BC"/>
          <w:lang w:eastAsia="ja-JP"/>
        </w:rPr>
      </w:pPr>
      <w:r>
        <w:rPr>
          <w:rFonts w:ascii="Helvetica" w:hAnsi="Helvetica" w:cs="Helvetica"/>
          <w:color w:val="1049BC"/>
          <w:lang w:eastAsia="ja-JP"/>
        </w:rPr>
        <w:t>Stories will be produced by Feet in 2 Worlds and NewsTaco, and re-purpo</w:t>
      </w:r>
      <w:r w:rsidR="00254F4E">
        <w:rPr>
          <w:rFonts w:ascii="Helvetica" w:hAnsi="Helvetica" w:cs="Helvetica"/>
          <w:color w:val="1049BC"/>
          <w:lang w:eastAsia="ja-JP"/>
        </w:rPr>
        <w:t>sed in news service style by Public News Service</w:t>
      </w:r>
      <w:r>
        <w:rPr>
          <w:rFonts w:ascii="Helvetica" w:hAnsi="Helvetica" w:cs="Helvetica"/>
          <w:color w:val="1049BC"/>
          <w:lang w:eastAsia="ja-JP"/>
        </w:rPr>
        <w:t>.</w:t>
      </w:r>
    </w:p>
    <w:p w14:paraId="13E5D031" w14:textId="77777777" w:rsidR="007D2900" w:rsidRPr="007D2900" w:rsidRDefault="007D2900" w:rsidP="007D2900">
      <w:pPr>
        <w:widowControl w:val="0"/>
        <w:autoSpaceDE w:val="0"/>
        <w:autoSpaceDN w:val="0"/>
        <w:adjustRightInd w:val="0"/>
        <w:rPr>
          <w:rFonts w:ascii="Helvetica" w:hAnsi="Helvetica" w:cs="Helvetica"/>
          <w:color w:val="1049BC"/>
          <w:lang w:eastAsia="ja-JP"/>
        </w:rPr>
      </w:pPr>
    </w:p>
    <w:p w14:paraId="58C614B3" w14:textId="77777777" w:rsidR="00E669C9" w:rsidRDefault="00E669C9" w:rsidP="00E669C9">
      <w:pPr>
        <w:widowControl w:val="0"/>
        <w:autoSpaceDE w:val="0"/>
        <w:autoSpaceDN w:val="0"/>
        <w:adjustRightInd w:val="0"/>
        <w:rPr>
          <w:rFonts w:ascii="Helvetica" w:hAnsi="Helvetica" w:cs="Helvetica"/>
          <w:color w:val="1049BC"/>
        </w:rPr>
      </w:pPr>
      <w:r>
        <w:rPr>
          <w:rFonts w:ascii="Helvetica" w:hAnsi="Helvetica" w:cs="Helvetica"/>
          <w:color w:val="1049BC"/>
        </w:rPr>
        <w:t>Feet in 2 Worlds is planning the first issue of our online magazine around the theme of Redefining the American Dream.  Our aim is to explore changing attitudes about citizenship and national identity among immigrants.</w:t>
      </w:r>
    </w:p>
    <w:p w14:paraId="4214F211" w14:textId="77777777" w:rsidR="00E669C9" w:rsidRDefault="00E669C9" w:rsidP="00E669C9">
      <w:pPr>
        <w:widowControl w:val="0"/>
        <w:autoSpaceDE w:val="0"/>
        <w:autoSpaceDN w:val="0"/>
        <w:adjustRightInd w:val="0"/>
        <w:rPr>
          <w:rFonts w:ascii="Helvetica" w:hAnsi="Helvetica" w:cs="Helvetica"/>
          <w:color w:val="1049BC"/>
        </w:rPr>
      </w:pPr>
    </w:p>
    <w:p w14:paraId="38974440" w14:textId="77777777" w:rsidR="00E669C9" w:rsidRDefault="00E669C9" w:rsidP="00E669C9">
      <w:pPr>
        <w:widowControl w:val="0"/>
        <w:autoSpaceDE w:val="0"/>
        <w:autoSpaceDN w:val="0"/>
        <w:adjustRightInd w:val="0"/>
        <w:rPr>
          <w:rFonts w:ascii="Helvetica" w:hAnsi="Helvetica" w:cs="Helvetica"/>
          <w:color w:val="1049BC"/>
        </w:rPr>
      </w:pPr>
      <w:r>
        <w:rPr>
          <w:rFonts w:ascii="Helvetica" w:hAnsi="Helvetica" w:cs="Helvetica"/>
          <w:color w:val="1049BC"/>
        </w:rPr>
        <w:t>Background: A recent Pew Hispanic Center poll revealed that a growing number of Latinos now say that attaining U.S. citizenship is not as important as being able to work in the U.S. legally and travel back and forth to their country of origin.  This shift in attitude coincides with Republican immigration reform proposals that would allow undocumented immigrants to stay in the country legally, but not put them on a path to citizenship.  We want to look at the reasons for this change in attitude, and explore the implications for New York and the country as a whole.</w:t>
      </w:r>
    </w:p>
    <w:p w14:paraId="1E222F6E" w14:textId="77777777" w:rsidR="00E669C9" w:rsidRDefault="00E669C9" w:rsidP="00E669C9">
      <w:pPr>
        <w:widowControl w:val="0"/>
        <w:autoSpaceDE w:val="0"/>
        <w:autoSpaceDN w:val="0"/>
        <w:adjustRightInd w:val="0"/>
        <w:rPr>
          <w:rFonts w:ascii="Helvetica" w:hAnsi="Helvetica" w:cs="Helvetica"/>
          <w:color w:val="1049BC"/>
        </w:rPr>
      </w:pPr>
    </w:p>
    <w:p w14:paraId="2082632F" w14:textId="1AFF4832" w:rsidR="00E669C9" w:rsidRDefault="00E669C9" w:rsidP="00E669C9">
      <w:pPr>
        <w:widowControl w:val="0"/>
        <w:autoSpaceDE w:val="0"/>
        <w:autoSpaceDN w:val="0"/>
        <w:adjustRightInd w:val="0"/>
        <w:rPr>
          <w:rFonts w:ascii="Helvetica" w:hAnsi="Helvetica" w:cs="Helvetica"/>
          <w:color w:val="1049BC"/>
        </w:rPr>
      </w:pPr>
      <w:r>
        <w:rPr>
          <w:rFonts w:ascii="Helvetica" w:hAnsi="Helvetica" w:cs="Helvetica"/>
          <w:color w:val="1049BC"/>
        </w:rPr>
        <w:t>We are wor</w:t>
      </w:r>
      <w:r w:rsidR="00A01DA3">
        <w:rPr>
          <w:rFonts w:ascii="Helvetica" w:hAnsi="Helvetica" w:cs="Helvetica"/>
          <w:color w:val="1049BC"/>
        </w:rPr>
        <w:t xml:space="preserve">king on two feature stories, an interactive map, and other </w:t>
      </w:r>
      <w:r w:rsidR="00F71AEB">
        <w:rPr>
          <w:rFonts w:ascii="Helvetica" w:hAnsi="Helvetica" w:cs="Helvetica"/>
          <w:color w:val="1049BC"/>
        </w:rPr>
        <w:t xml:space="preserve">features including podcasts, </w:t>
      </w:r>
      <w:r w:rsidR="007252C9">
        <w:rPr>
          <w:rFonts w:ascii="Helvetica" w:hAnsi="Helvetica" w:cs="Helvetica"/>
          <w:color w:val="1049BC"/>
        </w:rPr>
        <w:t>a video</w:t>
      </w:r>
      <w:r w:rsidR="00F71AEB">
        <w:rPr>
          <w:rFonts w:ascii="Helvetica" w:hAnsi="Helvetica" w:cs="Helvetica"/>
          <w:color w:val="1049BC"/>
        </w:rPr>
        <w:t xml:space="preserve">, a storytelling project on Cowbird.com, and a panel discussion at The New School that will be live-streamed. </w:t>
      </w:r>
    </w:p>
    <w:p w14:paraId="51F40F64" w14:textId="77777777" w:rsidR="00F71AEB" w:rsidRDefault="00F71AEB" w:rsidP="00E669C9">
      <w:pPr>
        <w:widowControl w:val="0"/>
        <w:autoSpaceDE w:val="0"/>
        <w:autoSpaceDN w:val="0"/>
        <w:adjustRightInd w:val="0"/>
        <w:rPr>
          <w:rFonts w:ascii="Helvetica" w:hAnsi="Helvetica" w:cs="Helvetica"/>
          <w:color w:val="1049BC"/>
        </w:rPr>
      </w:pPr>
    </w:p>
    <w:p w14:paraId="4E8169F9" w14:textId="55CB5E0E" w:rsidR="00F71AEB" w:rsidRDefault="00F71AEB" w:rsidP="00E669C9">
      <w:pPr>
        <w:widowControl w:val="0"/>
        <w:autoSpaceDE w:val="0"/>
        <w:autoSpaceDN w:val="0"/>
        <w:adjustRightInd w:val="0"/>
        <w:rPr>
          <w:rFonts w:ascii="Helvetica" w:hAnsi="Helvetica" w:cs="Helvetica"/>
          <w:color w:val="1049BC"/>
        </w:rPr>
      </w:pPr>
      <w:r>
        <w:rPr>
          <w:rFonts w:ascii="Helvetica" w:hAnsi="Helvetica" w:cs="Helvetica"/>
          <w:color w:val="1049BC"/>
        </w:rPr>
        <w:t>The feature stories include:</w:t>
      </w:r>
    </w:p>
    <w:p w14:paraId="4523BBD8" w14:textId="77777777" w:rsidR="00E669C9" w:rsidRDefault="00E669C9" w:rsidP="00E669C9">
      <w:pPr>
        <w:widowControl w:val="0"/>
        <w:autoSpaceDE w:val="0"/>
        <w:autoSpaceDN w:val="0"/>
        <w:adjustRightInd w:val="0"/>
        <w:rPr>
          <w:rFonts w:ascii="Helvetica" w:hAnsi="Helvetica" w:cs="Helvetica"/>
          <w:color w:val="1049BC"/>
        </w:rPr>
      </w:pPr>
    </w:p>
    <w:p w14:paraId="06EA2909" w14:textId="77777777" w:rsidR="00E669C9" w:rsidRDefault="00E669C9" w:rsidP="00E669C9">
      <w:pPr>
        <w:widowControl w:val="0"/>
        <w:autoSpaceDE w:val="0"/>
        <w:autoSpaceDN w:val="0"/>
        <w:adjustRightInd w:val="0"/>
        <w:rPr>
          <w:rFonts w:ascii="Helvetica" w:hAnsi="Helvetica" w:cs="Helvetica"/>
          <w:color w:val="1049BC"/>
        </w:rPr>
      </w:pPr>
      <w:r>
        <w:rPr>
          <w:rFonts w:ascii="Helvetica" w:hAnsi="Helvetica" w:cs="Helvetica"/>
          <w:color w:val="1049BC"/>
        </w:rPr>
        <w:t xml:space="preserve">- Fi2W reporting fellow Camilla Osorio on Colombian immigrants in NY and NJ </w:t>
      </w:r>
      <w:r>
        <w:rPr>
          <w:rFonts w:ascii="Helvetica" w:hAnsi="Helvetica" w:cs="Helvetica"/>
          <w:color w:val="1049BC"/>
        </w:rPr>
        <w:lastRenderedPageBreak/>
        <w:t>who got burned by the collapse of the housing market and the financial crisis in 2008, and are now saving to buy retirement homes in Colombia.</w:t>
      </w:r>
    </w:p>
    <w:p w14:paraId="6034F065" w14:textId="77777777" w:rsidR="00E669C9" w:rsidRDefault="00E669C9" w:rsidP="00E669C9">
      <w:pPr>
        <w:widowControl w:val="0"/>
        <w:autoSpaceDE w:val="0"/>
        <w:autoSpaceDN w:val="0"/>
        <w:adjustRightInd w:val="0"/>
        <w:rPr>
          <w:rFonts w:ascii="Helvetica" w:hAnsi="Helvetica" w:cs="Helvetica"/>
          <w:color w:val="1049BC"/>
        </w:rPr>
      </w:pPr>
    </w:p>
    <w:p w14:paraId="69F74062" w14:textId="77777777" w:rsidR="00E669C9" w:rsidRDefault="00E669C9" w:rsidP="00E669C9">
      <w:pPr>
        <w:widowControl w:val="0"/>
        <w:autoSpaceDE w:val="0"/>
        <w:autoSpaceDN w:val="0"/>
        <w:adjustRightInd w:val="0"/>
        <w:rPr>
          <w:rFonts w:ascii="Helvetica" w:hAnsi="Helvetica" w:cs="Helvetica"/>
          <w:color w:val="1049BC"/>
        </w:rPr>
      </w:pPr>
      <w:r>
        <w:rPr>
          <w:rFonts w:ascii="Helvetica" w:hAnsi="Helvetica" w:cs="Helvetica"/>
          <w:color w:val="1049BC"/>
        </w:rPr>
        <w:t>Background: The Colombian government and the Colombian national airline, Avianca, have set up banks where expatriate Colombians can save for their retirement in Colombia.  At least four other Latin American countries have similar programs.  In addition to Camilla's radio piece she will write a text article.</w:t>
      </w:r>
    </w:p>
    <w:p w14:paraId="4D6DECCE" w14:textId="77777777" w:rsidR="00E669C9" w:rsidRDefault="00E669C9" w:rsidP="00E669C9">
      <w:pPr>
        <w:widowControl w:val="0"/>
        <w:autoSpaceDE w:val="0"/>
        <w:autoSpaceDN w:val="0"/>
        <w:adjustRightInd w:val="0"/>
        <w:rPr>
          <w:rFonts w:ascii="Helvetica" w:hAnsi="Helvetica" w:cs="Helvetica"/>
          <w:color w:val="1049BC"/>
        </w:rPr>
      </w:pPr>
    </w:p>
    <w:p w14:paraId="0D2288AF" w14:textId="75E42ECD" w:rsidR="00E669C9" w:rsidRPr="00E02C02" w:rsidRDefault="00E02C02" w:rsidP="00E02C02">
      <w:pPr>
        <w:widowControl w:val="0"/>
        <w:autoSpaceDE w:val="0"/>
        <w:autoSpaceDN w:val="0"/>
        <w:adjustRightInd w:val="0"/>
        <w:rPr>
          <w:rFonts w:ascii="Helvetica" w:hAnsi="Helvetica" w:cs="Helvetica"/>
          <w:color w:val="1049BC"/>
        </w:rPr>
      </w:pPr>
      <w:r>
        <w:rPr>
          <w:rFonts w:ascii="Helvetica" w:hAnsi="Helvetica" w:cs="Helvetica"/>
          <w:color w:val="1049BC"/>
        </w:rPr>
        <w:t xml:space="preserve">- </w:t>
      </w:r>
      <w:r w:rsidR="00E669C9" w:rsidRPr="00E02C02">
        <w:rPr>
          <w:rFonts w:ascii="Helvetica" w:hAnsi="Helvetica" w:cs="Helvetica"/>
          <w:color w:val="1049BC"/>
        </w:rPr>
        <w:t>We are developing a</w:t>
      </w:r>
      <w:r w:rsidR="00F71AEB">
        <w:rPr>
          <w:rFonts w:ascii="Helvetica" w:hAnsi="Helvetica" w:cs="Helvetica"/>
          <w:color w:val="1049BC"/>
        </w:rPr>
        <w:t>n interactive</w:t>
      </w:r>
      <w:r w:rsidR="00E669C9" w:rsidRPr="00E02C02">
        <w:rPr>
          <w:rFonts w:ascii="Helvetica" w:hAnsi="Helvetica" w:cs="Helvetica"/>
          <w:color w:val="1049BC"/>
        </w:rPr>
        <w:t xml:space="preserve"> map that compares trends in housing prices in New York City’s five boroughs with housing prices in the countries of origin of many of the city's immigrants.</w:t>
      </w:r>
    </w:p>
    <w:p w14:paraId="6727B79D" w14:textId="77777777" w:rsidR="00A01DA3" w:rsidRDefault="00A01DA3" w:rsidP="00E02C02">
      <w:pPr>
        <w:widowControl w:val="0"/>
        <w:autoSpaceDE w:val="0"/>
        <w:autoSpaceDN w:val="0"/>
        <w:adjustRightInd w:val="0"/>
        <w:rPr>
          <w:rFonts w:ascii="Helvetica" w:hAnsi="Helvetica" w:cs="Helvetica"/>
          <w:color w:val="1049BC"/>
        </w:rPr>
      </w:pPr>
    </w:p>
    <w:p w14:paraId="2F596E93" w14:textId="4DE46801" w:rsidR="00E02C02" w:rsidRPr="00E02C02" w:rsidRDefault="00E02C02" w:rsidP="00E02C02">
      <w:pPr>
        <w:widowControl w:val="0"/>
        <w:autoSpaceDE w:val="0"/>
        <w:autoSpaceDN w:val="0"/>
        <w:adjustRightInd w:val="0"/>
        <w:rPr>
          <w:rFonts w:ascii="Helvetica" w:hAnsi="Helvetica" w:cs="Helvetica"/>
          <w:color w:val="1049BC"/>
        </w:rPr>
      </w:pPr>
      <w:r>
        <w:rPr>
          <w:rFonts w:ascii="Helvetica" w:hAnsi="Helvetica" w:cs="Helvetica"/>
          <w:color w:val="1049BC"/>
        </w:rPr>
        <w:t xml:space="preserve">Background:  While housing prices in many New York City neighborhoods have only recently recovered from the 2008 recession, housing prices in many other countries have seen steady gains over the past 5 years, making those markets attractive places </w:t>
      </w:r>
      <w:r w:rsidR="00F71AEB">
        <w:rPr>
          <w:rFonts w:ascii="Helvetica" w:hAnsi="Helvetica" w:cs="Helvetica"/>
          <w:color w:val="1049BC"/>
        </w:rPr>
        <w:t xml:space="preserve">for immigrants </w:t>
      </w:r>
      <w:r>
        <w:rPr>
          <w:rFonts w:ascii="Helvetica" w:hAnsi="Helvetica" w:cs="Helvetica"/>
          <w:color w:val="1049BC"/>
        </w:rPr>
        <w:t>to invest for retirement.</w:t>
      </w:r>
    </w:p>
    <w:p w14:paraId="00E25FFE" w14:textId="77777777" w:rsidR="00E669C9" w:rsidRDefault="00E669C9" w:rsidP="00E669C9">
      <w:pPr>
        <w:widowControl w:val="0"/>
        <w:autoSpaceDE w:val="0"/>
        <w:autoSpaceDN w:val="0"/>
        <w:adjustRightInd w:val="0"/>
        <w:rPr>
          <w:rFonts w:ascii="Helvetica" w:hAnsi="Helvetica" w:cs="Helvetica"/>
          <w:color w:val="1049BC"/>
        </w:rPr>
      </w:pPr>
    </w:p>
    <w:p w14:paraId="07895284" w14:textId="77777777" w:rsidR="00E669C9" w:rsidRDefault="00E669C9" w:rsidP="00E669C9">
      <w:pPr>
        <w:widowControl w:val="0"/>
        <w:autoSpaceDE w:val="0"/>
        <w:autoSpaceDN w:val="0"/>
        <w:adjustRightInd w:val="0"/>
        <w:rPr>
          <w:rFonts w:ascii="Helvetica" w:hAnsi="Helvetica" w:cs="Helvetica"/>
          <w:color w:val="1049BC"/>
        </w:rPr>
      </w:pPr>
      <w:r>
        <w:rPr>
          <w:rFonts w:ascii="Helvetica" w:hAnsi="Helvetica" w:cs="Helvetica"/>
          <w:color w:val="1049BC"/>
        </w:rPr>
        <w:t>- Von Diaz on changes in the DREAMER movement.</w:t>
      </w:r>
    </w:p>
    <w:p w14:paraId="3A2F511F" w14:textId="77777777" w:rsidR="00E669C9" w:rsidRDefault="00E669C9" w:rsidP="00E669C9">
      <w:pPr>
        <w:widowControl w:val="0"/>
        <w:autoSpaceDE w:val="0"/>
        <w:autoSpaceDN w:val="0"/>
        <w:adjustRightInd w:val="0"/>
        <w:rPr>
          <w:rFonts w:ascii="Helvetica" w:hAnsi="Helvetica" w:cs="Helvetica"/>
          <w:color w:val="1049BC"/>
        </w:rPr>
      </w:pPr>
    </w:p>
    <w:p w14:paraId="4447D5F6" w14:textId="77777777" w:rsidR="00E669C9" w:rsidRDefault="00E669C9" w:rsidP="00E669C9">
      <w:pPr>
        <w:widowControl w:val="0"/>
        <w:autoSpaceDE w:val="0"/>
        <w:autoSpaceDN w:val="0"/>
        <w:adjustRightInd w:val="0"/>
        <w:rPr>
          <w:rFonts w:ascii="Helvetica" w:hAnsi="Helvetica" w:cs="Helvetica"/>
          <w:color w:val="1049BC"/>
        </w:rPr>
      </w:pPr>
      <w:r>
        <w:rPr>
          <w:rFonts w:ascii="Helvetica" w:hAnsi="Helvetica" w:cs="Helvetica"/>
          <w:color w:val="1049BC"/>
        </w:rPr>
        <w:t>Background: A growing number of young undocumented people who would qualify for the DREAM Act if it were to be enacted have essentially given up on becoming citizens.  They claim that the conditions for citizenship that are likely to be included in the DREAM Act are unrealistically stringent, and so they have decided to focus their energies elsewhere, in areas such as human rights and artistic expression.</w:t>
      </w:r>
    </w:p>
    <w:p w14:paraId="12E8094C" w14:textId="77777777" w:rsidR="00E669C9" w:rsidRDefault="00E669C9" w:rsidP="00E669C9">
      <w:pPr>
        <w:widowControl w:val="0"/>
        <w:autoSpaceDE w:val="0"/>
        <w:autoSpaceDN w:val="0"/>
        <w:adjustRightInd w:val="0"/>
        <w:rPr>
          <w:rFonts w:ascii="Helvetica" w:hAnsi="Helvetica" w:cs="Helvetica"/>
          <w:color w:val="1049BC"/>
        </w:rPr>
      </w:pPr>
    </w:p>
    <w:p w14:paraId="6B114697" w14:textId="77777777" w:rsidR="0036007D" w:rsidRDefault="00C727E9" w:rsidP="00E669C9">
      <w:pPr>
        <w:widowControl w:val="0"/>
        <w:autoSpaceDE w:val="0"/>
        <w:autoSpaceDN w:val="0"/>
        <w:adjustRightInd w:val="0"/>
        <w:rPr>
          <w:rFonts w:ascii="Helvetica" w:hAnsi="Helvetica" w:cs="Helvetica"/>
        </w:rPr>
      </w:pPr>
      <w:r>
        <w:rPr>
          <w:rFonts w:ascii="Helvetica" w:hAnsi="Helvetica" w:cs="Helvetica"/>
        </w:rPr>
        <w:t>NewsTaco is working on a series about Latinos and the Affordable Care Act.</w:t>
      </w:r>
      <w:r w:rsidR="007252C9">
        <w:rPr>
          <w:rFonts w:ascii="Helvetica" w:hAnsi="Helvetica" w:cs="Helvetica"/>
        </w:rPr>
        <w:t xml:space="preserve"> </w:t>
      </w:r>
    </w:p>
    <w:p w14:paraId="4BA32A17" w14:textId="77777777" w:rsidR="0036007D" w:rsidRDefault="0036007D" w:rsidP="00E669C9">
      <w:pPr>
        <w:widowControl w:val="0"/>
        <w:autoSpaceDE w:val="0"/>
        <w:autoSpaceDN w:val="0"/>
        <w:adjustRightInd w:val="0"/>
        <w:rPr>
          <w:rFonts w:ascii="Helvetica" w:hAnsi="Helvetica" w:cs="Helvetica"/>
        </w:rPr>
      </w:pPr>
    </w:p>
    <w:p w14:paraId="500D1E48" w14:textId="582B5A01" w:rsidR="0018043F" w:rsidRDefault="0018043F" w:rsidP="0036007D">
      <w:pPr>
        <w:widowControl w:val="0"/>
        <w:autoSpaceDE w:val="0"/>
        <w:autoSpaceDN w:val="0"/>
        <w:adjustRightInd w:val="0"/>
        <w:spacing w:after="240"/>
        <w:rPr>
          <w:rFonts w:ascii="Helvetica" w:hAnsi="Helvetica" w:cs="Helvetica"/>
          <w:lang w:eastAsia="ja-JP"/>
        </w:rPr>
      </w:pPr>
      <w:r>
        <w:rPr>
          <w:rFonts w:ascii="Helvetica" w:hAnsi="Helvetica" w:cs="Helvetica"/>
          <w:lang w:eastAsia="ja-JP"/>
        </w:rPr>
        <w:t>To introduce this project,</w:t>
      </w:r>
      <w:r w:rsidR="00381451">
        <w:rPr>
          <w:rFonts w:ascii="Helvetica" w:hAnsi="Helvetica" w:cs="Helvetica"/>
          <w:lang w:eastAsia="ja-JP"/>
        </w:rPr>
        <w:t xml:space="preserve"> an</w:t>
      </w:r>
      <w:r w:rsidR="0036007D">
        <w:rPr>
          <w:rFonts w:ascii="Helvetica" w:hAnsi="Helvetica" w:cs="Helvetica"/>
          <w:lang w:eastAsia="ja-JP"/>
        </w:rPr>
        <w:t xml:space="preserve"> overview story, titled “Race to Enroll,” is being produced next we</w:t>
      </w:r>
      <w:r>
        <w:rPr>
          <w:rFonts w:ascii="Helvetica" w:hAnsi="Helvetica" w:cs="Helvetica"/>
          <w:lang w:eastAsia="ja-JP"/>
        </w:rPr>
        <w:t>ek by Public News Service, based on</w:t>
      </w:r>
      <w:r w:rsidR="0036007D">
        <w:rPr>
          <w:rFonts w:ascii="Helvetica" w:hAnsi="Helvetica" w:cs="Helvetica"/>
          <w:lang w:eastAsia="ja-JP"/>
        </w:rPr>
        <w:t xml:space="preserve"> reporting by NewsTaco.  </w:t>
      </w:r>
      <w:r>
        <w:rPr>
          <w:rFonts w:ascii="Helvetica" w:hAnsi="Helvetica" w:cs="Helvetica"/>
          <w:lang w:eastAsia="ja-JP"/>
        </w:rPr>
        <w:t xml:space="preserve">Even though this initial story is not intended to be covered by this grant proposal, we believe it sends a strong signal that this consortium of outlets is ready and willing to get to work immediately. </w:t>
      </w:r>
    </w:p>
    <w:p w14:paraId="0B76F98E" w14:textId="12E8E3B9" w:rsidR="0036007D" w:rsidRDefault="0018043F" w:rsidP="0036007D">
      <w:pPr>
        <w:widowControl w:val="0"/>
        <w:autoSpaceDE w:val="0"/>
        <w:autoSpaceDN w:val="0"/>
        <w:adjustRightInd w:val="0"/>
        <w:spacing w:after="240"/>
        <w:rPr>
          <w:rFonts w:ascii="Helvetica" w:hAnsi="Helvetica" w:cs="Helvetica"/>
          <w:lang w:eastAsia="ja-JP"/>
        </w:rPr>
      </w:pPr>
      <w:r>
        <w:rPr>
          <w:rFonts w:ascii="Helvetica" w:hAnsi="Helvetica" w:cs="Helvetica"/>
          <w:lang w:eastAsia="ja-JP"/>
        </w:rPr>
        <w:t xml:space="preserve">Race to Enroll will focus on efforts to get Latinos to sign up for health insurance. Its release </w:t>
      </w:r>
      <w:r w:rsidR="0036007D">
        <w:rPr>
          <w:rFonts w:ascii="Helvetica" w:hAnsi="Helvetica" w:cs="Helvetica"/>
          <w:lang w:eastAsia="ja-JP"/>
        </w:rPr>
        <w:t>coincide</w:t>
      </w:r>
      <w:r>
        <w:rPr>
          <w:rFonts w:ascii="Helvetica" w:hAnsi="Helvetica" w:cs="Helvetica"/>
          <w:lang w:eastAsia="ja-JP"/>
        </w:rPr>
        <w:t>s</w:t>
      </w:r>
      <w:r w:rsidR="0036007D">
        <w:rPr>
          <w:rFonts w:ascii="Helvetica" w:hAnsi="Helvetica" w:cs="Helvetica"/>
          <w:lang w:eastAsia="ja-JP"/>
        </w:rPr>
        <w:t xml:space="preserve"> with the Obama administration’s fin</w:t>
      </w:r>
      <w:r w:rsidR="00381451">
        <w:rPr>
          <w:rFonts w:ascii="Helvetica" w:hAnsi="Helvetica" w:cs="Helvetica"/>
          <w:lang w:eastAsia="ja-JP"/>
        </w:rPr>
        <w:t xml:space="preserve">al push </w:t>
      </w:r>
      <w:r>
        <w:rPr>
          <w:rFonts w:ascii="Helvetica" w:hAnsi="Helvetica" w:cs="Helvetica"/>
          <w:lang w:eastAsia="ja-JP"/>
        </w:rPr>
        <w:t xml:space="preserve">to get people to purchase </w:t>
      </w:r>
      <w:r w:rsidR="00381451">
        <w:rPr>
          <w:rFonts w:ascii="Helvetica" w:hAnsi="Helvetica" w:cs="Helvetica"/>
          <w:lang w:eastAsia="ja-JP"/>
        </w:rPr>
        <w:t xml:space="preserve">health insurance </w:t>
      </w:r>
      <w:r>
        <w:rPr>
          <w:rFonts w:ascii="Helvetica" w:hAnsi="Helvetica" w:cs="Helvetica"/>
          <w:lang w:eastAsia="ja-JP"/>
        </w:rPr>
        <w:t xml:space="preserve">plans </w:t>
      </w:r>
      <w:r w:rsidR="00381451">
        <w:rPr>
          <w:rFonts w:ascii="Helvetica" w:hAnsi="Helvetica" w:cs="Helvetica"/>
          <w:lang w:eastAsia="ja-JP"/>
        </w:rPr>
        <w:t xml:space="preserve">before the open enrollment period ends on March 31, </w:t>
      </w:r>
      <w:r>
        <w:rPr>
          <w:rFonts w:ascii="Helvetica" w:hAnsi="Helvetica" w:cs="Helvetica"/>
          <w:lang w:eastAsia="ja-JP"/>
        </w:rPr>
        <w:t>Public News Service will localize the story</w:t>
      </w:r>
      <w:r w:rsidR="00381451">
        <w:rPr>
          <w:rFonts w:ascii="Helvetica" w:hAnsi="Helvetica" w:cs="Helvetica"/>
          <w:lang w:eastAsia="ja-JP"/>
        </w:rPr>
        <w:t xml:space="preserve"> for markets in Texas, California, C</w:t>
      </w:r>
      <w:r>
        <w:rPr>
          <w:rFonts w:ascii="Helvetica" w:hAnsi="Helvetica" w:cs="Helvetica"/>
          <w:lang w:eastAsia="ja-JP"/>
        </w:rPr>
        <w:t xml:space="preserve">olorado and New York. </w:t>
      </w:r>
      <w:r w:rsidR="00381451">
        <w:rPr>
          <w:rFonts w:ascii="Helvetica" w:hAnsi="Helvetica" w:cs="Helvetica"/>
          <w:lang w:eastAsia="ja-JP"/>
        </w:rPr>
        <w:t xml:space="preserve"> </w:t>
      </w:r>
    </w:p>
    <w:p w14:paraId="6AB974A9" w14:textId="1E9FFEA1" w:rsidR="00E669C9" w:rsidRDefault="0036007D" w:rsidP="00E669C9">
      <w:pPr>
        <w:widowControl w:val="0"/>
        <w:autoSpaceDE w:val="0"/>
        <w:autoSpaceDN w:val="0"/>
        <w:adjustRightInd w:val="0"/>
        <w:rPr>
          <w:rFonts w:ascii="Helvetica" w:hAnsi="Helvetica" w:cs="Helvetica"/>
        </w:rPr>
      </w:pPr>
      <w:r>
        <w:rPr>
          <w:rFonts w:ascii="Helvetica" w:hAnsi="Helvetica" w:cs="Helvetica"/>
        </w:rPr>
        <w:t xml:space="preserve">Future stories </w:t>
      </w:r>
      <w:r w:rsidR="0018043F">
        <w:rPr>
          <w:rFonts w:ascii="Helvetica" w:hAnsi="Helvetica" w:cs="Helvetica"/>
        </w:rPr>
        <w:t xml:space="preserve">in this series </w:t>
      </w:r>
      <w:r w:rsidR="007252C9">
        <w:rPr>
          <w:rFonts w:ascii="Helvetica" w:hAnsi="Helvetica" w:cs="Helvetica"/>
        </w:rPr>
        <w:t>include:</w:t>
      </w:r>
    </w:p>
    <w:p w14:paraId="646030C5" w14:textId="77777777" w:rsidR="0036007D" w:rsidRDefault="0036007D" w:rsidP="00E669C9">
      <w:pPr>
        <w:widowControl w:val="0"/>
        <w:autoSpaceDE w:val="0"/>
        <w:autoSpaceDN w:val="0"/>
        <w:adjustRightInd w:val="0"/>
        <w:rPr>
          <w:rFonts w:ascii="Helvetica" w:hAnsi="Helvetica" w:cs="Helvetica"/>
        </w:rPr>
      </w:pPr>
    </w:p>
    <w:p w14:paraId="785BADF1" w14:textId="32A81A16" w:rsidR="00C727E9" w:rsidRDefault="00A01DA3" w:rsidP="00C727E9">
      <w:pPr>
        <w:widowControl w:val="0"/>
        <w:autoSpaceDE w:val="0"/>
        <w:autoSpaceDN w:val="0"/>
        <w:adjustRightInd w:val="0"/>
        <w:spacing w:after="240"/>
        <w:rPr>
          <w:rFonts w:ascii="Helvetica" w:hAnsi="Helvetica" w:cs="Helvetica"/>
          <w:lang w:eastAsia="ja-JP"/>
        </w:rPr>
      </w:pPr>
      <w:r>
        <w:rPr>
          <w:rFonts w:ascii="Helvetica" w:hAnsi="Helvetica" w:cs="Helvetica"/>
          <w:lang w:eastAsia="ja-JP"/>
        </w:rPr>
        <w:t>-</w:t>
      </w:r>
      <w:r w:rsidR="00C727E9">
        <w:rPr>
          <w:rFonts w:ascii="Helvetica" w:hAnsi="Helvetica" w:cs="Helvetica"/>
          <w:lang w:eastAsia="ja-JP"/>
        </w:rPr>
        <w:t>Obstacles to Latino enrollment in ACA</w:t>
      </w:r>
    </w:p>
    <w:p w14:paraId="702CF417" w14:textId="74251FC8" w:rsidR="00C727E9" w:rsidRDefault="00C727E9" w:rsidP="00C727E9">
      <w:pPr>
        <w:widowControl w:val="0"/>
        <w:autoSpaceDE w:val="0"/>
        <w:autoSpaceDN w:val="0"/>
        <w:adjustRightInd w:val="0"/>
        <w:spacing w:after="240"/>
        <w:rPr>
          <w:rFonts w:ascii="Helvetica" w:hAnsi="Helvetica" w:cs="Helvetica"/>
          <w:lang w:eastAsia="ja-JP"/>
        </w:rPr>
      </w:pPr>
      <w:r>
        <w:rPr>
          <w:rFonts w:ascii="Helvetica" w:hAnsi="Helvetica" w:cs="Helvetica"/>
          <w:lang w:eastAsia="ja-JP"/>
        </w:rPr>
        <w:t>Background: Latino enrollment in the ACA has been slower than expected, and slower than other ethnic/culture groups in the U.S. Are there obstacles that have caused this lag in enrollment? And if so, what are they and how can they be overcome?</w:t>
      </w:r>
    </w:p>
    <w:p w14:paraId="2F8B884D" w14:textId="75FD8120" w:rsidR="00C727E9" w:rsidRDefault="00A01DA3" w:rsidP="00C727E9">
      <w:pPr>
        <w:widowControl w:val="0"/>
        <w:autoSpaceDE w:val="0"/>
        <w:autoSpaceDN w:val="0"/>
        <w:adjustRightInd w:val="0"/>
        <w:spacing w:after="240"/>
        <w:rPr>
          <w:rFonts w:ascii="Helvetica" w:hAnsi="Helvetica" w:cs="Helvetica"/>
          <w:lang w:eastAsia="ja-JP"/>
        </w:rPr>
      </w:pPr>
      <w:r>
        <w:rPr>
          <w:rFonts w:ascii="Helvetica" w:hAnsi="Helvetica" w:cs="Helvetica"/>
          <w:lang w:eastAsia="ja-JP"/>
        </w:rPr>
        <w:t>-</w:t>
      </w:r>
      <w:r w:rsidR="00C727E9">
        <w:rPr>
          <w:rFonts w:ascii="Helvetica" w:hAnsi="Helvetica" w:cs="Helvetica"/>
          <w:lang w:eastAsia="ja-JP"/>
        </w:rPr>
        <w:t>Latino immigrants and the ACA</w:t>
      </w:r>
    </w:p>
    <w:p w14:paraId="5BA31B6F" w14:textId="1DFE7C43" w:rsidR="00C727E9" w:rsidRDefault="00C727E9" w:rsidP="00C727E9">
      <w:pPr>
        <w:widowControl w:val="0"/>
        <w:autoSpaceDE w:val="0"/>
        <w:autoSpaceDN w:val="0"/>
        <w:adjustRightInd w:val="0"/>
        <w:spacing w:after="240"/>
        <w:rPr>
          <w:rFonts w:ascii="Helvetica" w:hAnsi="Helvetica" w:cs="Helvetica"/>
          <w:lang w:eastAsia="ja-JP"/>
        </w:rPr>
      </w:pPr>
      <w:r>
        <w:rPr>
          <w:rFonts w:ascii="Helvetica" w:hAnsi="Helvetica" w:cs="Helvetica"/>
          <w:lang w:eastAsia="ja-JP"/>
        </w:rPr>
        <w:t>Background: The ACA’s success depends in large part on the participation of young, healthy persons to balance the pool of older Americans that are more dependent on health insurance. The Latino immigrant population is both young and healthy, and their participation is falling below expectations. What does Census quarterly data tell us about the disparity in age/health insurance/health across U.S. population sectors and how does the disparity tran</w:t>
      </w:r>
      <w:r w:rsidR="00E02C02">
        <w:rPr>
          <w:rFonts w:ascii="Helvetica" w:hAnsi="Helvetica" w:cs="Helvetica"/>
          <w:lang w:eastAsia="ja-JP"/>
        </w:rPr>
        <w:t>slate to the success of the ACA?</w:t>
      </w:r>
      <w:r>
        <w:rPr>
          <w:rFonts w:ascii="Helvetica" w:hAnsi="Helvetica" w:cs="Helvetica"/>
          <w:lang w:eastAsia="ja-JP"/>
        </w:rPr>
        <w:t xml:space="preserve"> How important are Latino immigrants to the process?</w:t>
      </w:r>
    </w:p>
    <w:p w14:paraId="63A5FA89" w14:textId="1B604CBD" w:rsidR="00E669C9" w:rsidRPr="00C727E9" w:rsidRDefault="00E669C9" w:rsidP="00C727E9">
      <w:pPr>
        <w:widowControl w:val="0"/>
        <w:autoSpaceDE w:val="0"/>
        <w:autoSpaceDN w:val="0"/>
        <w:adjustRightInd w:val="0"/>
        <w:spacing w:after="240"/>
        <w:rPr>
          <w:rFonts w:ascii="Helvetica" w:hAnsi="Helvetica" w:cs="Helvetica"/>
          <w:lang w:eastAsia="ja-JP"/>
        </w:rPr>
      </w:pPr>
      <w:r>
        <w:t>Proposed Publication Schedule (if you plan more than one story, when will the stories come out, and from which outlets)</w:t>
      </w:r>
    </w:p>
    <w:p w14:paraId="3A9016AF" w14:textId="77777777" w:rsidR="00E669C9" w:rsidRDefault="00E669C9" w:rsidP="00E669C9">
      <w:r>
        <w:t>Fi2W stories are scheduled to be published the first week in May.  They will be published by Fi2W, NewsTaco, Public News Service, WNYC, Voices of NY, City Limits, and Making Contact.</w:t>
      </w:r>
    </w:p>
    <w:p w14:paraId="44C31935" w14:textId="77777777" w:rsidR="00E669C9" w:rsidRDefault="00E669C9" w:rsidP="00E669C9"/>
    <w:p w14:paraId="0BAAD3BC" w14:textId="1E19BE2B" w:rsidR="00E669C9" w:rsidRDefault="00E669C9" w:rsidP="00E669C9">
      <w:r>
        <w:t xml:space="preserve">NewsTaco stories are scheduled to be published </w:t>
      </w:r>
      <w:r w:rsidR="00A01DA3">
        <w:t>the last week in April</w:t>
      </w:r>
      <w:r w:rsidRPr="00521C26">
        <w:rPr>
          <w:b/>
        </w:rPr>
        <w:t xml:space="preserve">.  </w:t>
      </w:r>
      <w:r>
        <w:t>They will be published by NewsTaco, Fi2W, Public New Service, Huffington Post Latino and Making Contact.</w:t>
      </w:r>
    </w:p>
    <w:p w14:paraId="33897FBB" w14:textId="77777777" w:rsidR="00E669C9" w:rsidRDefault="00E669C9" w:rsidP="00E669C9"/>
    <w:p w14:paraId="3CF5F7C2" w14:textId="77777777" w:rsidR="00E669C9" w:rsidRDefault="00E669C9" w:rsidP="00E669C9"/>
    <w:p w14:paraId="70541A68" w14:textId="77777777" w:rsidR="00E669C9" w:rsidRDefault="00E669C9" w:rsidP="00E669C9">
      <w:r>
        <w:t>Total Amount Requested: ___$10,000</w:t>
      </w:r>
    </w:p>
    <w:p w14:paraId="6585EBA9" w14:textId="77777777" w:rsidR="00E669C9" w:rsidRDefault="00E669C9" w:rsidP="00E669C9">
      <w:r>
        <w:t>Please attach a budget showing how this money will be spent.</w:t>
      </w:r>
    </w:p>
    <w:p w14:paraId="5DAE912D" w14:textId="77777777" w:rsidR="00E669C9" w:rsidRDefault="00E669C9" w:rsidP="00E669C9"/>
    <w:p w14:paraId="0D0462F0" w14:textId="77777777" w:rsidR="00E669C9" w:rsidRDefault="00E669C9" w:rsidP="00E669C9">
      <w:r>
        <w:t>**Grant will be paid upon joint publication. If a story is published by fewer than 5 sites, the grant will be prorated downward (published by one site: 20% of request; two sites, 40% of request, etc.)</w:t>
      </w:r>
    </w:p>
    <w:p w14:paraId="7C5440C3" w14:textId="77777777" w:rsidR="00E669C9" w:rsidRDefault="00E669C9" w:rsidP="00E669C9"/>
    <w:p w14:paraId="47458628" w14:textId="77777777" w:rsidR="00E669C9" w:rsidRDefault="00E669C9" w:rsidP="00E669C9">
      <w:r>
        <w:t xml:space="preserve">Submission: Please email the completed application plus budget to </w:t>
      </w:r>
    </w:p>
    <w:p w14:paraId="5138762F" w14:textId="77777777" w:rsidR="00E669C9" w:rsidRDefault="00E669C9" w:rsidP="00E669C9">
      <w:r>
        <w:t xml:space="preserve">Jo Ellen Green Kaiser, </w:t>
      </w:r>
      <w:hyperlink r:id="rId6" w:history="1">
        <w:r w:rsidRPr="00B30DB3">
          <w:rPr>
            <w:rStyle w:val="Hyperlink"/>
          </w:rPr>
          <w:t>joellen@themediaconsortium.com</w:t>
        </w:r>
      </w:hyperlink>
    </w:p>
    <w:p w14:paraId="7E1AD81D" w14:textId="77777777" w:rsidR="00E669C9" w:rsidRDefault="00E669C9" w:rsidP="00E669C9"/>
    <w:p w14:paraId="66E1D814" w14:textId="77777777" w:rsidR="00E669C9" w:rsidRDefault="00E669C9" w:rsidP="00E669C9">
      <w:r>
        <w:t>Questions: Ask Jo Ellen (email is best)</w:t>
      </w:r>
    </w:p>
    <w:p w14:paraId="012B67BD" w14:textId="77777777" w:rsidR="00FD6BAC" w:rsidRDefault="00FD6BAC">
      <w:r>
        <w:br w:type="page"/>
      </w:r>
    </w:p>
    <w:p w14:paraId="7937636C" w14:textId="77777777" w:rsidR="00FD6BAC" w:rsidRDefault="00FD6BAC" w:rsidP="00FD6BAC">
      <w:pPr>
        <w:jc w:val="center"/>
        <w:rPr>
          <w:b/>
        </w:rPr>
      </w:pPr>
      <w:r w:rsidRPr="00231B7B">
        <w:rPr>
          <w:b/>
        </w:rPr>
        <w:t>Feet in 2 Worlds Media Consortium Metrics Impact Grant Budget</w:t>
      </w:r>
    </w:p>
    <w:p w14:paraId="5CEE150E" w14:textId="77777777" w:rsidR="00FD6BAC" w:rsidRDefault="00FD6BAC" w:rsidP="00FD6BAC">
      <w:pPr>
        <w:jc w:val="center"/>
        <w:rPr>
          <w:b/>
        </w:rPr>
      </w:pPr>
    </w:p>
    <w:p w14:paraId="34AA91FA" w14:textId="0EE6D88B" w:rsidR="00FD6BAC" w:rsidRDefault="004A08B2" w:rsidP="00FD6BAC">
      <w:r>
        <w:t>Feet in 2 Worlds</w:t>
      </w:r>
      <w:r>
        <w:tab/>
      </w:r>
      <w:r>
        <w:tab/>
      </w:r>
      <w:r>
        <w:tab/>
        <w:t>$45</w:t>
      </w:r>
      <w:r w:rsidR="00FD6BAC">
        <w:t>00</w:t>
      </w:r>
    </w:p>
    <w:p w14:paraId="0EAF0023" w14:textId="77777777" w:rsidR="00FD6BAC" w:rsidRDefault="00FD6BAC" w:rsidP="00FD6BAC">
      <w:r>
        <w:t>Public News Service</w:t>
      </w:r>
      <w:r>
        <w:tab/>
      </w:r>
      <w:r>
        <w:tab/>
      </w:r>
      <w:r>
        <w:tab/>
        <w:t>$1800</w:t>
      </w:r>
    </w:p>
    <w:p w14:paraId="6AA4E9CC" w14:textId="029C07EB" w:rsidR="00FD6BAC" w:rsidRDefault="004A08B2" w:rsidP="00FD6BAC">
      <w:r>
        <w:t>NewsTaco</w:t>
      </w:r>
      <w:r>
        <w:tab/>
      </w:r>
      <w:r>
        <w:tab/>
      </w:r>
      <w:r>
        <w:tab/>
      </w:r>
      <w:r>
        <w:tab/>
        <w:t>$32</w:t>
      </w:r>
      <w:r w:rsidR="00FD6BAC">
        <w:t>00</w:t>
      </w:r>
    </w:p>
    <w:p w14:paraId="53AA21F5" w14:textId="77777777" w:rsidR="00FD6BAC" w:rsidRDefault="00FD6BAC" w:rsidP="00FD6BAC">
      <w:r>
        <w:t>Making Contact</w:t>
      </w:r>
      <w:r>
        <w:tab/>
      </w:r>
      <w:r>
        <w:tab/>
      </w:r>
      <w:r>
        <w:tab/>
        <w:t>$500</w:t>
      </w:r>
    </w:p>
    <w:p w14:paraId="40E58E98" w14:textId="77777777" w:rsidR="00FD6BAC" w:rsidRDefault="00FD6BAC" w:rsidP="00FD6BAC"/>
    <w:p w14:paraId="419C27D9" w14:textId="77777777" w:rsidR="00FD6BAC" w:rsidRDefault="00FD6BAC" w:rsidP="00FD6BAC">
      <w:r>
        <w:t>Total</w:t>
      </w:r>
      <w:r>
        <w:tab/>
      </w:r>
      <w:r>
        <w:tab/>
      </w:r>
      <w:r>
        <w:tab/>
      </w:r>
      <w:r>
        <w:tab/>
      </w:r>
      <w:r>
        <w:tab/>
        <w:t>$10,000</w:t>
      </w:r>
    </w:p>
    <w:p w14:paraId="506FF2A2" w14:textId="77777777" w:rsidR="004A08B2" w:rsidRDefault="004A08B2" w:rsidP="00FD6BAC"/>
    <w:p w14:paraId="71BC0A50" w14:textId="55E49A9E" w:rsidR="004A08B2" w:rsidRPr="00231B7B" w:rsidRDefault="004A08B2" w:rsidP="00FD6BAC">
      <w:r>
        <w:t>Note: Outlets not listed in the budget have agreed to distribute the content at no cost.</w:t>
      </w:r>
    </w:p>
    <w:p w14:paraId="1EB18660" w14:textId="77777777" w:rsidR="00FD6BAC" w:rsidRDefault="00FD6BAC" w:rsidP="00FD6BAC"/>
    <w:p w14:paraId="1B7CE2D9" w14:textId="77777777" w:rsidR="00FD6BAC" w:rsidRDefault="00FD6BAC" w:rsidP="00E669C9"/>
    <w:p w14:paraId="21176DBC" w14:textId="77777777" w:rsidR="00351B8D" w:rsidRDefault="00351B8D"/>
    <w:sectPr w:rsidR="00351B8D" w:rsidSect="00351B8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E7167"/>
    <w:multiLevelType w:val="hybridMultilevel"/>
    <w:tmpl w:val="C0724E8A"/>
    <w:lvl w:ilvl="0" w:tplc="812CD83A">
      <w:start w:val="1"/>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9C9"/>
    <w:rsid w:val="0018043F"/>
    <w:rsid w:val="00254F4E"/>
    <w:rsid w:val="00351B8D"/>
    <w:rsid w:val="0036007D"/>
    <w:rsid w:val="00381451"/>
    <w:rsid w:val="004A08B2"/>
    <w:rsid w:val="007252C9"/>
    <w:rsid w:val="0076554E"/>
    <w:rsid w:val="007D2900"/>
    <w:rsid w:val="00A01DA3"/>
    <w:rsid w:val="00B53D27"/>
    <w:rsid w:val="00C727E9"/>
    <w:rsid w:val="00E02C02"/>
    <w:rsid w:val="00E669C9"/>
    <w:rsid w:val="00F71AEB"/>
    <w:rsid w:val="00FD6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584E3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9C9"/>
    <w:rPr>
      <w:rFonts w:ascii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9C9"/>
    <w:rPr>
      <w:color w:val="0000FF" w:themeColor="hyperlink"/>
      <w:u w:val="single"/>
    </w:rPr>
  </w:style>
  <w:style w:type="paragraph" w:styleId="ListParagraph">
    <w:name w:val="List Paragraph"/>
    <w:basedOn w:val="Normal"/>
    <w:uiPriority w:val="34"/>
    <w:qFormat/>
    <w:rsid w:val="00A01DA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9C9"/>
    <w:rPr>
      <w:rFonts w:ascii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9C9"/>
    <w:rPr>
      <w:color w:val="0000FF" w:themeColor="hyperlink"/>
      <w:u w:val="single"/>
    </w:rPr>
  </w:style>
  <w:style w:type="paragraph" w:styleId="ListParagraph">
    <w:name w:val="List Paragraph"/>
    <w:basedOn w:val="Normal"/>
    <w:uiPriority w:val="34"/>
    <w:qFormat/>
    <w:rsid w:val="00A01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oellen@themediaconsortium.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940</Words>
  <Characters>5358</Characters>
  <Application>Microsoft Macintosh Word</Application>
  <DocSecurity>0</DocSecurity>
  <Lines>44</Lines>
  <Paragraphs>12</Paragraphs>
  <ScaleCrop>false</ScaleCrop>
  <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Rudolph</dc:creator>
  <cp:keywords/>
  <dc:description/>
  <cp:lastModifiedBy>Jo Ellen Green Kaiser</cp:lastModifiedBy>
  <cp:revision>3</cp:revision>
  <dcterms:created xsi:type="dcterms:W3CDTF">2014-03-21T19:59:00Z</dcterms:created>
  <dcterms:modified xsi:type="dcterms:W3CDTF">2014-04-21T17:31:00Z</dcterms:modified>
</cp:coreProperties>
</file>