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30B" w:rsidRDefault="00DC430B">
      <w:r>
        <w:t>Pre-Meeting Survey, Feb. 2010</w:t>
      </w:r>
    </w:p>
    <w:p w:rsidR="00DC430B" w:rsidRDefault="00DC430B"/>
    <w:p w:rsidR="00557218" w:rsidRDefault="00DC430B" w:rsidP="00DC430B">
      <w:pPr>
        <w:pStyle w:val="ListParagraph"/>
        <w:numPr>
          <w:ilvl w:val="0"/>
          <w:numId w:val="1"/>
        </w:numPr>
      </w:pPr>
      <w:r>
        <w:t>Name, Organization, Title, Email</w:t>
      </w:r>
    </w:p>
    <w:p w:rsidR="00DC430B" w:rsidRDefault="00DC430B" w:rsidP="00DC430B">
      <w:pPr>
        <w:pStyle w:val="ListParagraph"/>
        <w:numPr>
          <w:ilvl w:val="0"/>
          <w:numId w:val="1"/>
        </w:numPr>
      </w:pPr>
      <w:r>
        <w:t>Is this your first Media Consortium Meeting?</w:t>
      </w:r>
    </w:p>
    <w:p w:rsidR="00DC430B" w:rsidRDefault="00DC430B" w:rsidP="00DC430B">
      <w:pPr>
        <w:pStyle w:val="ListParagraph"/>
        <w:numPr>
          <w:ilvl w:val="0"/>
          <w:numId w:val="1"/>
        </w:numPr>
      </w:pPr>
      <w:r>
        <w:t>How are you affiliated with The Media Consortium? (Check one)</w:t>
      </w:r>
    </w:p>
    <w:p w:rsidR="00DC430B" w:rsidRDefault="00DC430B" w:rsidP="00DC430B">
      <w:pPr>
        <w:pStyle w:val="ListParagraph"/>
        <w:numPr>
          <w:ilvl w:val="1"/>
          <w:numId w:val="1"/>
        </w:numPr>
      </w:pPr>
      <w:r>
        <w:t>I work for a member of the MC</w:t>
      </w:r>
    </w:p>
    <w:p w:rsidR="00DC430B" w:rsidRDefault="00DC430B" w:rsidP="00DC430B">
      <w:pPr>
        <w:pStyle w:val="ListParagraph"/>
        <w:numPr>
          <w:ilvl w:val="1"/>
          <w:numId w:val="1"/>
        </w:numPr>
      </w:pPr>
      <w:r>
        <w:t>I work for an ally of the MC</w:t>
      </w:r>
    </w:p>
    <w:p w:rsidR="00DC430B" w:rsidRDefault="00DC430B" w:rsidP="00DC430B">
      <w:pPr>
        <w:pStyle w:val="ListParagraph"/>
        <w:numPr>
          <w:ilvl w:val="1"/>
          <w:numId w:val="1"/>
        </w:numPr>
      </w:pPr>
      <w:r>
        <w:t>I am a guest to this meeting</w:t>
      </w:r>
    </w:p>
    <w:p w:rsidR="00B12EE1" w:rsidRDefault="00B12EE1" w:rsidP="00B12EE1">
      <w:pPr>
        <w:pStyle w:val="ListParagraph"/>
        <w:numPr>
          <w:ilvl w:val="0"/>
          <w:numId w:val="1"/>
        </w:numPr>
      </w:pPr>
      <w:r>
        <w:t>I have experience in the following areas that I am willing to share with other MC members. (Check all that apply)</w:t>
      </w:r>
    </w:p>
    <w:p w:rsidR="00B12EE1" w:rsidRDefault="00B12EE1" w:rsidP="00B12EE1">
      <w:pPr>
        <w:pStyle w:val="ListParagraph"/>
        <w:numPr>
          <w:ilvl w:val="1"/>
          <w:numId w:val="1"/>
        </w:numPr>
      </w:pPr>
      <w:r>
        <w:t>Fundraising</w:t>
      </w:r>
    </w:p>
    <w:p w:rsidR="007C5884" w:rsidRDefault="007C5884" w:rsidP="00B12EE1">
      <w:pPr>
        <w:pStyle w:val="ListParagraph"/>
        <w:numPr>
          <w:ilvl w:val="1"/>
          <w:numId w:val="1"/>
        </w:numPr>
      </w:pPr>
      <w:r>
        <w:t>Audio/</w:t>
      </w:r>
      <w:r w:rsidR="00B12EE1">
        <w:t xml:space="preserve">Video </w:t>
      </w:r>
      <w:r>
        <w:t>production</w:t>
      </w:r>
    </w:p>
    <w:p w:rsidR="007C5884" w:rsidRDefault="007C5884" w:rsidP="00B12EE1">
      <w:pPr>
        <w:pStyle w:val="ListParagraph"/>
        <w:numPr>
          <w:ilvl w:val="1"/>
          <w:numId w:val="1"/>
        </w:numPr>
      </w:pPr>
      <w:proofErr w:type="spellStart"/>
      <w:r>
        <w:t>Microfundraising</w:t>
      </w:r>
      <w:proofErr w:type="spellEnd"/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Multi-</w:t>
      </w:r>
      <w:proofErr w:type="spellStart"/>
      <w:r>
        <w:t>platforming</w:t>
      </w:r>
      <w:proofErr w:type="spellEnd"/>
      <w:r>
        <w:t xml:space="preserve"> content (i.e. Producing complementary video and print to tell a story)</w:t>
      </w:r>
    </w:p>
    <w:p w:rsidR="007C5884" w:rsidRDefault="007C5884" w:rsidP="00B12EE1">
      <w:pPr>
        <w:pStyle w:val="ListParagraph"/>
        <w:numPr>
          <w:ilvl w:val="1"/>
          <w:numId w:val="1"/>
        </w:numPr>
      </w:pPr>
      <w:r>
        <w:t>Subscriber list-building</w:t>
      </w:r>
    </w:p>
    <w:p w:rsidR="00B12EE1" w:rsidRDefault="007C5884" w:rsidP="00B12EE1">
      <w:pPr>
        <w:pStyle w:val="ListParagraph"/>
        <w:numPr>
          <w:ilvl w:val="1"/>
          <w:numId w:val="1"/>
        </w:numPr>
      </w:pPr>
      <w:r>
        <w:t>Email list-building</w:t>
      </w:r>
    </w:p>
    <w:p w:rsidR="00B12EE1" w:rsidRDefault="007C5884" w:rsidP="00B12EE1">
      <w:pPr>
        <w:pStyle w:val="ListParagraph"/>
        <w:numPr>
          <w:ilvl w:val="1"/>
          <w:numId w:val="1"/>
        </w:numPr>
      </w:pPr>
      <w:r>
        <w:t>Social networking/community engagement strategies</w:t>
      </w:r>
    </w:p>
    <w:p w:rsidR="007C5884" w:rsidRDefault="007C5884" w:rsidP="00B12EE1">
      <w:pPr>
        <w:pStyle w:val="ListParagraph"/>
        <w:numPr>
          <w:ilvl w:val="1"/>
          <w:numId w:val="1"/>
        </w:numPr>
      </w:pPr>
      <w:r>
        <w:t>Mobile web development (applications or sites)</w:t>
      </w:r>
    </w:p>
    <w:p w:rsidR="007C5884" w:rsidRDefault="007C5884" w:rsidP="00B12EE1">
      <w:pPr>
        <w:pStyle w:val="ListParagraph"/>
        <w:numPr>
          <w:ilvl w:val="1"/>
          <w:numId w:val="1"/>
        </w:numPr>
      </w:pPr>
      <w:r>
        <w:t>Editorial Collaborations</w:t>
      </w:r>
    </w:p>
    <w:p w:rsidR="00B12EE1" w:rsidRDefault="007C5884" w:rsidP="00B12EE1">
      <w:pPr>
        <w:pStyle w:val="ListParagraph"/>
        <w:numPr>
          <w:ilvl w:val="1"/>
          <w:numId w:val="1"/>
        </w:numPr>
      </w:pPr>
      <w:r>
        <w:t>Other (please specify)</w:t>
      </w:r>
    </w:p>
    <w:p w:rsidR="007C5884" w:rsidRDefault="00557218" w:rsidP="007C5884">
      <w:pPr>
        <w:pStyle w:val="ListParagraph"/>
        <w:numPr>
          <w:ilvl w:val="0"/>
          <w:numId w:val="1"/>
        </w:numPr>
      </w:pPr>
      <w:r>
        <w:t xml:space="preserve">We’d like to make it easy for you to connect with attendees that have similar interests/concerns. </w:t>
      </w:r>
      <w:r w:rsidR="007C5884">
        <w:t>Please check any of the below items that you’d like to connect with other members around: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Fundraising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Audio/Video production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proofErr w:type="spellStart"/>
      <w:r>
        <w:t>Microfundraising</w:t>
      </w:r>
      <w:proofErr w:type="spellEnd"/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Multi-</w:t>
      </w:r>
      <w:proofErr w:type="spellStart"/>
      <w:r>
        <w:t>platforming</w:t>
      </w:r>
      <w:proofErr w:type="spellEnd"/>
      <w:r>
        <w:t xml:space="preserve"> content (i.e. Producing complementary video and print to tell a story)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Subscriber list-building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Email list-building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Social networking/community engagement strategies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Mobile web development (applications or sites)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Editorial Collaborations</w:t>
      </w:r>
    </w:p>
    <w:p w:rsidR="007C5884" w:rsidRDefault="007C5884" w:rsidP="007C5884">
      <w:pPr>
        <w:pStyle w:val="ListParagraph"/>
        <w:numPr>
          <w:ilvl w:val="1"/>
          <w:numId w:val="1"/>
        </w:numPr>
      </w:pPr>
      <w:r>
        <w:t>Other (please specify)</w:t>
      </w:r>
    </w:p>
    <w:p w:rsidR="00734218" w:rsidRDefault="00557218" w:rsidP="007C5884">
      <w:pPr>
        <w:pStyle w:val="ListParagraph"/>
        <w:numPr>
          <w:ilvl w:val="0"/>
          <w:numId w:val="1"/>
        </w:numPr>
      </w:pPr>
      <w:r>
        <w:t>What is one thing that we would be surprised to learn about you?</w:t>
      </w:r>
    </w:p>
    <w:sectPr w:rsidR="00734218" w:rsidSect="00734218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776"/>
    <w:multiLevelType w:val="hybridMultilevel"/>
    <w:tmpl w:val="92EE1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C430B"/>
    <w:rsid w:val="003A655E"/>
    <w:rsid w:val="00557218"/>
    <w:rsid w:val="00734218"/>
    <w:rsid w:val="007C5884"/>
    <w:rsid w:val="00B12EE1"/>
    <w:rsid w:val="00BD09F1"/>
    <w:rsid w:val="00DC430B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0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C4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0</Characters>
  <Application>Microsoft Macintosh Word</Application>
  <DocSecurity>0</DocSecurity>
  <Lines>1</Lines>
  <Paragraphs>1</Paragraphs>
  <ScaleCrop>false</ScaleCrop>
  <Company>The Media Consortium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Erin Polgreen</cp:lastModifiedBy>
  <cp:revision>5</cp:revision>
  <dcterms:created xsi:type="dcterms:W3CDTF">2010-02-02T20:09:00Z</dcterms:created>
  <dcterms:modified xsi:type="dcterms:W3CDTF">2010-02-02T21:05:00Z</dcterms:modified>
</cp:coreProperties>
</file>