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88" w:rsidRPr="00267CAD" w:rsidRDefault="00C11B88" w:rsidP="00267CAD">
      <w:pPr>
        <w:spacing w:after="0" w:line="360" w:lineRule="auto"/>
        <w:rPr>
          <w:rFonts w:ascii="Baskerville" w:hAnsi="Baskerville" w:cs="Times New Roman"/>
          <w:b/>
          <w:sz w:val="28"/>
          <w:szCs w:val="20"/>
          <w:u w:val="single"/>
          <w:shd w:val="clear" w:color="auto" w:fill="FFFFFF"/>
        </w:rPr>
      </w:pPr>
      <w:r w:rsidRPr="00267CAD">
        <w:rPr>
          <w:rFonts w:ascii="Baskerville" w:hAnsi="Baskerville" w:cs="Times New Roman"/>
          <w:b/>
          <w:sz w:val="28"/>
          <w:szCs w:val="20"/>
          <w:u w:val="single"/>
          <w:shd w:val="clear" w:color="auto" w:fill="FFFFFF"/>
        </w:rPr>
        <w:t>POLGREEN PANEL NOTES</w:t>
      </w:r>
    </w:p>
    <w:p w:rsidR="00C11B88" w:rsidRPr="00267CAD" w:rsidRDefault="00C11B88" w:rsidP="00267CAD">
      <w:pPr>
        <w:spacing w:after="0" w:line="360" w:lineRule="auto"/>
        <w:rPr>
          <w:rFonts w:ascii="Baskerville" w:hAnsi="Baskerville" w:cs="Times New Roman"/>
          <w:b/>
          <w:sz w:val="28"/>
          <w:szCs w:val="20"/>
          <w:shd w:val="clear" w:color="auto" w:fill="FFFFFF"/>
        </w:rPr>
      </w:pPr>
    </w:p>
    <w:p w:rsidR="002D63B3" w:rsidRPr="00267CAD" w:rsidRDefault="006309F5" w:rsidP="00267CAD">
      <w:pPr>
        <w:spacing w:after="0" w:line="360" w:lineRule="auto"/>
        <w:rPr>
          <w:rFonts w:ascii="Arial" w:hAnsi="Arial"/>
          <w:sz w:val="28"/>
          <w:szCs w:val="17"/>
          <w:shd w:val="clear" w:color="auto" w:fill="FFFFFF"/>
        </w:rPr>
      </w:pPr>
      <w:r w:rsidRPr="00267CAD">
        <w:rPr>
          <w:rFonts w:ascii="Baskerville" w:hAnsi="Baskerville" w:cs="Times New Roman"/>
          <w:b/>
          <w:sz w:val="28"/>
          <w:szCs w:val="20"/>
          <w:shd w:val="clear" w:color="auto" w:fill="FFFFFF"/>
        </w:rPr>
        <w:t>Editorial Collaboration: Building on the </w:t>
      </w:r>
      <w:r w:rsidRPr="00267CAD">
        <w:rPr>
          <w:rFonts w:ascii="Baskerville" w:hAnsi="Baskerville" w:cs="Times New Roman"/>
          <w:b/>
          <w:sz w:val="28"/>
          <w:szCs w:val="20"/>
        </w:rPr>
        <w:t>Wisconsin</w:t>
      </w:r>
      <w:r w:rsidRPr="00267CAD">
        <w:rPr>
          <w:rFonts w:ascii="Baskerville" w:hAnsi="Baskerville" w:cs="Times New Roman"/>
          <w:b/>
          <w:sz w:val="28"/>
          <w:szCs w:val="20"/>
          <w:shd w:val="clear" w:color="auto" w:fill="FFFFFF"/>
        </w:rPr>
        <w:t> Mode</w:t>
      </w:r>
      <w:r w:rsidR="004D6300" w:rsidRPr="00267CAD">
        <w:rPr>
          <w:rFonts w:ascii="Baskerville" w:hAnsi="Baskerville" w:cs="Times New Roman"/>
          <w:b/>
          <w:sz w:val="28"/>
          <w:szCs w:val="20"/>
          <w:shd w:val="clear" w:color="auto" w:fill="FFFFFF"/>
        </w:rPr>
        <w:t>l</w:t>
      </w:r>
    </w:p>
    <w:p w:rsidR="004D6300" w:rsidRPr="00267CAD" w:rsidRDefault="004D6300"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When: 11:00-11:45 am, Thursday, Oct 13. </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Media Consorti</w:t>
      </w:r>
      <w:r w:rsidR="00690EE8" w:rsidRPr="00267CAD">
        <w:rPr>
          <w:rFonts w:ascii="Arial" w:hAnsi="Arial"/>
          <w:sz w:val="28"/>
          <w:szCs w:val="17"/>
          <w:shd w:val="clear" w:color="auto" w:fill="FFFFFF"/>
        </w:rPr>
        <w:t>um members’ powerful coverage o</w:t>
      </w:r>
      <w:r w:rsidRPr="00267CAD">
        <w:rPr>
          <w:rFonts w:ascii="Arial" w:hAnsi="Arial"/>
          <w:sz w:val="28"/>
          <w:szCs w:val="17"/>
          <w:shd w:val="clear" w:color="auto" w:fill="FFFFFF"/>
        </w:rPr>
        <w:t>f the </w:t>
      </w:r>
      <w:r w:rsidRPr="00267CAD">
        <w:rPr>
          <w:rFonts w:ascii="Arial" w:hAnsi="Arial"/>
          <w:sz w:val="28"/>
        </w:rPr>
        <w:t>Wisconsin</w:t>
      </w:r>
      <w:r w:rsidRPr="00267CAD">
        <w:rPr>
          <w:rFonts w:ascii="Arial" w:hAnsi="Arial"/>
          <w:sz w:val="28"/>
          <w:szCs w:val="17"/>
          <w:shd w:val="clear" w:color="auto" w:fill="FFFFFF"/>
        </w:rPr>
        <w:t> protests created a model for future collaborations. But how can we build on that work to be more responsive and have more impact? This panel of TMC members will explore lessons learned and how we can continue to improve our editorial collabora</w:t>
      </w:r>
      <w:r w:rsidR="004D6300" w:rsidRPr="00267CAD">
        <w:rPr>
          <w:rFonts w:ascii="Arial" w:hAnsi="Arial"/>
          <w:sz w:val="28"/>
          <w:szCs w:val="17"/>
          <w:shd w:val="clear" w:color="auto" w:fill="FFFFFF"/>
        </w:rPr>
        <w:t>tions. Moderator: Erin Polgreen</w:t>
      </w:r>
      <w:r w:rsidRPr="00267CAD">
        <w:rPr>
          <w:rFonts w:ascii="Arial" w:hAnsi="Arial"/>
          <w:sz w:val="28"/>
          <w:szCs w:val="17"/>
          <w:shd w:val="clear" w:color="auto" w:fill="FFFFFF"/>
        </w:rPr>
        <w:br/>
        <w:t>Panelists:</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     Monika </w:t>
      </w:r>
      <w:proofErr w:type="spellStart"/>
      <w:r w:rsidRPr="00267CAD">
        <w:rPr>
          <w:rFonts w:ascii="Arial" w:hAnsi="Arial"/>
          <w:sz w:val="28"/>
          <w:szCs w:val="17"/>
          <w:shd w:val="clear" w:color="auto" w:fill="FFFFFF"/>
        </w:rPr>
        <w:t>Bauerlein</w:t>
      </w:r>
      <w:proofErr w:type="spellEnd"/>
      <w:r w:rsidRPr="00267CAD">
        <w:rPr>
          <w:rFonts w:ascii="Arial" w:hAnsi="Arial"/>
          <w:sz w:val="28"/>
          <w:szCs w:val="17"/>
          <w:shd w:val="clear" w:color="auto" w:fill="FFFFFF"/>
        </w:rPr>
        <w:t>, Co-Editor Mother Jones</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     Liz </w:t>
      </w:r>
      <w:proofErr w:type="spellStart"/>
      <w:r w:rsidRPr="00267CAD">
        <w:rPr>
          <w:rFonts w:ascii="Arial" w:hAnsi="Arial"/>
          <w:sz w:val="28"/>
          <w:szCs w:val="17"/>
          <w:shd w:val="clear" w:color="auto" w:fill="FFFFFF"/>
        </w:rPr>
        <w:t>DiNovella</w:t>
      </w:r>
      <w:proofErr w:type="spellEnd"/>
      <w:r w:rsidRPr="00267CAD">
        <w:rPr>
          <w:rFonts w:ascii="Arial" w:hAnsi="Arial"/>
          <w:sz w:val="28"/>
          <w:szCs w:val="17"/>
          <w:shd w:val="clear" w:color="auto" w:fill="FFFFFF"/>
        </w:rPr>
        <w:t>, Culture Editor, The Progressive</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Sam Mayfield, Lower Third Productions</w:t>
      </w:r>
      <w:r w:rsidRPr="00267CAD">
        <w:rPr>
          <w:rFonts w:ascii="Arial" w:hAnsi="Arial"/>
          <w:sz w:val="28"/>
          <w:szCs w:val="17"/>
          <w:shd w:val="clear" w:color="auto" w:fill="FFFFFF"/>
        </w:rPr>
        <w:br/>
      </w:r>
      <w:proofErr w:type="gramStart"/>
      <w:r w:rsidRPr="00267CAD">
        <w:rPr>
          <w:rFonts w:ascii="Arial" w:hAnsi="Arial"/>
          <w:sz w:val="28"/>
          <w:szCs w:val="17"/>
          <w:shd w:val="clear" w:color="auto" w:fill="FFFFFF"/>
        </w:rPr>
        <w:t>•    </w:t>
      </w:r>
      <w:r w:rsidRPr="00267CAD">
        <w:rPr>
          <w:rFonts w:ascii="Arial" w:hAnsi="Arial"/>
          <w:sz w:val="28"/>
        </w:rPr>
        <w:t> Laura</w:t>
      </w:r>
      <w:proofErr w:type="gramEnd"/>
      <w:r w:rsidRPr="00267CAD">
        <w:rPr>
          <w:rFonts w:ascii="Arial" w:hAnsi="Arial"/>
          <w:sz w:val="28"/>
        </w:rPr>
        <w:t> </w:t>
      </w:r>
      <w:r w:rsidRPr="00267CAD">
        <w:rPr>
          <w:rFonts w:ascii="Arial" w:hAnsi="Arial"/>
          <w:sz w:val="28"/>
          <w:szCs w:val="17"/>
          <w:shd w:val="clear" w:color="auto" w:fill="FFFFFF"/>
        </w:rPr>
        <w:t>Flanders, The</w:t>
      </w:r>
      <w:r w:rsidRPr="00267CAD">
        <w:rPr>
          <w:rFonts w:ascii="Arial" w:hAnsi="Arial"/>
          <w:sz w:val="28"/>
        </w:rPr>
        <w:t> Laura </w:t>
      </w:r>
      <w:r w:rsidRPr="00267CAD">
        <w:rPr>
          <w:rFonts w:ascii="Arial" w:hAnsi="Arial"/>
          <w:sz w:val="28"/>
          <w:szCs w:val="17"/>
          <w:shd w:val="clear" w:color="auto" w:fill="FFFFFF"/>
        </w:rPr>
        <w:t>Flanders</w:t>
      </w:r>
    </w:p>
    <w:p w:rsidR="006309F5" w:rsidRPr="00267CAD" w:rsidRDefault="006309F5" w:rsidP="00267CAD">
      <w:pPr>
        <w:spacing w:after="0" w:line="360" w:lineRule="auto"/>
        <w:rPr>
          <w:rFonts w:ascii="Arial" w:hAnsi="Arial"/>
          <w:sz w:val="28"/>
          <w:szCs w:val="17"/>
          <w:shd w:val="clear" w:color="auto" w:fill="FFFFFF"/>
        </w:rPr>
      </w:pPr>
    </w:p>
    <w:p w:rsidR="002D63B3" w:rsidRPr="00267CAD" w:rsidRDefault="006309F5"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3-5 minutes: Setting the Stage</w:t>
      </w:r>
    </w:p>
    <w:p w:rsidR="00320F00" w:rsidRPr="00267CAD" w:rsidRDefault="002D63B3"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Over the past 5 years, TMC has been working with members to build relationships and infrastructure that makes it possible for folks to collaborate on </w:t>
      </w:r>
      <w:r w:rsidR="00320F00" w:rsidRPr="00267CAD">
        <w:rPr>
          <w:rFonts w:ascii="Arial" w:hAnsi="Arial"/>
          <w:sz w:val="28"/>
          <w:szCs w:val="17"/>
          <w:shd w:val="clear" w:color="auto" w:fill="FFFFFF"/>
        </w:rPr>
        <w:t xml:space="preserve">a larger scale across platforms. Early research into our </w:t>
      </w:r>
      <w:proofErr w:type="gramStart"/>
      <w:r w:rsidR="00320F00" w:rsidRPr="00267CAD">
        <w:rPr>
          <w:rFonts w:ascii="Arial" w:hAnsi="Arial"/>
          <w:sz w:val="28"/>
          <w:szCs w:val="17"/>
          <w:shd w:val="clear" w:color="auto" w:fill="FFFFFF"/>
        </w:rPr>
        <w:t>network</w:t>
      </w:r>
      <w:proofErr w:type="gramEnd"/>
      <w:r w:rsidR="00320F00" w:rsidRPr="00267CAD">
        <w:rPr>
          <w:rFonts w:ascii="Arial" w:hAnsi="Arial"/>
          <w:sz w:val="28"/>
          <w:szCs w:val="17"/>
          <w:shd w:val="clear" w:color="auto" w:fill="FFFFFF"/>
        </w:rPr>
        <w:t xml:space="preserve"> showed that out of a massive audience tha</w:t>
      </w:r>
      <w:r w:rsidR="00B7558D" w:rsidRPr="00267CAD">
        <w:rPr>
          <w:rFonts w:ascii="Arial" w:hAnsi="Arial"/>
          <w:sz w:val="28"/>
          <w:szCs w:val="17"/>
          <w:shd w:val="clear" w:color="auto" w:fill="FFFFFF"/>
        </w:rPr>
        <w:t xml:space="preserve">t was well into the </w:t>
      </w:r>
      <w:r w:rsidR="00320F00" w:rsidRPr="00267CAD">
        <w:rPr>
          <w:rFonts w:ascii="Arial" w:hAnsi="Arial"/>
          <w:sz w:val="28"/>
          <w:szCs w:val="17"/>
          <w:shd w:val="clear" w:color="auto" w:fill="FFFFFF"/>
        </w:rPr>
        <w:t xml:space="preserve">millions, only one in 4 had any overlap. </w:t>
      </w:r>
      <w:proofErr w:type="gramStart"/>
      <w:r w:rsidR="00320F00" w:rsidRPr="00267CAD">
        <w:rPr>
          <w:rFonts w:ascii="Arial" w:hAnsi="Arial"/>
          <w:sz w:val="28"/>
          <w:szCs w:val="17"/>
          <w:shd w:val="clear" w:color="auto" w:fill="FFFFFF"/>
        </w:rPr>
        <w:t xml:space="preserve">Huge opportunity for cross-pollination of audience to increase reach and more efficiently move </w:t>
      </w:r>
      <w:proofErr w:type="spellStart"/>
      <w:r w:rsidR="00320F00" w:rsidRPr="00267CAD">
        <w:rPr>
          <w:rFonts w:ascii="Arial" w:hAnsi="Arial"/>
          <w:sz w:val="28"/>
          <w:szCs w:val="17"/>
          <w:shd w:val="clear" w:color="auto" w:fill="FFFFFF"/>
        </w:rPr>
        <w:t>coerage</w:t>
      </w:r>
      <w:proofErr w:type="spellEnd"/>
      <w:r w:rsidR="00320F00" w:rsidRPr="00267CAD">
        <w:rPr>
          <w:rFonts w:ascii="Arial" w:hAnsi="Arial"/>
          <w:sz w:val="28"/>
          <w:szCs w:val="17"/>
          <w:shd w:val="clear" w:color="auto" w:fill="FFFFFF"/>
        </w:rPr>
        <w:t xml:space="preserve"> of key issues to larger scale.</w:t>
      </w:r>
      <w:proofErr w:type="gramEnd"/>
      <w:r w:rsidR="00320F00" w:rsidRPr="00267CAD">
        <w:rPr>
          <w:rFonts w:ascii="Arial" w:hAnsi="Arial"/>
          <w:sz w:val="28"/>
          <w:szCs w:val="17"/>
          <w:shd w:val="clear" w:color="auto" w:fill="FFFFFF"/>
        </w:rPr>
        <w:t xml:space="preserve"> </w:t>
      </w:r>
    </w:p>
    <w:p w:rsidR="00320F00" w:rsidRPr="00267CAD" w:rsidRDefault="00320F00" w:rsidP="00267CAD">
      <w:pPr>
        <w:spacing w:after="0" w:line="360" w:lineRule="auto"/>
        <w:rPr>
          <w:rFonts w:ascii="Arial" w:hAnsi="Arial"/>
          <w:sz w:val="28"/>
          <w:szCs w:val="17"/>
          <w:shd w:val="clear" w:color="auto" w:fill="FFFFFF"/>
        </w:rPr>
      </w:pPr>
    </w:p>
    <w:p w:rsidR="001E44C2" w:rsidRPr="00267CAD" w:rsidRDefault="005904BA"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You saw me mention a few </w:t>
      </w:r>
      <w:r w:rsidR="001E44C2" w:rsidRPr="00267CAD">
        <w:rPr>
          <w:rFonts w:ascii="Arial" w:hAnsi="Arial"/>
          <w:sz w:val="28"/>
          <w:szCs w:val="17"/>
          <w:shd w:val="clear" w:color="auto" w:fill="FFFFFF"/>
        </w:rPr>
        <w:t xml:space="preserve">collaborative </w:t>
      </w:r>
      <w:r w:rsidRPr="00267CAD">
        <w:rPr>
          <w:rFonts w:ascii="Arial" w:hAnsi="Arial"/>
          <w:sz w:val="28"/>
          <w:szCs w:val="17"/>
          <w:shd w:val="clear" w:color="auto" w:fill="FFFFFF"/>
        </w:rPr>
        <w:t>efforts earlier today—</w:t>
      </w:r>
      <w:proofErr w:type="gramStart"/>
      <w:r w:rsidRPr="00267CAD">
        <w:rPr>
          <w:rFonts w:ascii="Arial" w:hAnsi="Arial"/>
          <w:sz w:val="28"/>
          <w:szCs w:val="17"/>
          <w:shd w:val="clear" w:color="auto" w:fill="FFFFFF"/>
        </w:rPr>
        <w:t>well,</w:t>
      </w:r>
      <w:proofErr w:type="gramEnd"/>
      <w:r w:rsidRPr="00267CAD">
        <w:rPr>
          <w:rFonts w:ascii="Arial" w:hAnsi="Arial"/>
          <w:sz w:val="28"/>
          <w:szCs w:val="17"/>
          <w:shd w:val="clear" w:color="auto" w:fill="FFFFFF"/>
        </w:rPr>
        <w:t xml:space="preserve"> Wisconsin</w:t>
      </w:r>
      <w:r w:rsidR="001E44C2" w:rsidRPr="00267CAD">
        <w:rPr>
          <w:rFonts w:ascii="Arial" w:hAnsi="Arial"/>
          <w:sz w:val="28"/>
          <w:szCs w:val="17"/>
          <w:shd w:val="clear" w:color="auto" w:fill="FFFFFF"/>
        </w:rPr>
        <w:t xml:space="preserve"> </w:t>
      </w:r>
      <w:r w:rsidR="00267CAD">
        <w:rPr>
          <w:rFonts w:ascii="Arial" w:hAnsi="Arial"/>
          <w:sz w:val="28"/>
          <w:szCs w:val="17"/>
          <w:shd w:val="clear" w:color="auto" w:fill="FFFFFF"/>
        </w:rPr>
        <w:t>was</w:t>
      </w:r>
      <w:r w:rsidR="001E44C2" w:rsidRPr="00267CAD">
        <w:rPr>
          <w:rFonts w:ascii="Arial" w:hAnsi="Arial"/>
          <w:sz w:val="28"/>
          <w:szCs w:val="17"/>
          <w:shd w:val="clear" w:color="auto" w:fill="FFFFFF"/>
        </w:rPr>
        <w:t xml:space="preserve"> a snowballing of </w:t>
      </w:r>
      <w:r w:rsidR="009C6B37" w:rsidRPr="00267CAD">
        <w:rPr>
          <w:rFonts w:ascii="Arial" w:hAnsi="Arial"/>
          <w:sz w:val="28"/>
          <w:szCs w:val="17"/>
          <w:shd w:val="clear" w:color="auto" w:fill="FFFFFF"/>
        </w:rPr>
        <w:t>all of our previous work to build r</w:t>
      </w:r>
      <w:r w:rsidR="001E44C2" w:rsidRPr="00267CAD">
        <w:rPr>
          <w:rFonts w:ascii="Arial" w:hAnsi="Arial"/>
          <w:sz w:val="28"/>
          <w:szCs w:val="17"/>
          <w:shd w:val="clear" w:color="auto" w:fill="FFFFFF"/>
        </w:rPr>
        <w:t xml:space="preserve">elationships and infrastructure. It </w:t>
      </w:r>
      <w:r w:rsidR="009C6B37" w:rsidRPr="00267CAD">
        <w:rPr>
          <w:rFonts w:ascii="Arial" w:hAnsi="Arial"/>
          <w:sz w:val="28"/>
          <w:szCs w:val="17"/>
          <w:shd w:val="clear" w:color="auto" w:fill="FFFFFF"/>
        </w:rPr>
        <w:t>was a phenomenal success, in many ways. For this panel, we want to talk about what worked and how we can tweak these models for collaboration to be even more effective in the f</w:t>
      </w:r>
      <w:r w:rsidR="001E44C2" w:rsidRPr="00267CAD">
        <w:rPr>
          <w:rFonts w:ascii="Arial" w:hAnsi="Arial"/>
          <w:sz w:val="28"/>
          <w:szCs w:val="17"/>
          <w:shd w:val="clear" w:color="auto" w:fill="FFFFFF"/>
        </w:rPr>
        <w:t xml:space="preserve">uture. </w:t>
      </w:r>
      <w:proofErr w:type="gramStart"/>
      <w:r w:rsidR="001E44C2" w:rsidRPr="00267CAD">
        <w:rPr>
          <w:rFonts w:ascii="Arial" w:hAnsi="Arial"/>
          <w:sz w:val="28"/>
          <w:szCs w:val="17"/>
          <w:shd w:val="clear" w:color="auto" w:fill="FFFFFF"/>
        </w:rPr>
        <w:t>INTRO YOUR CO-PANELISTS.</w:t>
      </w:r>
      <w:proofErr w:type="gramEnd"/>
    </w:p>
    <w:p w:rsidR="001E44C2" w:rsidRPr="00267CAD" w:rsidRDefault="001E44C2" w:rsidP="00267CAD">
      <w:pPr>
        <w:spacing w:after="0" w:line="360" w:lineRule="auto"/>
        <w:rPr>
          <w:rFonts w:ascii="Arial" w:hAnsi="Arial"/>
          <w:sz w:val="28"/>
          <w:szCs w:val="17"/>
          <w:shd w:val="clear" w:color="auto" w:fill="FFFFFF"/>
        </w:rPr>
      </w:pPr>
    </w:p>
    <w:p w:rsidR="001E44C2" w:rsidRPr="00267CAD" w:rsidRDefault="001E44C2" w:rsidP="00267CAD">
      <w:pPr>
        <w:spacing w:after="0" w:line="360" w:lineRule="auto"/>
        <w:rPr>
          <w:rFonts w:ascii="Arial" w:hAnsi="Arial"/>
          <w:b/>
          <w:sz w:val="28"/>
          <w:szCs w:val="17"/>
          <w:shd w:val="clear" w:color="auto" w:fill="FFFFFF"/>
        </w:rPr>
      </w:pPr>
      <w:r w:rsidRPr="00267CAD">
        <w:rPr>
          <w:rFonts w:ascii="Arial" w:hAnsi="Arial"/>
          <w:b/>
          <w:sz w:val="28"/>
          <w:szCs w:val="17"/>
          <w:shd w:val="clear" w:color="auto" w:fill="FFFFFF"/>
        </w:rPr>
        <w:t xml:space="preserve">Liz </w:t>
      </w:r>
      <w:proofErr w:type="spellStart"/>
      <w:r w:rsidRPr="00267CAD">
        <w:rPr>
          <w:rFonts w:ascii="Arial" w:hAnsi="Arial"/>
          <w:b/>
          <w:sz w:val="28"/>
          <w:szCs w:val="17"/>
          <w:shd w:val="clear" w:color="auto" w:fill="FFFFFF"/>
        </w:rPr>
        <w:t>DiNovella</w:t>
      </w:r>
      <w:proofErr w:type="spellEnd"/>
      <w:r w:rsidRPr="00267CAD">
        <w:rPr>
          <w:rFonts w:ascii="Arial" w:hAnsi="Arial"/>
          <w:b/>
          <w:sz w:val="28"/>
          <w:szCs w:val="17"/>
          <w:shd w:val="clear" w:color="auto" w:fill="FFFFFF"/>
        </w:rPr>
        <w:t xml:space="preserve"> is based in Madison, Wisconsin as Culture Editor of The Progressive.</w:t>
      </w:r>
      <w:r w:rsidR="00B7558D" w:rsidRPr="00267CAD">
        <w:rPr>
          <w:rFonts w:ascii="Arial" w:hAnsi="Arial"/>
          <w:b/>
          <w:sz w:val="28"/>
          <w:szCs w:val="17"/>
          <w:shd w:val="clear" w:color="auto" w:fill="FFFFFF"/>
        </w:rPr>
        <w:t xml:space="preserve"> She’s an expert in Wisconsin politics.</w:t>
      </w:r>
    </w:p>
    <w:p w:rsidR="001E44C2" w:rsidRPr="00267CAD" w:rsidRDefault="001E44C2" w:rsidP="00267CAD">
      <w:pPr>
        <w:spacing w:after="0" w:line="360" w:lineRule="auto"/>
        <w:rPr>
          <w:rFonts w:ascii="Arial" w:hAnsi="Arial"/>
          <w:b/>
          <w:sz w:val="28"/>
          <w:szCs w:val="17"/>
          <w:shd w:val="clear" w:color="auto" w:fill="FFFFFF"/>
        </w:rPr>
      </w:pPr>
      <w:r w:rsidRPr="00267CAD">
        <w:rPr>
          <w:rFonts w:ascii="Arial" w:hAnsi="Arial"/>
          <w:b/>
          <w:sz w:val="28"/>
          <w:szCs w:val="17"/>
          <w:shd w:val="clear" w:color="auto" w:fill="FFFFFF"/>
        </w:rPr>
        <w:t>Laura Flanders is XXX</w:t>
      </w:r>
    </w:p>
    <w:p w:rsidR="001E44C2" w:rsidRPr="00267CAD" w:rsidRDefault="001E44C2" w:rsidP="00267CAD">
      <w:pPr>
        <w:spacing w:after="0" w:line="360" w:lineRule="auto"/>
        <w:rPr>
          <w:rFonts w:ascii="Arial" w:hAnsi="Arial"/>
          <w:b/>
          <w:sz w:val="28"/>
          <w:szCs w:val="17"/>
          <w:shd w:val="clear" w:color="auto" w:fill="FFFFFF"/>
        </w:rPr>
      </w:pPr>
      <w:r w:rsidRPr="00267CAD">
        <w:rPr>
          <w:rFonts w:ascii="Arial" w:hAnsi="Arial"/>
          <w:b/>
          <w:sz w:val="28"/>
          <w:szCs w:val="17"/>
          <w:shd w:val="clear" w:color="auto" w:fill="FFFFFF"/>
        </w:rPr>
        <w:t>Sam Mayfield was in Wisconsin with The Uptake covering the protests in the Capital. She’s also working on a documentary about the protests and their aftermath.</w:t>
      </w:r>
    </w:p>
    <w:p w:rsidR="001E44C2" w:rsidRPr="00267CAD" w:rsidRDefault="001E44C2" w:rsidP="00267CAD">
      <w:pPr>
        <w:spacing w:after="0" w:line="360" w:lineRule="auto"/>
        <w:rPr>
          <w:rFonts w:ascii="Arial" w:hAnsi="Arial"/>
          <w:b/>
          <w:sz w:val="28"/>
          <w:szCs w:val="17"/>
          <w:shd w:val="clear" w:color="auto" w:fill="FFFFFF"/>
        </w:rPr>
      </w:pPr>
      <w:r w:rsidRPr="00267CAD">
        <w:rPr>
          <w:rFonts w:ascii="Arial" w:hAnsi="Arial"/>
          <w:b/>
          <w:sz w:val="28"/>
          <w:szCs w:val="17"/>
          <w:shd w:val="clear" w:color="auto" w:fill="FFFFFF"/>
        </w:rPr>
        <w:t xml:space="preserve">Monika </w:t>
      </w:r>
      <w:proofErr w:type="spellStart"/>
      <w:r w:rsidRPr="00267CAD">
        <w:rPr>
          <w:rFonts w:ascii="Arial" w:hAnsi="Arial"/>
          <w:b/>
          <w:sz w:val="28"/>
          <w:szCs w:val="17"/>
          <w:shd w:val="clear" w:color="auto" w:fill="FFFFFF"/>
        </w:rPr>
        <w:t>Bauerlein</w:t>
      </w:r>
      <w:proofErr w:type="spellEnd"/>
      <w:r w:rsidR="00B7558D" w:rsidRPr="00267CAD">
        <w:rPr>
          <w:rFonts w:ascii="Arial" w:hAnsi="Arial"/>
          <w:b/>
          <w:sz w:val="28"/>
          <w:szCs w:val="17"/>
          <w:shd w:val="clear" w:color="auto" w:fill="FFFFFF"/>
        </w:rPr>
        <w:t>, co-editor of Mother Jones, will be talking about their decision to send Andy Kroll in to report from Madison.</w:t>
      </w:r>
    </w:p>
    <w:p w:rsidR="009C6B37" w:rsidRPr="00267CAD" w:rsidRDefault="009C6B37" w:rsidP="00267CAD">
      <w:pPr>
        <w:spacing w:after="0" w:line="360" w:lineRule="auto"/>
        <w:rPr>
          <w:rFonts w:ascii="Arial" w:hAnsi="Arial"/>
          <w:sz w:val="28"/>
          <w:szCs w:val="17"/>
          <w:shd w:val="clear" w:color="auto" w:fill="FFFFFF"/>
        </w:rPr>
      </w:pPr>
    </w:p>
    <w:p w:rsidR="00B7558D" w:rsidRPr="00267CAD" w:rsidRDefault="009C6B37"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Before we dive in, I want to talk a little bit about the role that TMC played in this </w:t>
      </w:r>
      <w:proofErr w:type="spellStart"/>
      <w:r w:rsidRPr="00267CAD">
        <w:rPr>
          <w:rFonts w:ascii="Arial" w:hAnsi="Arial"/>
          <w:sz w:val="28"/>
          <w:szCs w:val="17"/>
          <w:shd w:val="clear" w:color="auto" w:fill="FFFFFF"/>
        </w:rPr>
        <w:t>collab</w:t>
      </w:r>
      <w:proofErr w:type="spellEnd"/>
      <w:r w:rsidRPr="00267CAD">
        <w:rPr>
          <w:rFonts w:ascii="Arial" w:hAnsi="Arial"/>
          <w:sz w:val="28"/>
          <w:szCs w:val="17"/>
          <w:shd w:val="clear" w:color="auto" w:fill="FFFFFF"/>
        </w:rPr>
        <w:t xml:space="preserve">. </w:t>
      </w:r>
    </w:p>
    <w:p w:rsidR="00B7558D" w:rsidRPr="00267CAD" w:rsidRDefault="00B7558D" w:rsidP="00267CAD">
      <w:pPr>
        <w:spacing w:after="0" w:line="360" w:lineRule="auto"/>
        <w:rPr>
          <w:rFonts w:ascii="Arial" w:hAnsi="Arial"/>
          <w:sz w:val="28"/>
          <w:szCs w:val="17"/>
          <w:shd w:val="clear" w:color="auto" w:fill="FFFFFF"/>
        </w:rPr>
      </w:pPr>
    </w:p>
    <w:p w:rsidR="00B7558D" w:rsidRPr="00267CAD" w:rsidRDefault="009C6B37"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While we weren’t on the ground, we </w:t>
      </w:r>
      <w:r w:rsidR="00FB5F22" w:rsidRPr="00267CAD">
        <w:rPr>
          <w:rFonts w:ascii="Arial" w:hAnsi="Arial"/>
          <w:sz w:val="28"/>
          <w:szCs w:val="17"/>
          <w:shd w:val="clear" w:color="auto" w:fill="FFFFFF"/>
        </w:rPr>
        <w:t xml:space="preserve">worked hard behind the scenes to make connections and push out TMC members work to the larger sphere. </w:t>
      </w:r>
    </w:p>
    <w:p w:rsidR="00B7558D" w:rsidRPr="00267CAD" w:rsidRDefault="00B7558D" w:rsidP="00267CAD">
      <w:pPr>
        <w:spacing w:after="0" w:line="360" w:lineRule="auto"/>
        <w:rPr>
          <w:rFonts w:ascii="Arial" w:hAnsi="Arial"/>
          <w:sz w:val="28"/>
          <w:szCs w:val="17"/>
          <w:shd w:val="clear" w:color="auto" w:fill="FFFFFF"/>
        </w:rPr>
      </w:pPr>
    </w:p>
    <w:p w:rsidR="00FB5F22" w:rsidRPr="00267CAD" w:rsidRDefault="00FB5F22"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 xml:space="preserve">When it became clear that Wisconsin </w:t>
      </w:r>
      <w:r w:rsidR="00B7558D" w:rsidRPr="00267CAD">
        <w:rPr>
          <w:rFonts w:ascii="Arial" w:hAnsi="Arial"/>
          <w:b/>
          <w:sz w:val="28"/>
          <w:szCs w:val="17"/>
          <w:shd w:val="clear" w:color="auto" w:fill="FFFFFF"/>
        </w:rPr>
        <w:t>had the potential to</w:t>
      </w:r>
      <w:r w:rsidRPr="00267CAD">
        <w:rPr>
          <w:rFonts w:ascii="Arial" w:hAnsi="Arial"/>
          <w:b/>
          <w:sz w:val="28"/>
          <w:szCs w:val="17"/>
          <w:shd w:val="clear" w:color="auto" w:fill="FFFFFF"/>
        </w:rPr>
        <w:t xml:space="preserve"> becom</w:t>
      </w:r>
      <w:r w:rsidR="00B7558D" w:rsidRPr="00267CAD">
        <w:rPr>
          <w:rFonts w:ascii="Arial" w:hAnsi="Arial"/>
          <w:b/>
          <w:sz w:val="28"/>
          <w:szCs w:val="17"/>
          <w:shd w:val="clear" w:color="auto" w:fill="FFFFFF"/>
        </w:rPr>
        <w:t>e</w:t>
      </w:r>
      <w:r w:rsidRPr="00267CAD">
        <w:rPr>
          <w:rFonts w:ascii="Arial" w:hAnsi="Arial"/>
          <w:b/>
          <w:sz w:val="28"/>
          <w:szCs w:val="17"/>
          <w:shd w:val="clear" w:color="auto" w:fill="FFFFFF"/>
        </w:rPr>
        <w:t xml:space="preserve"> the focal point of a national conversation,</w:t>
      </w:r>
      <w:r w:rsidRPr="00267CAD">
        <w:rPr>
          <w:rFonts w:ascii="Arial" w:hAnsi="Arial"/>
          <w:sz w:val="28"/>
          <w:szCs w:val="17"/>
          <w:shd w:val="clear" w:color="auto" w:fill="FFFFFF"/>
        </w:rPr>
        <w:t xml:space="preserve"> I </w:t>
      </w:r>
      <w:r w:rsidR="007E0BB0" w:rsidRPr="00267CAD">
        <w:rPr>
          <w:rFonts w:ascii="Arial" w:hAnsi="Arial"/>
          <w:sz w:val="28"/>
          <w:szCs w:val="17"/>
          <w:shd w:val="clear" w:color="auto" w:fill="FFFFFF"/>
        </w:rPr>
        <w:t xml:space="preserve">reached out to TMC members </w:t>
      </w:r>
      <w:r w:rsidRPr="00267CAD">
        <w:rPr>
          <w:rFonts w:ascii="Arial" w:hAnsi="Arial"/>
          <w:sz w:val="28"/>
          <w:szCs w:val="17"/>
          <w:shd w:val="clear" w:color="auto" w:fill="FFFFFF"/>
        </w:rPr>
        <w:t>who</w:t>
      </w:r>
      <w:r w:rsidR="007E0BB0" w:rsidRPr="00267CAD">
        <w:rPr>
          <w:rFonts w:ascii="Arial" w:hAnsi="Arial"/>
          <w:sz w:val="28"/>
          <w:szCs w:val="17"/>
          <w:shd w:val="clear" w:color="auto" w:fill="FFFFFF"/>
        </w:rPr>
        <w:t xml:space="preserve"> had folks on the ground in Madison</w:t>
      </w:r>
      <w:r w:rsidRPr="00267CAD">
        <w:rPr>
          <w:rFonts w:ascii="Arial" w:hAnsi="Arial"/>
          <w:sz w:val="28"/>
          <w:szCs w:val="17"/>
          <w:shd w:val="clear" w:color="auto" w:fill="FFFFFF"/>
        </w:rPr>
        <w:t xml:space="preserve"> and the surrounding area</w:t>
      </w:r>
      <w:r w:rsidR="007E0BB0" w:rsidRPr="00267CAD">
        <w:rPr>
          <w:rFonts w:ascii="Arial" w:hAnsi="Arial"/>
          <w:sz w:val="28"/>
          <w:szCs w:val="17"/>
          <w:shd w:val="clear" w:color="auto" w:fill="FFFFFF"/>
        </w:rPr>
        <w:t xml:space="preserve"> and asked them what would be helpful to them/could they offer reso</w:t>
      </w:r>
      <w:r w:rsidR="00BA14C5" w:rsidRPr="00267CAD">
        <w:rPr>
          <w:rFonts w:ascii="Arial" w:hAnsi="Arial"/>
          <w:sz w:val="28"/>
          <w:szCs w:val="17"/>
          <w:shd w:val="clear" w:color="auto" w:fill="FFFFFF"/>
        </w:rPr>
        <w:t xml:space="preserve">urces. </w:t>
      </w:r>
      <w:r w:rsidR="003255A2" w:rsidRPr="00267CAD">
        <w:rPr>
          <w:rFonts w:ascii="Arial" w:hAnsi="Arial"/>
          <w:sz w:val="28"/>
          <w:szCs w:val="17"/>
          <w:shd w:val="clear" w:color="auto" w:fill="FFFFFF"/>
        </w:rPr>
        <w:t xml:space="preserve">At this point, mainstream media was ignoring the protests and they weren’t a part of the </w:t>
      </w:r>
      <w:r w:rsidR="00B7558D" w:rsidRPr="00267CAD">
        <w:rPr>
          <w:rFonts w:ascii="Arial" w:hAnsi="Arial"/>
          <w:sz w:val="28"/>
          <w:szCs w:val="17"/>
          <w:shd w:val="clear" w:color="auto" w:fill="FFFFFF"/>
        </w:rPr>
        <w:t>larger</w:t>
      </w:r>
      <w:r w:rsidR="003255A2" w:rsidRPr="00267CAD">
        <w:rPr>
          <w:rFonts w:ascii="Arial" w:hAnsi="Arial"/>
          <w:sz w:val="28"/>
          <w:szCs w:val="17"/>
          <w:shd w:val="clear" w:color="auto" w:fill="FFFFFF"/>
        </w:rPr>
        <w:t xml:space="preserve"> news cycle.</w:t>
      </w:r>
    </w:p>
    <w:p w:rsidR="00FB5F22" w:rsidRPr="00267CAD" w:rsidRDefault="00FB5F22" w:rsidP="00267CAD">
      <w:pPr>
        <w:spacing w:after="0" w:line="360" w:lineRule="auto"/>
        <w:rPr>
          <w:rFonts w:ascii="Arial" w:hAnsi="Arial"/>
          <w:sz w:val="28"/>
          <w:szCs w:val="17"/>
          <w:shd w:val="clear" w:color="auto" w:fill="FFFFFF"/>
        </w:rPr>
      </w:pPr>
    </w:p>
    <w:p w:rsidR="00BA14C5" w:rsidRPr="00267CAD" w:rsidRDefault="00BA14C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I then</w:t>
      </w:r>
      <w:r w:rsidR="003A6AEC" w:rsidRPr="00267CAD">
        <w:rPr>
          <w:rFonts w:ascii="Arial" w:hAnsi="Arial"/>
          <w:sz w:val="28"/>
          <w:szCs w:val="17"/>
          <w:shd w:val="clear" w:color="auto" w:fill="FFFFFF"/>
        </w:rPr>
        <w:t xml:space="preserve"> used our </w:t>
      </w:r>
      <w:proofErr w:type="spellStart"/>
      <w:r w:rsidR="003A6AEC" w:rsidRPr="00267CAD">
        <w:rPr>
          <w:rFonts w:ascii="Arial" w:hAnsi="Arial"/>
          <w:sz w:val="28"/>
          <w:szCs w:val="17"/>
          <w:shd w:val="clear" w:color="auto" w:fill="FFFFFF"/>
        </w:rPr>
        <w:t>mediawires</w:t>
      </w:r>
      <w:proofErr w:type="spellEnd"/>
      <w:r w:rsidR="003A6AEC" w:rsidRPr="00267CAD">
        <w:rPr>
          <w:rFonts w:ascii="Arial" w:hAnsi="Arial"/>
          <w:sz w:val="28"/>
          <w:szCs w:val="17"/>
          <w:shd w:val="clear" w:color="auto" w:fill="FFFFFF"/>
        </w:rPr>
        <w:t xml:space="preserve"> project as a foundation for creating a pipeline to feed headlines to non-profit partners and allies. I mentioned the headline feeds earlier</w:t>
      </w:r>
      <w:r w:rsidR="003255A2" w:rsidRPr="00267CAD">
        <w:rPr>
          <w:rFonts w:ascii="Arial" w:hAnsi="Arial"/>
          <w:sz w:val="28"/>
          <w:szCs w:val="17"/>
          <w:shd w:val="clear" w:color="auto" w:fill="FFFFFF"/>
        </w:rPr>
        <w:t>, that were posted on 80 sites</w:t>
      </w:r>
      <w:r w:rsidR="003A6AEC" w:rsidRPr="00267CAD">
        <w:rPr>
          <w:rFonts w:ascii="Arial" w:hAnsi="Arial"/>
          <w:sz w:val="28"/>
          <w:szCs w:val="17"/>
          <w:shd w:val="clear" w:color="auto" w:fill="FFFFFF"/>
        </w:rPr>
        <w:t>—</w:t>
      </w:r>
      <w:r w:rsidR="003255A2" w:rsidRPr="00267CAD">
        <w:rPr>
          <w:rFonts w:ascii="Arial" w:hAnsi="Arial"/>
          <w:sz w:val="28"/>
          <w:szCs w:val="17"/>
          <w:shd w:val="clear" w:color="auto" w:fill="FFFFFF"/>
        </w:rPr>
        <w:t xml:space="preserve">I also </w:t>
      </w:r>
      <w:r w:rsidRPr="00267CAD">
        <w:rPr>
          <w:rFonts w:ascii="Arial" w:hAnsi="Arial"/>
          <w:sz w:val="28"/>
          <w:szCs w:val="17"/>
          <w:shd w:val="clear" w:color="auto" w:fill="FFFFFF"/>
        </w:rPr>
        <w:t xml:space="preserve">commissioned and published three round-up blogs placing the Wisconsin </w:t>
      </w:r>
      <w:r w:rsidR="00FB5F22" w:rsidRPr="00267CAD">
        <w:rPr>
          <w:rFonts w:ascii="Arial" w:hAnsi="Arial"/>
          <w:sz w:val="28"/>
          <w:szCs w:val="17"/>
          <w:shd w:val="clear" w:color="auto" w:fill="FFFFFF"/>
        </w:rPr>
        <w:t>l</w:t>
      </w:r>
      <w:r w:rsidRPr="00267CAD">
        <w:rPr>
          <w:rFonts w:ascii="Arial" w:hAnsi="Arial"/>
          <w:sz w:val="28"/>
          <w:szCs w:val="17"/>
          <w:shd w:val="clear" w:color="auto" w:fill="FFFFFF"/>
        </w:rPr>
        <w:t>abor struggle in context. Blogs</w:t>
      </w:r>
      <w:r w:rsidR="00FB5F22" w:rsidRPr="00267CAD">
        <w:rPr>
          <w:rFonts w:ascii="Arial" w:hAnsi="Arial"/>
          <w:sz w:val="28"/>
          <w:szCs w:val="17"/>
          <w:shd w:val="clear" w:color="auto" w:fill="FFFFFF"/>
        </w:rPr>
        <w:t xml:space="preserve"> were reprinted at over 30 sites—</w:t>
      </w:r>
      <w:r w:rsidR="00B7558D" w:rsidRPr="00267CAD">
        <w:rPr>
          <w:rFonts w:ascii="Arial" w:hAnsi="Arial"/>
          <w:sz w:val="28"/>
          <w:szCs w:val="17"/>
          <w:shd w:val="clear" w:color="auto" w:fill="FFFFFF"/>
        </w:rPr>
        <w:t xml:space="preserve">including </w:t>
      </w:r>
      <w:r w:rsidR="00FB5F22" w:rsidRPr="00267CAD">
        <w:rPr>
          <w:rFonts w:ascii="Arial" w:hAnsi="Arial"/>
          <w:sz w:val="28"/>
          <w:szCs w:val="17"/>
          <w:shd w:val="clear" w:color="auto" w:fill="FFFFFF"/>
        </w:rPr>
        <w:t>non-profits, unions, and media outlets.</w:t>
      </w:r>
    </w:p>
    <w:p w:rsidR="003A6AEC" w:rsidRPr="00267CAD" w:rsidRDefault="003A6AEC" w:rsidP="00267CAD">
      <w:pPr>
        <w:spacing w:after="0" w:line="360" w:lineRule="auto"/>
        <w:rPr>
          <w:rFonts w:ascii="Arial" w:hAnsi="Arial"/>
          <w:sz w:val="28"/>
          <w:szCs w:val="17"/>
          <w:shd w:val="clear" w:color="auto" w:fill="FFFFFF"/>
        </w:rPr>
      </w:pPr>
    </w:p>
    <w:p w:rsidR="003A6AEC" w:rsidRPr="00267CAD" w:rsidRDefault="003255A2"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Other TMC members also stepped in to collaborate and connect. </w:t>
      </w:r>
      <w:r w:rsidR="00BA14C5" w:rsidRPr="00267CAD">
        <w:rPr>
          <w:rFonts w:ascii="Arial" w:hAnsi="Arial"/>
          <w:sz w:val="28"/>
          <w:szCs w:val="17"/>
          <w:shd w:val="clear" w:color="auto" w:fill="FFFFFF"/>
        </w:rPr>
        <w:t xml:space="preserve">The </w:t>
      </w:r>
      <w:proofErr w:type="spellStart"/>
      <w:r w:rsidR="00BA14C5" w:rsidRPr="00267CAD">
        <w:rPr>
          <w:rFonts w:ascii="Arial" w:hAnsi="Arial"/>
          <w:sz w:val="28"/>
          <w:szCs w:val="17"/>
          <w:shd w:val="clear" w:color="auto" w:fill="FFFFFF"/>
        </w:rPr>
        <w:t>UpTake</w:t>
      </w:r>
      <w:proofErr w:type="spellEnd"/>
      <w:r w:rsidR="00BA14C5" w:rsidRPr="00267CAD">
        <w:rPr>
          <w:rFonts w:ascii="Arial" w:hAnsi="Arial"/>
          <w:sz w:val="28"/>
          <w:szCs w:val="17"/>
          <w:shd w:val="clear" w:color="auto" w:fill="FFFFFF"/>
        </w:rPr>
        <w:t xml:space="preserve"> quickly coordinated live video coverage of the protests that featured reporters from fellow TMC members. This </w:t>
      </w:r>
      <w:proofErr w:type="spellStart"/>
      <w:r w:rsidR="00BA14C5" w:rsidRPr="00267CAD">
        <w:rPr>
          <w:rFonts w:ascii="Arial" w:hAnsi="Arial"/>
          <w:sz w:val="28"/>
          <w:szCs w:val="17"/>
          <w:shd w:val="clear" w:color="auto" w:fill="FFFFFF"/>
        </w:rPr>
        <w:t>livestream</w:t>
      </w:r>
      <w:proofErr w:type="spellEnd"/>
      <w:r w:rsidR="00BA14C5" w:rsidRPr="00267CAD">
        <w:rPr>
          <w:rFonts w:ascii="Arial" w:hAnsi="Arial"/>
          <w:sz w:val="28"/>
          <w:szCs w:val="17"/>
          <w:shd w:val="clear" w:color="auto" w:fill="FFFFFF"/>
        </w:rPr>
        <w:t xml:space="preserve"> was some of the only regular video coming out of Madison, and was so popular that it crashed </w:t>
      </w:r>
      <w:proofErr w:type="spellStart"/>
      <w:r w:rsidR="00BA14C5" w:rsidRPr="00267CAD">
        <w:rPr>
          <w:rFonts w:ascii="Arial" w:hAnsi="Arial"/>
          <w:sz w:val="28"/>
          <w:szCs w:val="17"/>
          <w:shd w:val="clear" w:color="auto" w:fill="FFFFFF"/>
        </w:rPr>
        <w:t>Livestream’s</w:t>
      </w:r>
      <w:proofErr w:type="spellEnd"/>
      <w:r w:rsidR="00BA14C5" w:rsidRPr="00267CAD">
        <w:rPr>
          <w:rFonts w:ascii="Arial" w:hAnsi="Arial"/>
          <w:sz w:val="28"/>
          <w:szCs w:val="17"/>
          <w:shd w:val="clear" w:color="auto" w:fill="FFFFFF"/>
        </w:rPr>
        <w:t xml:space="preserve"> servers du</w:t>
      </w:r>
      <w:r w:rsidRPr="00267CAD">
        <w:rPr>
          <w:rFonts w:ascii="Arial" w:hAnsi="Arial"/>
          <w:sz w:val="28"/>
          <w:szCs w:val="17"/>
          <w:shd w:val="clear" w:color="auto" w:fill="FFFFFF"/>
        </w:rPr>
        <w:t>ring the largest protests</w:t>
      </w:r>
      <w:r w:rsidR="00BA14C5" w:rsidRPr="00267CAD">
        <w:rPr>
          <w:rFonts w:ascii="Arial" w:hAnsi="Arial"/>
          <w:sz w:val="28"/>
          <w:szCs w:val="17"/>
          <w:shd w:val="clear" w:color="auto" w:fill="FFFFFF"/>
        </w:rPr>
        <w:t xml:space="preserve">. </w:t>
      </w:r>
    </w:p>
    <w:p w:rsidR="00FB5F22" w:rsidRPr="00267CAD" w:rsidRDefault="00FB5F22" w:rsidP="00267CAD">
      <w:pPr>
        <w:spacing w:after="0" w:line="360" w:lineRule="auto"/>
        <w:rPr>
          <w:rFonts w:ascii="Arial" w:hAnsi="Arial"/>
          <w:sz w:val="28"/>
          <w:szCs w:val="17"/>
          <w:shd w:val="clear" w:color="auto" w:fill="FFFFFF"/>
        </w:rPr>
      </w:pPr>
    </w:p>
    <w:p w:rsidR="002D63B3" w:rsidRPr="00267CAD" w:rsidRDefault="00BA14C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TMC members The Nation, Mother Jones, Democracy Now</w:t>
      </w:r>
      <w:proofErr w:type="gramStart"/>
      <w:r w:rsidRPr="00267CAD">
        <w:rPr>
          <w:rFonts w:ascii="Arial" w:hAnsi="Arial"/>
          <w:sz w:val="28"/>
          <w:szCs w:val="17"/>
          <w:shd w:val="clear" w:color="auto" w:fill="FFFFFF"/>
        </w:rPr>
        <w:t>!,</w:t>
      </w:r>
      <w:proofErr w:type="gramEnd"/>
      <w:r w:rsidRPr="00267CAD">
        <w:rPr>
          <w:rFonts w:ascii="Arial" w:hAnsi="Arial"/>
          <w:sz w:val="28"/>
          <w:szCs w:val="17"/>
          <w:shd w:val="clear" w:color="auto" w:fill="FFFFFF"/>
        </w:rPr>
        <w:t xml:space="preserve"> </w:t>
      </w:r>
      <w:proofErr w:type="spellStart"/>
      <w:r w:rsidRPr="00267CAD">
        <w:rPr>
          <w:rFonts w:ascii="Arial" w:hAnsi="Arial"/>
          <w:sz w:val="28"/>
          <w:szCs w:val="17"/>
          <w:shd w:val="clear" w:color="auto" w:fill="FFFFFF"/>
        </w:rPr>
        <w:t>FreeSpeechTV</w:t>
      </w:r>
      <w:proofErr w:type="spellEnd"/>
      <w:r w:rsidRPr="00267CAD">
        <w:rPr>
          <w:rFonts w:ascii="Arial" w:hAnsi="Arial"/>
          <w:sz w:val="28"/>
          <w:szCs w:val="17"/>
          <w:shd w:val="clear" w:color="auto" w:fill="FFFFFF"/>
        </w:rPr>
        <w:t xml:space="preserve">, </w:t>
      </w:r>
      <w:proofErr w:type="spellStart"/>
      <w:r w:rsidRPr="00267CAD">
        <w:rPr>
          <w:rFonts w:ascii="Arial" w:hAnsi="Arial"/>
          <w:sz w:val="28"/>
          <w:szCs w:val="17"/>
          <w:shd w:val="clear" w:color="auto" w:fill="FFFFFF"/>
        </w:rPr>
        <w:t>GritTV</w:t>
      </w:r>
      <w:proofErr w:type="spellEnd"/>
      <w:r w:rsidRPr="00267CAD">
        <w:rPr>
          <w:rFonts w:ascii="Arial" w:hAnsi="Arial"/>
          <w:sz w:val="28"/>
          <w:szCs w:val="17"/>
          <w:shd w:val="clear" w:color="auto" w:fill="FFFFFF"/>
        </w:rPr>
        <w:t xml:space="preserve">, </w:t>
      </w:r>
      <w:proofErr w:type="spellStart"/>
      <w:r w:rsidRPr="00267CAD">
        <w:rPr>
          <w:rFonts w:ascii="Arial" w:hAnsi="Arial"/>
          <w:sz w:val="28"/>
          <w:szCs w:val="17"/>
          <w:shd w:val="clear" w:color="auto" w:fill="FFFFFF"/>
        </w:rPr>
        <w:t>Truthout</w:t>
      </w:r>
      <w:proofErr w:type="spellEnd"/>
      <w:r w:rsidRPr="00267CAD">
        <w:rPr>
          <w:rFonts w:ascii="Arial" w:hAnsi="Arial"/>
          <w:sz w:val="28"/>
          <w:szCs w:val="17"/>
          <w:shd w:val="clear" w:color="auto" w:fill="FFFFFF"/>
        </w:rPr>
        <w:t>, The Progressive, Free Speech Radio News, Workers’ Independent News, and In These Times connected on the ground in Madison. Many used local radio station WORT as a base of operations and c</w:t>
      </w:r>
      <w:r w:rsidR="00FB5F22" w:rsidRPr="00267CAD">
        <w:rPr>
          <w:rFonts w:ascii="Arial" w:hAnsi="Arial"/>
          <w:sz w:val="28"/>
          <w:szCs w:val="17"/>
          <w:shd w:val="clear" w:color="auto" w:fill="FFFFFF"/>
        </w:rPr>
        <w:t>onnecting point for reporters.</w:t>
      </w:r>
    </w:p>
    <w:p w:rsidR="003A6AEC" w:rsidRPr="00267CAD" w:rsidRDefault="003A6AEC" w:rsidP="00267CAD">
      <w:pPr>
        <w:spacing w:after="0" w:line="360" w:lineRule="auto"/>
        <w:rPr>
          <w:rFonts w:ascii="Arial" w:hAnsi="Arial"/>
          <w:sz w:val="28"/>
          <w:szCs w:val="17"/>
          <w:shd w:val="clear" w:color="auto" w:fill="FFFFFF"/>
        </w:rPr>
      </w:pPr>
    </w:p>
    <w:p w:rsidR="00FB5F22" w:rsidRPr="00267CAD" w:rsidRDefault="003A6AEC"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SO. At this point, I want to turn it over to our panelists</w:t>
      </w:r>
      <w:r w:rsidR="00FB5F22" w:rsidRPr="00267CAD">
        <w:rPr>
          <w:rFonts w:ascii="Arial" w:hAnsi="Arial"/>
          <w:sz w:val="28"/>
          <w:szCs w:val="17"/>
          <w:shd w:val="clear" w:color="auto" w:fill="FFFFFF"/>
        </w:rPr>
        <w:t xml:space="preserve"> to talk about their experiences on the ground and what we can do to further this kind of work in the future. </w:t>
      </w:r>
      <w:r w:rsidR="003255A2" w:rsidRPr="00267CAD">
        <w:rPr>
          <w:rFonts w:ascii="Arial" w:hAnsi="Arial"/>
          <w:sz w:val="28"/>
          <w:szCs w:val="17"/>
          <w:shd w:val="clear" w:color="auto" w:fill="FFFFFF"/>
        </w:rPr>
        <w:t>Liz, will you take it away?</w:t>
      </w:r>
    </w:p>
    <w:p w:rsidR="006309F5" w:rsidRPr="00267CAD" w:rsidRDefault="006309F5" w:rsidP="00267CAD">
      <w:pPr>
        <w:spacing w:after="0" w:line="360" w:lineRule="auto"/>
        <w:rPr>
          <w:rFonts w:ascii="Arial" w:hAnsi="Arial"/>
          <w:sz w:val="28"/>
          <w:szCs w:val="17"/>
          <w:shd w:val="clear" w:color="auto" w:fill="FFFFFF"/>
        </w:rPr>
      </w:pP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20 minutes: Panelist introductions </w:t>
      </w:r>
    </w:p>
    <w:p w:rsidR="006309F5" w:rsidRPr="00267CAD" w:rsidRDefault="006309F5" w:rsidP="00267CAD">
      <w:pPr>
        <w:spacing w:after="0" w:line="360" w:lineRule="auto"/>
        <w:rPr>
          <w:rFonts w:ascii="Arial" w:hAnsi="Arial"/>
          <w:sz w:val="28"/>
          <w:szCs w:val="17"/>
          <w:shd w:val="clear" w:color="auto" w:fill="FFFFFF"/>
        </w:rPr>
      </w:pPr>
      <w:proofErr w:type="gramStart"/>
      <w:r w:rsidRPr="00267CAD">
        <w:rPr>
          <w:rFonts w:ascii="Arial" w:hAnsi="Arial"/>
          <w:sz w:val="28"/>
          <w:szCs w:val="17"/>
          <w:shd w:val="clear" w:color="auto" w:fill="FFFFFF"/>
        </w:rPr>
        <w:t>Each panelist has 5 minutes to introduce herself and give an overview of what their</w:t>
      </w:r>
      <w:proofErr w:type="gramEnd"/>
      <w:r w:rsidRPr="00267CAD">
        <w:rPr>
          <w:rFonts w:ascii="Arial" w:hAnsi="Arial"/>
          <w:sz w:val="28"/>
          <w:szCs w:val="17"/>
          <w:shd w:val="clear" w:color="auto" w:fill="FFFFFF"/>
        </w:rPr>
        <w:t xml:space="preserve"> organization did in</w:t>
      </w:r>
      <w:r w:rsidRPr="00267CAD">
        <w:rPr>
          <w:rFonts w:ascii="Arial" w:hAnsi="Arial"/>
          <w:sz w:val="28"/>
        </w:rPr>
        <w:t> Wisconsin</w:t>
      </w:r>
      <w:r w:rsidRPr="00267CAD">
        <w:rPr>
          <w:rFonts w:ascii="Arial" w:hAnsi="Arial"/>
          <w:sz w:val="28"/>
          <w:szCs w:val="17"/>
          <w:shd w:val="clear" w:color="auto" w:fill="FFFFFF"/>
        </w:rPr>
        <w:t>. Please wrap your introduction up by sharing one big success and one big challenge that you met for this effort. And trust me, I'll keep you on point for timing!</w:t>
      </w:r>
    </w:p>
    <w:p w:rsidR="006309F5" w:rsidRPr="00267CAD" w:rsidRDefault="006309F5" w:rsidP="00267CAD">
      <w:pPr>
        <w:spacing w:after="0" w:line="360" w:lineRule="auto"/>
        <w:rPr>
          <w:rFonts w:ascii="Arial" w:hAnsi="Arial"/>
          <w:sz w:val="28"/>
          <w:szCs w:val="17"/>
          <w:shd w:val="clear" w:color="auto" w:fill="FFFFFF"/>
        </w:rPr>
      </w:pP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20 Minutes: Q+A/Discussion</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Our goal with the moderated Q+A portion of this conversation will be to focus on actionable outcomes for building future collaborations like </w:t>
      </w:r>
      <w:proofErr w:type="spellStart"/>
      <w:r w:rsidRPr="00267CAD">
        <w:rPr>
          <w:rFonts w:ascii="Arial" w:hAnsi="Arial"/>
          <w:sz w:val="28"/>
          <w:szCs w:val="17"/>
          <w:shd w:val="clear" w:color="auto" w:fill="FFFFFF"/>
        </w:rPr>
        <w:t>Wisconsion</w:t>
      </w:r>
      <w:proofErr w:type="spellEnd"/>
      <w:r w:rsidRPr="00267CAD">
        <w:rPr>
          <w:rFonts w:ascii="Arial" w:hAnsi="Arial"/>
          <w:sz w:val="28"/>
          <w:szCs w:val="17"/>
          <w:shd w:val="clear" w:color="auto" w:fill="FFFFFF"/>
        </w:rPr>
        <w:t>. I'll start by posing one or two of the below questions to the panel, then we'll open it up to the larger group.</w:t>
      </w:r>
    </w:p>
    <w:p w:rsidR="006309F5" w:rsidRPr="00267CAD" w:rsidRDefault="006309F5" w:rsidP="00267CAD">
      <w:pPr>
        <w:numPr>
          <w:ilvl w:val="0"/>
          <w:numId w:val="1"/>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What would you do differently if you could do it again?</w:t>
      </w:r>
    </w:p>
    <w:p w:rsidR="006309F5" w:rsidRPr="00267CAD" w:rsidRDefault="006309F5" w:rsidP="00267CAD">
      <w:pPr>
        <w:numPr>
          <w:ilvl w:val="0"/>
          <w:numId w:val="1"/>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What kind of infrastructure could support this kind of work? (</w:t>
      </w:r>
      <w:proofErr w:type="gramStart"/>
      <w:r w:rsidRPr="00267CAD">
        <w:rPr>
          <w:rFonts w:ascii="Arial" w:hAnsi="Arial"/>
          <w:sz w:val="28"/>
          <w:szCs w:val="17"/>
          <w:shd w:val="clear" w:color="auto" w:fill="FFFFFF"/>
        </w:rPr>
        <w:t>i</w:t>
      </w:r>
      <w:proofErr w:type="gramEnd"/>
      <w:r w:rsidRPr="00267CAD">
        <w:rPr>
          <w:rFonts w:ascii="Arial" w:hAnsi="Arial"/>
          <w:sz w:val="28"/>
          <w:szCs w:val="17"/>
          <w:shd w:val="clear" w:color="auto" w:fill="FFFFFF"/>
        </w:rPr>
        <w:t>.e. coordination between outlets, promotions, funding)</w:t>
      </w:r>
    </w:p>
    <w:p w:rsidR="006309F5" w:rsidRPr="00267CAD" w:rsidRDefault="006309F5" w:rsidP="00267CAD">
      <w:pPr>
        <w:numPr>
          <w:ilvl w:val="0"/>
          <w:numId w:val="1"/>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How can we improve/</w:t>
      </w:r>
      <w:proofErr w:type="spellStart"/>
      <w:r w:rsidRPr="00267CAD">
        <w:rPr>
          <w:rFonts w:ascii="Arial" w:hAnsi="Arial"/>
          <w:sz w:val="28"/>
          <w:szCs w:val="17"/>
          <w:shd w:val="clear" w:color="auto" w:fill="FFFFFF"/>
        </w:rPr>
        <w:t>facillitate</w:t>
      </w:r>
      <w:proofErr w:type="spellEnd"/>
      <w:r w:rsidRPr="00267CAD">
        <w:rPr>
          <w:rFonts w:ascii="Arial" w:hAnsi="Arial"/>
          <w:sz w:val="28"/>
          <w:szCs w:val="17"/>
          <w:shd w:val="clear" w:color="auto" w:fill="FFFFFF"/>
        </w:rPr>
        <w:t xml:space="preserve"> connections between local and national outlets?</w:t>
      </w:r>
    </w:p>
    <w:p w:rsidR="006309F5" w:rsidRPr="00267CAD" w:rsidRDefault="006309F5" w:rsidP="00267CAD">
      <w:pPr>
        <w:numPr>
          <w:ilvl w:val="0"/>
          <w:numId w:val="1"/>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How can we collaborate so we all benefit rather than act in competition with one another for limited resources?</w:t>
      </w:r>
    </w:p>
    <w:p w:rsidR="006309F5" w:rsidRPr="00267CAD" w:rsidRDefault="006309F5" w:rsidP="00267CAD">
      <w:pPr>
        <w:numPr>
          <w:ilvl w:val="0"/>
          <w:numId w:val="1"/>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What other issues do you see opportunities for us to do work like</w:t>
      </w:r>
      <w:r w:rsidRPr="00267CAD">
        <w:rPr>
          <w:rFonts w:ascii="Arial" w:hAnsi="Arial"/>
          <w:sz w:val="28"/>
        </w:rPr>
        <w:t> Wisconsin </w:t>
      </w:r>
      <w:r w:rsidRPr="00267CAD">
        <w:rPr>
          <w:rFonts w:ascii="Arial" w:hAnsi="Arial"/>
          <w:sz w:val="28"/>
          <w:szCs w:val="17"/>
          <w:shd w:val="clear" w:color="auto" w:fill="FFFFFF"/>
        </w:rPr>
        <w:t>around?</w:t>
      </w:r>
    </w:p>
    <w:p w:rsidR="003255A2" w:rsidRPr="00267CAD" w:rsidRDefault="003255A2" w:rsidP="00267CAD">
      <w:pPr>
        <w:spacing w:after="0" w:line="360" w:lineRule="auto"/>
        <w:rPr>
          <w:rFonts w:ascii="Arial" w:hAnsi="Arial"/>
          <w:b/>
          <w:sz w:val="28"/>
          <w:szCs w:val="17"/>
          <w:shd w:val="clear" w:color="auto" w:fill="FFFFFF"/>
        </w:rPr>
      </w:pP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Other noteworthy items to consider:</w:t>
      </w:r>
    </w:p>
    <w:p w:rsidR="006309F5" w:rsidRPr="00267CAD" w:rsidRDefault="006309F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Would be smart to make a comparison between how corporate media covered vs. independent media. Sam says that while Ed Schultz and </w:t>
      </w:r>
      <w:proofErr w:type="spellStart"/>
      <w:r w:rsidRPr="00267CAD">
        <w:rPr>
          <w:rFonts w:ascii="Arial" w:hAnsi="Arial"/>
          <w:sz w:val="28"/>
          <w:szCs w:val="17"/>
          <w:shd w:val="clear" w:color="auto" w:fill="FFFFFF"/>
        </w:rPr>
        <w:t>Maddow</w:t>
      </w:r>
      <w:proofErr w:type="spellEnd"/>
      <w:r w:rsidRPr="00267CAD">
        <w:rPr>
          <w:rFonts w:ascii="Arial" w:hAnsi="Arial"/>
          <w:sz w:val="28"/>
          <w:szCs w:val="17"/>
          <w:shd w:val="clear" w:color="auto" w:fill="FFFFFF"/>
        </w:rPr>
        <w:t xml:space="preserve"> were mentioning</w:t>
      </w:r>
      <w:r w:rsidRPr="00267CAD">
        <w:rPr>
          <w:rFonts w:ascii="Arial" w:hAnsi="Arial"/>
          <w:sz w:val="28"/>
        </w:rPr>
        <w:t> Wisconsin</w:t>
      </w:r>
      <w:r w:rsidRPr="00267CAD">
        <w:rPr>
          <w:rFonts w:ascii="Arial" w:hAnsi="Arial"/>
          <w:sz w:val="28"/>
          <w:szCs w:val="17"/>
          <w:shd w:val="clear" w:color="auto" w:fill="FFFFFF"/>
        </w:rPr>
        <w:t>, they were still relying on sources that weren't in</w:t>
      </w:r>
      <w:r w:rsidRPr="00267CAD">
        <w:rPr>
          <w:rFonts w:ascii="Arial" w:hAnsi="Arial"/>
          <w:sz w:val="28"/>
        </w:rPr>
        <w:t> Wisconsin</w:t>
      </w:r>
      <w:r w:rsidRPr="00267CAD">
        <w:rPr>
          <w:rFonts w:ascii="Arial" w:hAnsi="Arial"/>
          <w:sz w:val="28"/>
          <w:szCs w:val="17"/>
          <w:shd w:val="clear" w:color="auto" w:fill="FFFFFF"/>
        </w:rPr>
        <w:t>. Liz: People outside of Madison were wondering why John Nichols was the only one who was talking about</w:t>
      </w:r>
      <w:r w:rsidRPr="00267CAD">
        <w:rPr>
          <w:rFonts w:ascii="Arial" w:hAnsi="Arial"/>
          <w:sz w:val="28"/>
        </w:rPr>
        <w:t> Wisconsin</w:t>
      </w:r>
      <w:r w:rsidRPr="00267CAD">
        <w:rPr>
          <w:rFonts w:ascii="Arial" w:hAnsi="Arial"/>
          <w:sz w:val="28"/>
          <w:szCs w:val="17"/>
          <w:shd w:val="clear" w:color="auto" w:fill="FFFFFF"/>
        </w:rPr>
        <w:t>. Fox news used footage that wasn't even from</w:t>
      </w:r>
      <w:r w:rsidRPr="00267CAD">
        <w:rPr>
          <w:rFonts w:ascii="Arial" w:hAnsi="Arial"/>
          <w:sz w:val="28"/>
        </w:rPr>
        <w:t> Wisconsin</w:t>
      </w:r>
      <w:r w:rsidRPr="00267CAD">
        <w:rPr>
          <w:rFonts w:ascii="Arial" w:hAnsi="Arial"/>
          <w:sz w:val="28"/>
          <w:szCs w:val="17"/>
          <w:shd w:val="clear" w:color="auto" w:fill="FFFFFF"/>
        </w:rPr>
        <w:t>. </w:t>
      </w:r>
    </w:p>
    <w:p w:rsidR="00A05ABD" w:rsidRPr="00267CAD" w:rsidRDefault="00A05ABD" w:rsidP="00267CAD">
      <w:pPr>
        <w:spacing w:after="0" w:line="360" w:lineRule="auto"/>
        <w:rPr>
          <w:rFonts w:ascii="Arial" w:hAnsi="Arial"/>
          <w:sz w:val="28"/>
          <w:szCs w:val="17"/>
          <w:shd w:val="clear" w:color="auto" w:fill="FFFFFF"/>
        </w:rPr>
      </w:pPr>
      <w:r w:rsidRPr="00267CAD">
        <w:rPr>
          <w:sz w:val="28"/>
        </w:rPr>
        <w:br w:type="page"/>
      </w:r>
      <w:r w:rsidRPr="00267CAD">
        <w:rPr>
          <w:rFonts w:ascii="Arial" w:hAnsi="Arial"/>
          <w:b/>
          <w:sz w:val="28"/>
          <w:szCs w:val="17"/>
          <w:shd w:val="clear" w:color="auto" w:fill="FFFFFF"/>
        </w:rPr>
        <w:t>Storytelling Pioneers: New Tools, Trends, and Techniques in Visual Journalism</w:t>
      </w:r>
    </w:p>
    <w:p w:rsidR="00A05ABD" w:rsidRPr="00267CAD" w:rsidRDefault="00A05ABD"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When: 7-8 p.m., Thursday, Oct 13.</w:t>
      </w:r>
    </w:p>
    <w:p w:rsidR="0087512F" w:rsidRPr="00267CAD" w:rsidRDefault="0087512F" w:rsidP="00267CAD">
      <w:pPr>
        <w:spacing w:after="0" w:line="360" w:lineRule="auto"/>
        <w:rPr>
          <w:rFonts w:ascii="Arial" w:hAnsi="Arial"/>
          <w:sz w:val="28"/>
          <w:szCs w:val="17"/>
        </w:rPr>
      </w:pPr>
    </w:p>
    <w:p w:rsidR="00A05ABD" w:rsidRPr="00267CAD" w:rsidRDefault="00A05ABD" w:rsidP="00267CAD">
      <w:pPr>
        <w:spacing w:after="0" w:line="360" w:lineRule="auto"/>
        <w:rPr>
          <w:rFonts w:ascii="Arial" w:hAnsi="Arial"/>
          <w:sz w:val="28"/>
          <w:szCs w:val="17"/>
          <w:shd w:val="clear" w:color="auto" w:fill="FFFFFF"/>
        </w:rPr>
      </w:pPr>
      <w:r w:rsidRPr="00267CAD">
        <w:rPr>
          <w:rFonts w:ascii="Arial" w:hAnsi="Arial"/>
          <w:sz w:val="28"/>
          <w:szCs w:val="17"/>
        </w:rPr>
        <w:t>From data visualization to hand illustration, today’s journalists are utilizing new tools and techniques to depict the news on the visual spectrum. During this panel discussion, editors and reporters who are breaking new ground in journalism content will discuss the plusses and pitfalls of experimenting in the visual space. Moderator: Erin Polgreen, The Media Consortium</w:t>
      </w:r>
    </w:p>
    <w:p w:rsidR="00A05ABD" w:rsidRPr="00267CAD" w:rsidRDefault="00A05ABD" w:rsidP="00267CAD">
      <w:pPr>
        <w:numPr>
          <w:ilvl w:val="0"/>
          <w:numId w:val="2"/>
        </w:numPr>
        <w:spacing w:beforeLines="1" w:afterLines="1" w:line="360" w:lineRule="auto"/>
        <w:ind w:left="920"/>
        <w:textAlignment w:val="baseline"/>
        <w:rPr>
          <w:rFonts w:ascii="Arial" w:hAnsi="Arial"/>
          <w:sz w:val="28"/>
          <w:szCs w:val="17"/>
          <w:shd w:val="clear" w:color="auto" w:fill="FFFFFF"/>
        </w:rPr>
      </w:pPr>
      <w:r w:rsidRPr="00267CAD">
        <w:rPr>
          <w:rFonts w:ascii="Arial" w:hAnsi="Arial"/>
          <w:sz w:val="28"/>
          <w:szCs w:val="17"/>
        </w:rPr>
        <w:t>Dan Archer, Comics Journalist</w:t>
      </w:r>
    </w:p>
    <w:p w:rsidR="00A05ABD" w:rsidRPr="00267CAD" w:rsidRDefault="00A05ABD" w:rsidP="00267CAD">
      <w:pPr>
        <w:numPr>
          <w:ilvl w:val="0"/>
          <w:numId w:val="2"/>
        </w:numPr>
        <w:spacing w:beforeLines="1" w:afterLines="1" w:line="360" w:lineRule="auto"/>
        <w:ind w:left="920"/>
        <w:textAlignment w:val="baseline"/>
        <w:rPr>
          <w:rFonts w:ascii="Arial" w:hAnsi="Arial"/>
          <w:sz w:val="28"/>
          <w:szCs w:val="17"/>
          <w:shd w:val="clear" w:color="auto" w:fill="FFFFFF"/>
        </w:rPr>
      </w:pPr>
      <w:proofErr w:type="spellStart"/>
      <w:r w:rsidRPr="00267CAD">
        <w:rPr>
          <w:rFonts w:ascii="Arial" w:hAnsi="Arial"/>
          <w:sz w:val="28"/>
        </w:rPr>
        <w:t>Tasneem</w:t>
      </w:r>
      <w:proofErr w:type="spellEnd"/>
      <w:r w:rsidRPr="00267CAD">
        <w:rPr>
          <w:rFonts w:ascii="Arial" w:hAnsi="Arial"/>
          <w:sz w:val="28"/>
          <w:szCs w:val="17"/>
        </w:rPr>
        <w:t xml:space="preserve"> Raja, Mother Jones</w:t>
      </w:r>
    </w:p>
    <w:p w:rsidR="00A05ABD" w:rsidRPr="00267CAD" w:rsidRDefault="00A05ABD" w:rsidP="00267CAD">
      <w:pPr>
        <w:numPr>
          <w:ilvl w:val="0"/>
          <w:numId w:val="2"/>
        </w:numPr>
        <w:spacing w:beforeLines="1" w:afterLines="1" w:line="360" w:lineRule="auto"/>
        <w:ind w:left="920"/>
        <w:textAlignment w:val="baseline"/>
        <w:rPr>
          <w:rFonts w:ascii="Arial" w:hAnsi="Arial"/>
          <w:sz w:val="28"/>
          <w:szCs w:val="17"/>
          <w:shd w:val="clear" w:color="auto" w:fill="FFFFFF"/>
        </w:rPr>
      </w:pPr>
      <w:proofErr w:type="spellStart"/>
      <w:r w:rsidRPr="00267CAD">
        <w:rPr>
          <w:rFonts w:ascii="Arial" w:hAnsi="Arial"/>
          <w:sz w:val="28"/>
          <w:szCs w:val="17"/>
        </w:rPr>
        <w:t>Hatty</w:t>
      </w:r>
      <w:proofErr w:type="spellEnd"/>
      <w:r w:rsidRPr="00267CAD">
        <w:rPr>
          <w:rFonts w:ascii="Arial" w:hAnsi="Arial"/>
          <w:sz w:val="28"/>
          <w:szCs w:val="17"/>
        </w:rPr>
        <w:t xml:space="preserve"> Lee, Art and Production Manager, Colorlines.com </w:t>
      </w:r>
    </w:p>
    <w:p w:rsidR="00A05ABD" w:rsidRPr="00267CAD" w:rsidRDefault="00A05ABD" w:rsidP="00267CAD">
      <w:pPr>
        <w:numPr>
          <w:ilvl w:val="0"/>
          <w:numId w:val="2"/>
        </w:numPr>
        <w:spacing w:beforeLines="1" w:afterLines="1" w:line="360" w:lineRule="auto"/>
        <w:ind w:left="920"/>
        <w:textAlignment w:val="baseline"/>
        <w:rPr>
          <w:rFonts w:ascii="Arial" w:hAnsi="Arial"/>
          <w:sz w:val="28"/>
          <w:szCs w:val="17"/>
          <w:shd w:val="clear" w:color="auto" w:fill="FFFFFF"/>
        </w:rPr>
      </w:pPr>
      <w:r w:rsidRPr="00267CAD">
        <w:rPr>
          <w:rFonts w:ascii="Arial" w:hAnsi="Arial"/>
          <w:sz w:val="28"/>
          <w:szCs w:val="17"/>
        </w:rPr>
        <w:t xml:space="preserve">Leslie Thatcher, Literary Editor, </w:t>
      </w:r>
      <w:proofErr w:type="spellStart"/>
      <w:r w:rsidRPr="00267CAD">
        <w:rPr>
          <w:rFonts w:ascii="Arial" w:hAnsi="Arial"/>
          <w:sz w:val="28"/>
          <w:szCs w:val="17"/>
        </w:rPr>
        <w:t>Truthout</w:t>
      </w:r>
      <w:proofErr w:type="spellEnd"/>
    </w:p>
    <w:p w:rsidR="0087512F" w:rsidRPr="00267CAD" w:rsidRDefault="0087512F" w:rsidP="00267CAD">
      <w:pPr>
        <w:spacing w:after="0" w:line="360" w:lineRule="auto"/>
        <w:rPr>
          <w:rFonts w:ascii="Arial" w:hAnsi="Arial"/>
          <w:b/>
          <w:sz w:val="28"/>
          <w:szCs w:val="17"/>
          <w:shd w:val="clear" w:color="auto" w:fill="FFFFFF"/>
        </w:rPr>
      </w:pPr>
    </w:p>
    <w:p w:rsidR="0087512F" w:rsidRPr="00267CAD" w:rsidRDefault="00A05ABD"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3-5 minutes: Setting the Stage</w:t>
      </w:r>
    </w:p>
    <w:p w:rsidR="00F403A5" w:rsidRPr="00267CAD" w:rsidRDefault="0087512F"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Thanks so much for coming tonight. Glad to see </w:t>
      </w:r>
      <w:r w:rsidR="0026383C" w:rsidRPr="00267CAD">
        <w:rPr>
          <w:rFonts w:ascii="Arial" w:hAnsi="Arial"/>
          <w:sz w:val="28"/>
          <w:szCs w:val="17"/>
          <w:shd w:val="clear" w:color="auto" w:fill="FFFFFF"/>
        </w:rPr>
        <w:t>so many</w:t>
      </w:r>
      <w:r w:rsidRPr="00267CAD">
        <w:rPr>
          <w:rFonts w:ascii="Arial" w:hAnsi="Arial"/>
          <w:sz w:val="28"/>
          <w:szCs w:val="17"/>
          <w:shd w:val="clear" w:color="auto" w:fill="FFFFFF"/>
        </w:rPr>
        <w:t xml:space="preserve"> friendly faces in the room. </w:t>
      </w:r>
      <w:r w:rsidR="00332A4B" w:rsidRPr="00267CAD">
        <w:rPr>
          <w:rFonts w:ascii="Arial" w:hAnsi="Arial"/>
          <w:sz w:val="28"/>
          <w:szCs w:val="17"/>
          <w:shd w:val="clear" w:color="auto" w:fill="FFFFFF"/>
        </w:rPr>
        <w:t xml:space="preserve">We’re really excited to </w:t>
      </w:r>
      <w:r w:rsidR="0026383C" w:rsidRPr="00267CAD">
        <w:rPr>
          <w:rFonts w:ascii="Arial" w:hAnsi="Arial"/>
          <w:sz w:val="28"/>
          <w:szCs w:val="17"/>
          <w:shd w:val="clear" w:color="auto" w:fill="FFFFFF"/>
        </w:rPr>
        <w:t xml:space="preserve">be talking to you tonight about </w:t>
      </w:r>
      <w:r w:rsidR="00E9406B" w:rsidRPr="00267CAD">
        <w:rPr>
          <w:rFonts w:ascii="Arial" w:hAnsi="Arial"/>
          <w:sz w:val="28"/>
          <w:szCs w:val="17"/>
          <w:shd w:val="clear" w:color="auto" w:fill="FFFFFF"/>
        </w:rPr>
        <w:t xml:space="preserve">how news organizations are </w:t>
      </w:r>
      <w:r w:rsidR="00B7558D" w:rsidRPr="00267CAD">
        <w:rPr>
          <w:rFonts w:ascii="Arial" w:hAnsi="Arial"/>
          <w:sz w:val="28"/>
          <w:szCs w:val="17"/>
          <w:shd w:val="clear" w:color="auto" w:fill="FFFFFF"/>
        </w:rPr>
        <w:t>innovating with their reporting on a</w:t>
      </w:r>
      <w:r w:rsidR="00E9406B" w:rsidRPr="00267CAD">
        <w:rPr>
          <w:rFonts w:ascii="Arial" w:hAnsi="Arial"/>
          <w:sz w:val="28"/>
          <w:szCs w:val="17"/>
          <w:shd w:val="clear" w:color="auto" w:fill="FFFFFF"/>
        </w:rPr>
        <w:t xml:space="preserve"> visual level. </w:t>
      </w:r>
      <w:r w:rsidR="00F403A5" w:rsidRPr="00267CAD">
        <w:rPr>
          <w:rFonts w:ascii="Arial" w:hAnsi="Arial"/>
          <w:sz w:val="28"/>
          <w:szCs w:val="17"/>
          <w:shd w:val="clear" w:color="auto" w:fill="FFFFFF"/>
        </w:rPr>
        <w:t>Our</w:t>
      </w:r>
      <w:r w:rsidR="00B7558D" w:rsidRPr="00267CAD">
        <w:rPr>
          <w:rFonts w:ascii="Arial" w:hAnsi="Arial"/>
          <w:sz w:val="28"/>
          <w:szCs w:val="17"/>
          <w:shd w:val="clear" w:color="auto" w:fill="FFFFFF"/>
        </w:rPr>
        <w:t xml:space="preserve"> panel tonight is going to cover several aspects of the visual space </w:t>
      </w:r>
      <w:r w:rsidR="00F403A5" w:rsidRPr="00267CAD">
        <w:rPr>
          <w:rFonts w:ascii="Arial" w:hAnsi="Arial"/>
          <w:sz w:val="28"/>
          <w:szCs w:val="17"/>
          <w:shd w:val="clear" w:color="auto" w:fill="FFFFFF"/>
        </w:rPr>
        <w:t xml:space="preserve">to talk about what works, what doesn’t, and what kinds of best practices </w:t>
      </w:r>
      <w:r w:rsidR="00B7558D" w:rsidRPr="00267CAD">
        <w:rPr>
          <w:rFonts w:ascii="Arial" w:hAnsi="Arial"/>
          <w:sz w:val="28"/>
          <w:szCs w:val="17"/>
          <w:shd w:val="clear" w:color="auto" w:fill="FFFFFF"/>
        </w:rPr>
        <w:t>we’ve discovered along the way.</w:t>
      </w:r>
    </w:p>
    <w:p w:rsidR="00F403A5" w:rsidRPr="00267CAD" w:rsidRDefault="00F403A5" w:rsidP="00267CAD">
      <w:pPr>
        <w:spacing w:after="0" w:line="360" w:lineRule="auto"/>
        <w:rPr>
          <w:rFonts w:ascii="Arial" w:hAnsi="Arial"/>
          <w:sz w:val="28"/>
          <w:szCs w:val="17"/>
          <w:shd w:val="clear" w:color="auto" w:fill="FFFFFF"/>
        </w:rPr>
      </w:pPr>
    </w:p>
    <w:p w:rsidR="00B7558D" w:rsidRPr="00267CAD" w:rsidRDefault="00F403A5"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I’m going to talk a little bit about what we mean when we talk about visual journalism, but first, I want to intro our guests.</w:t>
      </w:r>
      <w:r w:rsidR="00FA6BA1" w:rsidRPr="00267CAD">
        <w:rPr>
          <w:rFonts w:ascii="Arial" w:hAnsi="Arial"/>
          <w:sz w:val="28"/>
          <w:szCs w:val="17"/>
          <w:shd w:val="clear" w:color="auto" w:fill="FFFFFF"/>
        </w:rPr>
        <w:t xml:space="preserve"> I’m very excited to have </w:t>
      </w:r>
      <w:r w:rsidR="00B7558D" w:rsidRPr="00267CAD">
        <w:rPr>
          <w:rFonts w:ascii="Arial" w:hAnsi="Arial"/>
          <w:sz w:val="28"/>
          <w:szCs w:val="17"/>
          <w:shd w:val="clear" w:color="auto" w:fill="FFFFFF"/>
        </w:rPr>
        <w:t xml:space="preserve">such </w:t>
      </w:r>
      <w:r w:rsidR="00FA6BA1" w:rsidRPr="00267CAD">
        <w:rPr>
          <w:rFonts w:ascii="Arial" w:hAnsi="Arial"/>
          <w:sz w:val="28"/>
          <w:szCs w:val="17"/>
          <w:shd w:val="clear" w:color="auto" w:fill="FFFFFF"/>
        </w:rPr>
        <w:t xml:space="preserve">a variety of experts in the room, all of </w:t>
      </w:r>
      <w:proofErr w:type="gramStart"/>
      <w:r w:rsidR="00FA6BA1" w:rsidRPr="00267CAD">
        <w:rPr>
          <w:rFonts w:ascii="Arial" w:hAnsi="Arial"/>
          <w:sz w:val="28"/>
          <w:szCs w:val="17"/>
          <w:shd w:val="clear" w:color="auto" w:fill="FFFFFF"/>
        </w:rPr>
        <w:t>whom</w:t>
      </w:r>
      <w:proofErr w:type="gramEnd"/>
      <w:r w:rsidR="00FA6BA1" w:rsidRPr="00267CAD">
        <w:rPr>
          <w:rFonts w:ascii="Arial" w:hAnsi="Arial"/>
          <w:sz w:val="28"/>
          <w:szCs w:val="17"/>
          <w:shd w:val="clear" w:color="auto" w:fill="FFFFFF"/>
        </w:rPr>
        <w:t xml:space="preserve"> are working on different levels to explore how to engage audiences around visual content</w:t>
      </w:r>
      <w:r w:rsidR="00B7558D" w:rsidRPr="00267CAD">
        <w:rPr>
          <w:rFonts w:ascii="Arial" w:hAnsi="Arial"/>
          <w:sz w:val="28"/>
          <w:szCs w:val="17"/>
          <w:shd w:val="clear" w:color="auto" w:fill="FFFFFF"/>
        </w:rPr>
        <w:t>.</w:t>
      </w:r>
    </w:p>
    <w:p w:rsidR="006373F3" w:rsidRPr="00267CAD" w:rsidRDefault="006373F3" w:rsidP="00267CAD">
      <w:pPr>
        <w:spacing w:after="0" w:line="360" w:lineRule="auto"/>
        <w:rPr>
          <w:rFonts w:ascii="Arial" w:hAnsi="Arial"/>
          <w:sz w:val="28"/>
          <w:szCs w:val="17"/>
          <w:shd w:val="clear" w:color="auto" w:fill="FFFFFF"/>
        </w:rPr>
      </w:pPr>
    </w:p>
    <w:p w:rsidR="00A00C3A" w:rsidRPr="00267CAD" w:rsidRDefault="00A00C3A" w:rsidP="00267CAD">
      <w:pPr>
        <w:spacing w:after="0" w:line="360" w:lineRule="auto"/>
        <w:rPr>
          <w:rFonts w:ascii="Arial" w:hAnsi="Arial"/>
          <w:sz w:val="28"/>
          <w:szCs w:val="17"/>
          <w:shd w:val="clear" w:color="auto" w:fill="FFFFFF"/>
        </w:rPr>
      </w:pPr>
      <w:r w:rsidRPr="00267CAD">
        <w:rPr>
          <w:rFonts w:ascii="Arial" w:hAnsi="Arial"/>
          <w:sz w:val="28"/>
          <w:szCs w:val="17"/>
          <w:u w:val="single"/>
          <w:shd w:val="clear" w:color="auto" w:fill="FFFFFF"/>
        </w:rPr>
        <w:t>Leslie Thatcher has been working</w:t>
      </w:r>
      <w:r w:rsidRPr="00267CAD">
        <w:rPr>
          <w:rFonts w:ascii="Arial" w:hAnsi="Arial"/>
          <w:sz w:val="28"/>
          <w:szCs w:val="17"/>
          <w:shd w:val="clear" w:color="auto" w:fill="FFFFFF"/>
        </w:rPr>
        <w:t xml:space="preserve"> to include comics and illustrated journalism in </w:t>
      </w:r>
      <w:proofErr w:type="spellStart"/>
      <w:r w:rsidRPr="00267CAD">
        <w:rPr>
          <w:rFonts w:ascii="Arial" w:hAnsi="Arial"/>
          <w:sz w:val="28"/>
          <w:szCs w:val="17"/>
          <w:shd w:val="clear" w:color="auto" w:fill="FFFFFF"/>
        </w:rPr>
        <w:t>Truthout’s</w:t>
      </w:r>
      <w:proofErr w:type="spellEnd"/>
      <w:r w:rsidRPr="00267CAD">
        <w:rPr>
          <w:rFonts w:ascii="Arial" w:hAnsi="Arial"/>
          <w:sz w:val="28"/>
          <w:szCs w:val="17"/>
          <w:shd w:val="clear" w:color="auto" w:fill="FFFFFF"/>
        </w:rPr>
        <w:t xml:space="preserve"> regularly scheduled programming. She’s going to talk about </w:t>
      </w:r>
      <w:proofErr w:type="spellStart"/>
      <w:r w:rsidRPr="00267CAD">
        <w:rPr>
          <w:rFonts w:ascii="Arial" w:hAnsi="Arial"/>
          <w:sz w:val="28"/>
          <w:szCs w:val="17"/>
          <w:shd w:val="clear" w:color="auto" w:fill="FFFFFF"/>
        </w:rPr>
        <w:t>Truthout’s</w:t>
      </w:r>
      <w:proofErr w:type="spellEnd"/>
      <w:r w:rsidRPr="00267CAD">
        <w:rPr>
          <w:rFonts w:ascii="Arial" w:hAnsi="Arial"/>
          <w:sz w:val="28"/>
          <w:szCs w:val="17"/>
          <w:shd w:val="clear" w:color="auto" w:fill="FFFFFF"/>
        </w:rPr>
        <w:t xml:space="preserve"> experiences publishing visual journalism</w:t>
      </w:r>
      <w:r w:rsidR="00FA6BA1" w:rsidRPr="00267CAD">
        <w:rPr>
          <w:rFonts w:ascii="Arial" w:hAnsi="Arial"/>
          <w:sz w:val="28"/>
          <w:szCs w:val="17"/>
          <w:shd w:val="clear" w:color="auto" w:fill="FFFFFF"/>
        </w:rPr>
        <w:t xml:space="preserve">, and how </w:t>
      </w:r>
      <w:r w:rsidR="00B7558D" w:rsidRPr="00267CAD">
        <w:rPr>
          <w:rFonts w:ascii="Arial" w:hAnsi="Arial"/>
          <w:sz w:val="28"/>
          <w:szCs w:val="17"/>
          <w:shd w:val="clear" w:color="auto" w:fill="FFFFFF"/>
        </w:rPr>
        <w:t>they’re looking to do more in this space in the future.</w:t>
      </w:r>
    </w:p>
    <w:p w:rsidR="006373F3" w:rsidRPr="00267CAD" w:rsidRDefault="006373F3" w:rsidP="00267CAD">
      <w:pPr>
        <w:spacing w:after="0" w:line="360" w:lineRule="auto"/>
        <w:rPr>
          <w:rFonts w:ascii="Arial" w:hAnsi="Arial"/>
          <w:sz w:val="28"/>
          <w:szCs w:val="17"/>
          <w:shd w:val="clear" w:color="auto" w:fill="FFFFFF"/>
        </w:rPr>
      </w:pPr>
    </w:p>
    <w:p w:rsidR="006373F3" w:rsidRPr="00267CAD" w:rsidRDefault="006373F3" w:rsidP="00267CAD">
      <w:pPr>
        <w:spacing w:after="0" w:line="360" w:lineRule="auto"/>
        <w:rPr>
          <w:rFonts w:ascii="Arial" w:hAnsi="Arial"/>
          <w:sz w:val="28"/>
          <w:szCs w:val="17"/>
          <w:shd w:val="clear" w:color="auto" w:fill="FFFFFF"/>
        </w:rPr>
      </w:pPr>
      <w:r w:rsidRPr="00267CAD">
        <w:rPr>
          <w:rFonts w:ascii="Arial" w:hAnsi="Arial"/>
          <w:sz w:val="28"/>
          <w:szCs w:val="17"/>
          <w:u w:val="single"/>
          <w:shd w:val="clear" w:color="auto" w:fill="FFFFFF"/>
        </w:rPr>
        <w:t>As a knight news fellow at Stanford, Dan Archer</w:t>
      </w:r>
      <w:r w:rsidRPr="00267CAD">
        <w:rPr>
          <w:rFonts w:ascii="Arial" w:hAnsi="Arial"/>
          <w:sz w:val="28"/>
          <w:szCs w:val="17"/>
          <w:shd w:val="clear" w:color="auto" w:fill="FFFFFF"/>
        </w:rPr>
        <w:t xml:space="preserve"> has been experimenting with multimedia </w:t>
      </w:r>
      <w:proofErr w:type="gramStart"/>
      <w:r w:rsidRPr="00267CAD">
        <w:rPr>
          <w:rFonts w:ascii="Arial" w:hAnsi="Arial"/>
          <w:sz w:val="28"/>
          <w:szCs w:val="17"/>
          <w:shd w:val="clear" w:color="auto" w:fill="FFFFFF"/>
        </w:rPr>
        <w:t>comics</w:t>
      </w:r>
      <w:proofErr w:type="gramEnd"/>
      <w:r w:rsidRPr="00267CAD">
        <w:rPr>
          <w:rFonts w:ascii="Arial" w:hAnsi="Arial"/>
          <w:sz w:val="28"/>
          <w:szCs w:val="17"/>
          <w:shd w:val="clear" w:color="auto" w:fill="FFFFFF"/>
        </w:rPr>
        <w:t xml:space="preserve"> jour</w:t>
      </w:r>
      <w:r w:rsidR="00706C4C" w:rsidRPr="00267CAD">
        <w:rPr>
          <w:rFonts w:ascii="Arial" w:hAnsi="Arial"/>
          <w:sz w:val="28"/>
          <w:szCs w:val="17"/>
          <w:shd w:val="clear" w:color="auto" w:fill="FFFFFF"/>
        </w:rPr>
        <w:t xml:space="preserve">nalism that </w:t>
      </w:r>
      <w:r w:rsidRPr="00267CAD">
        <w:rPr>
          <w:rFonts w:ascii="Arial" w:hAnsi="Arial"/>
          <w:sz w:val="28"/>
          <w:szCs w:val="17"/>
          <w:shd w:val="clear" w:color="auto" w:fill="FFFFFF"/>
        </w:rPr>
        <w:t>mak</w:t>
      </w:r>
      <w:r w:rsidR="00706C4C" w:rsidRPr="00267CAD">
        <w:rPr>
          <w:rFonts w:ascii="Arial" w:hAnsi="Arial"/>
          <w:sz w:val="28"/>
          <w:szCs w:val="17"/>
          <w:shd w:val="clear" w:color="auto" w:fill="FFFFFF"/>
        </w:rPr>
        <w:t>es</w:t>
      </w:r>
      <w:r w:rsidRPr="00267CAD">
        <w:rPr>
          <w:rFonts w:ascii="Arial" w:hAnsi="Arial"/>
          <w:sz w:val="28"/>
          <w:szCs w:val="17"/>
          <w:shd w:val="clear" w:color="auto" w:fill="FFFFFF"/>
        </w:rPr>
        <w:t xml:space="preserve"> it easy for the reader to control how they interact with a story, and on what level. </w:t>
      </w:r>
      <w:r w:rsidR="00B7558D" w:rsidRPr="00267CAD">
        <w:rPr>
          <w:rFonts w:ascii="Arial" w:hAnsi="Arial"/>
          <w:sz w:val="28"/>
          <w:szCs w:val="17"/>
          <w:shd w:val="clear" w:color="auto" w:fill="FFFFFF"/>
        </w:rPr>
        <w:t>He’s published interactive timelines, and recently produced an animation for American Public Media.</w:t>
      </w:r>
    </w:p>
    <w:p w:rsidR="00A00C3A" w:rsidRPr="00267CAD" w:rsidRDefault="00A00C3A" w:rsidP="00267CAD">
      <w:pPr>
        <w:spacing w:after="0" w:line="360" w:lineRule="auto"/>
        <w:rPr>
          <w:rFonts w:ascii="Arial" w:hAnsi="Arial"/>
          <w:sz w:val="28"/>
          <w:szCs w:val="17"/>
          <w:u w:val="single"/>
          <w:shd w:val="clear" w:color="auto" w:fill="FFFFFF"/>
        </w:rPr>
      </w:pPr>
    </w:p>
    <w:p w:rsidR="00A00C3A" w:rsidRPr="00267CAD" w:rsidRDefault="00A00C3A" w:rsidP="00267CAD">
      <w:pPr>
        <w:spacing w:after="0" w:line="360" w:lineRule="auto"/>
        <w:rPr>
          <w:rFonts w:ascii="Arial" w:hAnsi="Arial"/>
          <w:sz w:val="28"/>
          <w:szCs w:val="17"/>
          <w:shd w:val="clear" w:color="auto" w:fill="FFFFFF"/>
        </w:rPr>
      </w:pPr>
      <w:proofErr w:type="spellStart"/>
      <w:r w:rsidRPr="00267CAD">
        <w:rPr>
          <w:rFonts w:ascii="Arial" w:hAnsi="Arial"/>
          <w:sz w:val="28"/>
          <w:szCs w:val="17"/>
          <w:u w:val="single"/>
          <w:shd w:val="clear" w:color="auto" w:fill="FFFFFF"/>
        </w:rPr>
        <w:t>Hatty</w:t>
      </w:r>
      <w:proofErr w:type="spellEnd"/>
      <w:r w:rsidRPr="00267CAD">
        <w:rPr>
          <w:rFonts w:ascii="Arial" w:hAnsi="Arial"/>
          <w:sz w:val="28"/>
          <w:szCs w:val="17"/>
          <w:u w:val="single"/>
          <w:shd w:val="clear" w:color="auto" w:fill="FFFFFF"/>
        </w:rPr>
        <w:t xml:space="preserve"> Lee creates</w:t>
      </w:r>
      <w:r w:rsidRPr="00267CAD">
        <w:rPr>
          <w:rFonts w:ascii="Arial" w:hAnsi="Arial"/>
          <w:sz w:val="28"/>
          <w:szCs w:val="17"/>
          <w:shd w:val="clear" w:color="auto" w:fill="FFFFFF"/>
        </w:rPr>
        <w:t xml:space="preserve"> </w:t>
      </w:r>
      <w:proofErr w:type="spellStart"/>
      <w:r w:rsidRPr="00267CAD">
        <w:rPr>
          <w:rFonts w:ascii="Arial" w:hAnsi="Arial"/>
          <w:sz w:val="28"/>
          <w:szCs w:val="17"/>
          <w:shd w:val="clear" w:color="auto" w:fill="FFFFFF"/>
        </w:rPr>
        <w:t>infographics</w:t>
      </w:r>
      <w:proofErr w:type="spellEnd"/>
      <w:r w:rsidRPr="00267CAD">
        <w:rPr>
          <w:rFonts w:ascii="Arial" w:hAnsi="Arial"/>
          <w:sz w:val="28"/>
          <w:szCs w:val="17"/>
          <w:shd w:val="clear" w:color="auto" w:fill="FFFFFF"/>
        </w:rPr>
        <w:t xml:space="preserve"> that put critical issues related to race and the economy into sharp relief</w:t>
      </w:r>
      <w:r w:rsidR="00706C4C" w:rsidRPr="00267CAD">
        <w:rPr>
          <w:rFonts w:ascii="Arial" w:hAnsi="Arial"/>
          <w:sz w:val="28"/>
          <w:szCs w:val="17"/>
          <w:shd w:val="clear" w:color="auto" w:fill="FFFFFF"/>
        </w:rPr>
        <w:t xml:space="preserve"> for Colorlines.com</w:t>
      </w:r>
      <w:r w:rsidRPr="00267CAD">
        <w:rPr>
          <w:rFonts w:ascii="Arial" w:hAnsi="Arial"/>
          <w:sz w:val="28"/>
          <w:szCs w:val="17"/>
          <w:shd w:val="clear" w:color="auto" w:fill="FFFFFF"/>
        </w:rPr>
        <w:t xml:space="preserve">. She’s able to pare down complicated data into </w:t>
      </w:r>
      <w:proofErr w:type="gramStart"/>
      <w:r w:rsidRPr="00267CAD">
        <w:rPr>
          <w:rFonts w:ascii="Arial" w:hAnsi="Arial"/>
          <w:sz w:val="28"/>
          <w:szCs w:val="17"/>
          <w:shd w:val="clear" w:color="auto" w:fill="FFFFFF"/>
        </w:rPr>
        <w:t>well-constructed</w:t>
      </w:r>
      <w:proofErr w:type="gramEnd"/>
      <w:r w:rsidRPr="00267CAD">
        <w:rPr>
          <w:rFonts w:ascii="Arial" w:hAnsi="Arial"/>
          <w:sz w:val="28"/>
          <w:szCs w:val="17"/>
          <w:shd w:val="clear" w:color="auto" w:fill="FFFFFF"/>
        </w:rPr>
        <w:t xml:space="preserve">, easy to read snapshots that augment </w:t>
      </w:r>
      <w:proofErr w:type="spellStart"/>
      <w:r w:rsidRPr="00267CAD">
        <w:rPr>
          <w:rFonts w:ascii="Arial" w:hAnsi="Arial"/>
          <w:sz w:val="28"/>
          <w:szCs w:val="17"/>
          <w:shd w:val="clear" w:color="auto" w:fill="FFFFFF"/>
        </w:rPr>
        <w:t>Colorlines</w:t>
      </w:r>
      <w:proofErr w:type="spellEnd"/>
      <w:r w:rsidRPr="00267CAD">
        <w:rPr>
          <w:rFonts w:ascii="Arial" w:hAnsi="Arial"/>
          <w:sz w:val="28"/>
          <w:szCs w:val="17"/>
          <w:shd w:val="clear" w:color="auto" w:fill="FFFFFF"/>
        </w:rPr>
        <w:t>’ coverage.</w:t>
      </w:r>
    </w:p>
    <w:p w:rsidR="00A00C3A" w:rsidRPr="00267CAD" w:rsidRDefault="00A00C3A" w:rsidP="00267CAD">
      <w:pPr>
        <w:spacing w:after="0" w:line="360" w:lineRule="auto"/>
        <w:rPr>
          <w:rFonts w:ascii="Arial" w:hAnsi="Arial"/>
          <w:sz w:val="28"/>
          <w:szCs w:val="17"/>
          <w:u w:val="single"/>
          <w:shd w:val="clear" w:color="auto" w:fill="FFFFFF"/>
        </w:rPr>
      </w:pPr>
    </w:p>
    <w:p w:rsidR="006373F3" w:rsidRPr="00267CAD" w:rsidRDefault="00A00C3A" w:rsidP="00267CAD">
      <w:pPr>
        <w:spacing w:after="0" w:line="360" w:lineRule="auto"/>
        <w:rPr>
          <w:rFonts w:ascii="Arial" w:hAnsi="Arial"/>
          <w:sz w:val="28"/>
          <w:szCs w:val="17"/>
          <w:shd w:val="clear" w:color="auto" w:fill="FFFFFF"/>
        </w:rPr>
      </w:pPr>
      <w:r w:rsidRPr="00267CAD">
        <w:rPr>
          <w:rFonts w:ascii="Arial" w:hAnsi="Arial"/>
          <w:sz w:val="28"/>
          <w:szCs w:val="17"/>
          <w:u w:val="single"/>
          <w:shd w:val="clear" w:color="auto" w:fill="FFFFFF"/>
        </w:rPr>
        <w:t xml:space="preserve">At Mother Jones, </w:t>
      </w:r>
      <w:proofErr w:type="spellStart"/>
      <w:r w:rsidRPr="00267CAD">
        <w:rPr>
          <w:rFonts w:ascii="Arial" w:hAnsi="Arial"/>
          <w:sz w:val="28"/>
          <w:szCs w:val="17"/>
          <w:u w:val="single"/>
          <w:shd w:val="clear" w:color="auto" w:fill="FFFFFF"/>
        </w:rPr>
        <w:t>Tasneem</w:t>
      </w:r>
      <w:proofErr w:type="spellEnd"/>
      <w:r w:rsidRPr="00267CAD">
        <w:rPr>
          <w:rFonts w:ascii="Arial" w:hAnsi="Arial"/>
          <w:sz w:val="28"/>
          <w:szCs w:val="17"/>
          <w:u w:val="single"/>
          <w:shd w:val="clear" w:color="auto" w:fill="FFFFFF"/>
        </w:rPr>
        <w:t xml:space="preserve"> Raja</w:t>
      </w:r>
      <w:r w:rsidRPr="00267CAD">
        <w:rPr>
          <w:rFonts w:ascii="Arial" w:hAnsi="Arial"/>
          <w:sz w:val="28"/>
          <w:szCs w:val="17"/>
          <w:shd w:val="clear" w:color="auto" w:fill="FFFFFF"/>
        </w:rPr>
        <w:t xml:space="preserve"> is LOOK AT BIO. She’s going to dive into interactive </w:t>
      </w:r>
      <w:r w:rsidR="00BD27BF" w:rsidRPr="00267CAD">
        <w:rPr>
          <w:rFonts w:ascii="Arial" w:hAnsi="Arial"/>
          <w:sz w:val="28"/>
          <w:szCs w:val="17"/>
          <w:shd w:val="clear" w:color="auto" w:fill="FFFFFF"/>
        </w:rPr>
        <w:t xml:space="preserve">data visualizations and </w:t>
      </w:r>
      <w:r w:rsidR="00706C4C" w:rsidRPr="00267CAD">
        <w:rPr>
          <w:rFonts w:ascii="Arial" w:hAnsi="Arial"/>
          <w:sz w:val="28"/>
          <w:szCs w:val="17"/>
          <w:shd w:val="clear" w:color="auto" w:fill="FFFFFF"/>
        </w:rPr>
        <w:t xml:space="preserve">web </w:t>
      </w:r>
      <w:r w:rsidR="00BD27BF" w:rsidRPr="00267CAD">
        <w:rPr>
          <w:rFonts w:ascii="Arial" w:hAnsi="Arial"/>
          <w:sz w:val="28"/>
          <w:szCs w:val="17"/>
          <w:shd w:val="clear" w:color="auto" w:fill="FFFFFF"/>
        </w:rPr>
        <w:t>applications, specifically in how Mother Jones has been work</w:t>
      </w:r>
      <w:r w:rsidR="00FA6BA1" w:rsidRPr="00267CAD">
        <w:rPr>
          <w:rFonts w:ascii="Arial" w:hAnsi="Arial"/>
          <w:sz w:val="28"/>
          <w:szCs w:val="17"/>
          <w:shd w:val="clear" w:color="auto" w:fill="FFFFFF"/>
        </w:rPr>
        <w:t>ing to cover Occupy Wall Street.</w:t>
      </w:r>
    </w:p>
    <w:p w:rsidR="00E9406B" w:rsidRPr="00267CAD" w:rsidRDefault="00E9406B" w:rsidP="00267CAD">
      <w:pPr>
        <w:spacing w:after="0" w:line="360" w:lineRule="auto"/>
        <w:rPr>
          <w:rFonts w:ascii="Arial" w:hAnsi="Arial"/>
          <w:sz w:val="28"/>
          <w:szCs w:val="17"/>
          <w:shd w:val="clear" w:color="auto" w:fill="FFFFFF"/>
        </w:rPr>
      </w:pPr>
    </w:p>
    <w:p w:rsidR="0026383C" w:rsidRPr="00267CAD" w:rsidRDefault="00F403A5"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 xml:space="preserve">So, </w:t>
      </w:r>
      <w:r w:rsidR="00FE50FB" w:rsidRPr="00267CAD">
        <w:rPr>
          <w:rFonts w:ascii="Arial" w:hAnsi="Arial"/>
          <w:b/>
          <w:sz w:val="28"/>
          <w:szCs w:val="17"/>
          <w:shd w:val="clear" w:color="auto" w:fill="FFFFFF"/>
        </w:rPr>
        <w:t xml:space="preserve">before our panelists get started, I talk a little bit about what </w:t>
      </w:r>
      <w:r w:rsidRPr="00267CAD">
        <w:rPr>
          <w:rFonts w:ascii="Arial" w:hAnsi="Arial"/>
          <w:b/>
          <w:sz w:val="28"/>
          <w:szCs w:val="17"/>
          <w:shd w:val="clear" w:color="auto" w:fill="FFFFFF"/>
        </w:rPr>
        <w:t>visual journalism</w:t>
      </w:r>
      <w:r w:rsidR="00FE50FB" w:rsidRPr="00267CAD">
        <w:rPr>
          <w:rFonts w:ascii="Arial" w:hAnsi="Arial"/>
          <w:b/>
          <w:sz w:val="28"/>
          <w:szCs w:val="17"/>
          <w:shd w:val="clear" w:color="auto" w:fill="FFFFFF"/>
        </w:rPr>
        <w:t xml:space="preserve"> does.</w:t>
      </w:r>
      <w:r w:rsidR="00E9406B" w:rsidRPr="00267CAD">
        <w:rPr>
          <w:rFonts w:ascii="Arial" w:hAnsi="Arial"/>
          <w:sz w:val="28"/>
          <w:szCs w:val="17"/>
          <w:shd w:val="clear" w:color="auto" w:fill="FFFFFF"/>
        </w:rPr>
        <w:t xml:space="preserve"> When done well, this form of media represents a new landscape for engagement. </w:t>
      </w:r>
      <w:r w:rsidR="0026383C" w:rsidRPr="00267CAD">
        <w:rPr>
          <w:rFonts w:ascii="Arial" w:hAnsi="Arial"/>
          <w:sz w:val="28"/>
          <w:szCs w:val="17"/>
          <w:shd w:val="clear" w:color="auto" w:fill="FFFFFF"/>
        </w:rPr>
        <w:t>Why is it effective?</w:t>
      </w:r>
    </w:p>
    <w:p w:rsidR="00E9406B" w:rsidRPr="00267CAD" w:rsidRDefault="00E9406B" w:rsidP="00267CAD">
      <w:pPr>
        <w:pStyle w:val="ListParagraph"/>
        <w:numPr>
          <w:ilvl w:val="0"/>
          <w:numId w:val="4"/>
        </w:num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 xml:space="preserve">It’s </w:t>
      </w:r>
      <w:r w:rsidR="00FE50FB" w:rsidRPr="00267CAD">
        <w:rPr>
          <w:rFonts w:ascii="Arial" w:hAnsi="Arial"/>
          <w:b/>
          <w:sz w:val="28"/>
          <w:szCs w:val="17"/>
          <w:shd w:val="clear" w:color="auto" w:fill="FFFFFF"/>
        </w:rPr>
        <w:t xml:space="preserve">incredibly </w:t>
      </w:r>
      <w:r w:rsidRPr="00267CAD">
        <w:rPr>
          <w:rFonts w:ascii="Arial" w:hAnsi="Arial"/>
          <w:b/>
          <w:sz w:val="28"/>
          <w:szCs w:val="17"/>
          <w:shd w:val="clear" w:color="auto" w:fill="FFFFFF"/>
        </w:rPr>
        <w:t>shareable</w:t>
      </w:r>
      <w:r w:rsidRPr="00267CAD">
        <w:rPr>
          <w:rFonts w:ascii="Arial" w:hAnsi="Arial"/>
          <w:sz w:val="28"/>
          <w:szCs w:val="17"/>
          <w:shd w:val="clear" w:color="auto" w:fill="FFFFFF"/>
        </w:rPr>
        <w:t>—</w:t>
      </w:r>
      <w:proofErr w:type="spellStart"/>
      <w:proofErr w:type="gramStart"/>
      <w:r w:rsidRPr="00267CAD">
        <w:rPr>
          <w:rFonts w:ascii="Arial" w:hAnsi="Arial"/>
          <w:sz w:val="28"/>
          <w:szCs w:val="17"/>
          <w:shd w:val="clear" w:color="auto" w:fill="FFFFFF"/>
        </w:rPr>
        <w:t>esp</w:t>
      </w:r>
      <w:proofErr w:type="spellEnd"/>
      <w:proofErr w:type="gramEnd"/>
      <w:r w:rsidRPr="00267CAD">
        <w:rPr>
          <w:rFonts w:ascii="Arial" w:hAnsi="Arial"/>
          <w:sz w:val="28"/>
          <w:szCs w:val="17"/>
          <w:shd w:val="clear" w:color="auto" w:fill="FFFFFF"/>
        </w:rPr>
        <w:t xml:space="preserve"> </w:t>
      </w:r>
      <w:proofErr w:type="spellStart"/>
      <w:r w:rsidRPr="00267CAD">
        <w:rPr>
          <w:rFonts w:ascii="Arial" w:hAnsi="Arial"/>
          <w:sz w:val="28"/>
          <w:szCs w:val="17"/>
          <w:shd w:val="clear" w:color="auto" w:fill="FFFFFF"/>
        </w:rPr>
        <w:t>infographics</w:t>
      </w:r>
      <w:proofErr w:type="spellEnd"/>
      <w:r w:rsidRPr="00267CAD">
        <w:rPr>
          <w:rFonts w:ascii="Arial" w:hAnsi="Arial"/>
          <w:sz w:val="28"/>
          <w:szCs w:val="17"/>
          <w:shd w:val="clear" w:color="auto" w:fill="FFFFFF"/>
        </w:rPr>
        <w:t xml:space="preserve"> and comics. </w:t>
      </w:r>
      <w:r w:rsidR="009A7B91" w:rsidRPr="00267CAD">
        <w:rPr>
          <w:rFonts w:ascii="Arial" w:hAnsi="Arial"/>
          <w:sz w:val="28"/>
          <w:szCs w:val="17"/>
          <w:shd w:val="clear" w:color="auto" w:fill="FFFFFF"/>
        </w:rPr>
        <w:t xml:space="preserve">This type of media is quick to consume and primed for social sharing. It’s easy to repost a smart </w:t>
      </w:r>
      <w:proofErr w:type="spellStart"/>
      <w:r w:rsidR="009A7B91" w:rsidRPr="00267CAD">
        <w:rPr>
          <w:rFonts w:ascii="Arial" w:hAnsi="Arial"/>
          <w:sz w:val="28"/>
          <w:szCs w:val="17"/>
          <w:shd w:val="clear" w:color="auto" w:fill="FFFFFF"/>
        </w:rPr>
        <w:t>infographic</w:t>
      </w:r>
      <w:proofErr w:type="spellEnd"/>
      <w:r w:rsidR="009A7B91" w:rsidRPr="00267CAD">
        <w:rPr>
          <w:rFonts w:ascii="Arial" w:hAnsi="Arial"/>
          <w:sz w:val="28"/>
          <w:szCs w:val="17"/>
          <w:shd w:val="clear" w:color="auto" w:fill="FFFFFF"/>
        </w:rPr>
        <w:t xml:space="preserve"> on </w:t>
      </w:r>
      <w:proofErr w:type="spellStart"/>
      <w:r w:rsidR="009A7B91" w:rsidRPr="00267CAD">
        <w:rPr>
          <w:rFonts w:ascii="Arial" w:hAnsi="Arial"/>
          <w:sz w:val="28"/>
          <w:szCs w:val="17"/>
          <w:shd w:val="clear" w:color="auto" w:fill="FFFFFF"/>
        </w:rPr>
        <w:t>facebook</w:t>
      </w:r>
      <w:proofErr w:type="spellEnd"/>
      <w:r w:rsidR="009A7B91" w:rsidRPr="00267CAD">
        <w:rPr>
          <w:rFonts w:ascii="Arial" w:hAnsi="Arial"/>
          <w:sz w:val="28"/>
          <w:szCs w:val="17"/>
          <w:shd w:val="clear" w:color="auto" w:fill="FFFFFF"/>
        </w:rPr>
        <w:t xml:space="preserve">, twitter, or </w:t>
      </w:r>
      <w:proofErr w:type="spellStart"/>
      <w:r w:rsidR="009A7B91" w:rsidRPr="00267CAD">
        <w:rPr>
          <w:rFonts w:ascii="Arial" w:hAnsi="Arial"/>
          <w:sz w:val="28"/>
          <w:szCs w:val="17"/>
          <w:shd w:val="clear" w:color="auto" w:fill="FFFFFF"/>
        </w:rPr>
        <w:t>tumblr</w:t>
      </w:r>
      <w:proofErr w:type="spellEnd"/>
      <w:r w:rsidR="009A7B91" w:rsidRPr="00267CAD">
        <w:rPr>
          <w:rFonts w:ascii="Arial" w:hAnsi="Arial"/>
          <w:sz w:val="28"/>
          <w:szCs w:val="17"/>
          <w:shd w:val="clear" w:color="auto" w:fill="FFFFFF"/>
        </w:rPr>
        <w:t>. I can’t tell you how many screenshots and visual media I’ve seen posted related to OWS over the last two weeks. It’s stunning to see, and this stuff really stands out in a feed.</w:t>
      </w:r>
      <w:r w:rsidR="00F403A5" w:rsidRPr="00267CAD">
        <w:rPr>
          <w:rFonts w:ascii="Arial" w:hAnsi="Arial"/>
          <w:sz w:val="28"/>
          <w:szCs w:val="17"/>
          <w:shd w:val="clear" w:color="auto" w:fill="FFFFFF"/>
        </w:rPr>
        <w:t xml:space="preserve"> </w:t>
      </w:r>
      <w:r w:rsidR="00F403A5" w:rsidRPr="00267CAD">
        <w:rPr>
          <w:rFonts w:ascii="Arial" w:hAnsi="Arial"/>
          <w:b/>
          <w:sz w:val="28"/>
          <w:szCs w:val="17"/>
          <w:u w:val="single"/>
          <w:shd w:val="clear" w:color="auto" w:fill="FFFFFF"/>
        </w:rPr>
        <w:t>Susie Cagle</w:t>
      </w:r>
      <w:r w:rsidR="00F403A5" w:rsidRPr="00267CAD">
        <w:rPr>
          <w:rFonts w:ascii="Arial" w:hAnsi="Arial"/>
          <w:sz w:val="28"/>
          <w:szCs w:val="17"/>
          <w:shd w:val="clear" w:color="auto" w:fill="FFFFFF"/>
        </w:rPr>
        <w:t xml:space="preserve"> (POINT HER OUT) has done a wonderful job creating comics-form explainers for various members of The Media Consortium. She put together a great piece on for-profit universities for campus progress that was shared copiously on </w:t>
      </w:r>
      <w:proofErr w:type="spellStart"/>
      <w:r w:rsidR="00F403A5" w:rsidRPr="00267CAD">
        <w:rPr>
          <w:rFonts w:ascii="Arial" w:hAnsi="Arial"/>
          <w:sz w:val="28"/>
          <w:szCs w:val="17"/>
          <w:shd w:val="clear" w:color="auto" w:fill="FFFFFF"/>
        </w:rPr>
        <w:t>facebook</w:t>
      </w:r>
      <w:proofErr w:type="spellEnd"/>
      <w:r w:rsidR="00F403A5" w:rsidRPr="00267CAD">
        <w:rPr>
          <w:rFonts w:ascii="Arial" w:hAnsi="Arial"/>
          <w:sz w:val="28"/>
          <w:szCs w:val="17"/>
          <w:shd w:val="clear" w:color="auto" w:fill="FFFFFF"/>
        </w:rPr>
        <w:t xml:space="preserve"> and twitter, so much so that the comic was republished at both </w:t>
      </w:r>
      <w:proofErr w:type="spellStart"/>
      <w:r w:rsidR="00F403A5" w:rsidRPr="00267CAD">
        <w:rPr>
          <w:rFonts w:ascii="Arial" w:hAnsi="Arial"/>
          <w:sz w:val="28"/>
          <w:szCs w:val="17"/>
          <w:shd w:val="clear" w:color="auto" w:fill="FFFFFF"/>
        </w:rPr>
        <w:t>LifeHacker</w:t>
      </w:r>
      <w:proofErr w:type="spellEnd"/>
      <w:r w:rsidR="00F403A5" w:rsidRPr="00267CAD">
        <w:rPr>
          <w:rFonts w:ascii="Arial" w:hAnsi="Arial"/>
          <w:sz w:val="28"/>
          <w:szCs w:val="17"/>
          <w:shd w:val="clear" w:color="auto" w:fill="FFFFFF"/>
        </w:rPr>
        <w:t xml:space="preserve"> and </w:t>
      </w:r>
      <w:proofErr w:type="spellStart"/>
      <w:r w:rsidR="00F403A5" w:rsidRPr="00267CAD">
        <w:rPr>
          <w:rFonts w:ascii="Arial" w:hAnsi="Arial"/>
          <w:sz w:val="28"/>
          <w:szCs w:val="17"/>
          <w:shd w:val="clear" w:color="auto" w:fill="FFFFFF"/>
        </w:rPr>
        <w:t>HuffPo</w:t>
      </w:r>
      <w:proofErr w:type="spellEnd"/>
      <w:r w:rsidR="00F403A5" w:rsidRPr="00267CAD">
        <w:rPr>
          <w:rFonts w:ascii="Arial" w:hAnsi="Arial"/>
          <w:sz w:val="28"/>
          <w:szCs w:val="17"/>
          <w:shd w:val="clear" w:color="auto" w:fill="FFFFFF"/>
        </w:rPr>
        <w:t>.</w:t>
      </w:r>
    </w:p>
    <w:p w:rsidR="009A7B91" w:rsidRPr="00267CAD" w:rsidRDefault="00F403A5" w:rsidP="00267CAD">
      <w:pPr>
        <w:pStyle w:val="ListParagraph"/>
        <w:numPr>
          <w:ilvl w:val="0"/>
          <w:numId w:val="4"/>
        </w:num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 xml:space="preserve">Visual Journalism arms your audience. </w:t>
      </w:r>
      <w:r w:rsidR="00E9406B" w:rsidRPr="00267CAD">
        <w:rPr>
          <w:rFonts w:ascii="Arial" w:hAnsi="Arial"/>
          <w:sz w:val="28"/>
          <w:szCs w:val="17"/>
          <w:shd w:val="clear" w:color="auto" w:fill="FFFFFF"/>
        </w:rPr>
        <w:t>World on a page, or screen. Be it illustration or an interactive map, this form of journalism encourages the reader to go beyond words to engage with this data in a new way</w:t>
      </w:r>
      <w:r w:rsidR="009A7B91" w:rsidRPr="00267CAD">
        <w:rPr>
          <w:rFonts w:ascii="Arial" w:hAnsi="Arial"/>
          <w:sz w:val="28"/>
          <w:szCs w:val="17"/>
          <w:shd w:val="clear" w:color="auto" w:fill="FFFFFF"/>
        </w:rPr>
        <w:t xml:space="preserve">. They are able to arm themselves with data that is critical to them, be it finding out more about zoning requirements in your community or what kind of legislation your state rep is involved in. </w:t>
      </w:r>
      <w:r w:rsidR="00E9406B" w:rsidRPr="00267CAD">
        <w:rPr>
          <w:rFonts w:ascii="Arial" w:hAnsi="Arial"/>
          <w:sz w:val="28"/>
          <w:szCs w:val="17"/>
          <w:shd w:val="clear" w:color="auto" w:fill="FFFFFF"/>
        </w:rPr>
        <w:t xml:space="preserve"> </w:t>
      </w:r>
    </w:p>
    <w:p w:rsidR="00F403A5" w:rsidRPr="00267CAD" w:rsidRDefault="006512F5" w:rsidP="00267CAD">
      <w:pPr>
        <w:pStyle w:val="ListParagraph"/>
        <w:numPr>
          <w:ilvl w:val="0"/>
          <w:numId w:val="4"/>
        </w:num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Looks great on many devices.</w:t>
      </w:r>
      <w:r w:rsidRPr="00267CAD">
        <w:rPr>
          <w:rFonts w:ascii="Arial" w:hAnsi="Arial"/>
          <w:sz w:val="28"/>
          <w:szCs w:val="17"/>
          <w:shd w:val="clear" w:color="auto" w:fill="FFFFFF"/>
        </w:rPr>
        <w:t xml:space="preserve"> Tablets offer a whole new level of interactivity, and this work can be profoundly effective in that space.</w:t>
      </w:r>
      <w:r w:rsidR="00F403A5" w:rsidRPr="00267CAD">
        <w:rPr>
          <w:rFonts w:ascii="Arial" w:hAnsi="Arial"/>
          <w:sz w:val="28"/>
          <w:szCs w:val="17"/>
          <w:shd w:val="clear" w:color="auto" w:fill="FFFFFF"/>
        </w:rPr>
        <w:t xml:space="preserve"> Applications like </w:t>
      </w:r>
      <w:proofErr w:type="spellStart"/>
      <w:r w:rsidR="00F403A5" w:rsidRPr="00267CAD">
        <w:rPr>
          <w:rFonts w:ascii="Arial" w:hAnsi="Arial"/>
          <w:sz w:val="28"/>
          <w:szCs w:val="17"/>
          <w:shd w:val="clear" w:color="auto" w:fill="FFFFFF"/>
        </w:rPr>
        <w:t>Flipboard</w:t>
      </w:r>
      <w:proofErr w:type="spellEnd"/>
      <w:r w:rsidR="00F403A5" w:rsidRPr="00267CAD">
        <w:rPr>
          <w:rFonts w:ascii="Arial" w:hAnsi="Arial"/>
          <w:sz w:val="28"/>
          <w:szCs w:val="17"/>
          <w:shd w:val="clear" w:color="auto" w:fill="FFFFFF"/>
        </w:rPr>
        <w:t xml:space="preserve"> also make it possible to share this content in an attractive setting.</w:t>
      </w:r>
    </w:p>
    <w:p w:rsidR="0026383C" w:rsidRPr="00267CAD" w:rsidRDefault="00F403A5" w:rsidP="00267CAD">
      <w:pPr>
        <w:pStyle w:val="ListParagraph"/>
        <w:numPr>
          <w:ilvl w:val="0"/>
          <w:numId w:val="4"/>
        </w:num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In short, visual journalism is </w:t>
      </w:r>
      <w:r w:rsidRPr="00267CAD">
        <w:rPr>
          <w:rFonts w:ascii="Arial" w:hAnsi="Arial"/>
          <w:b/>
          <w:sz w:val="28"/>
          <w:szCs w:val="17"/>
          <w:shd w:val="clear" w:color="auto" w:fill="FFFFFF"/>
        </w:rPr>
        <w:t>often the perfect primer for complicated issues</w:t>
      </w:r>
      <w:r w:rsidRPr="00267CAD">
        <w:rPr>
          <w:rFonts w:ascii="Arial" w:hAnsi="Arial"/>
          <w:sz w:val="28"/>
          <w:szCs w:val="17"/>
          <w:shd w:val="clear" w:color="auto" w:fill="FFFFFF"/>
        </w:rPr>
        <w:t>. You don’t have to read a 2</w:t>
      </w:r>
      <w:proofErr w:type="gramStart"/>
      <w:r w:rsidRPr="00267CAD">
        <w:rPr>
          <w:rFonts w:ascii="Arial" w:hAnsi="Arial"/>
          <w:sz w:val="28"/>
          <w:szCs w:val="17"/>
          <w:shd w:val="clear" w:color="auto" w:fill="FFFFFF"/>
        </w:rPr>
        <w:t>,000 word</w:t>
      </w:r>
      <w:proofErr w:type="gramEnd"/>
      <w:r w:rsidRPr="00267CAD">
        <w:rPr>
          <w:rFonts w:ascii="Arial" w:hAnsi="Arial"/>
          <w:sz w:val="28"/>
          <w:szCs w:val="17"/>
          <w:shd w:val="clear" w:color="auto" w:fill="FFFFFF"/>
        </w:rPr>
        <w:t xml:space="preserve"> article to understand EXAMPLE HERE. Instead, this represents the opportunity to educate </w:t>
      </w:r>
      <w:proofErr w:type="gramStart"/>
      <w:r w:rsidRPr="00267CAD">
        <w:rPr>
          <w:rFonts w:ascii="Arial" w:hAnsi="Arial"/>
          <w:sz w:val="28"/>
          <w:szCs w:val="17"/>
          <w:shd w:val="clear" w:color="auto" w:fill="FFFFFF"/>
        </w:rPr>
        <w:t>yourself</w:t>
      </w:r>
      <w:proofErr w:type="gramEnd"/>
      <w:r w:rsidRPr="00267CAD">
        <w:rPr>
          <w:rFonts w:ascii="Arial" w:hAnsi="Arial"/>
          <w:sz w:val="28"/>
          <w:szCs w:val="17"/>
          <w:shd w:val="clear" w:color="auto" w:fill="FFFFFF"/>
        </w:rPr>
        <w:t>.</w:t>
      </w:r>
    </w:p>
    <w:p w:rsidR="00F403A5" w:rsidRPr="00267CAD" w:rsidRDefault="00F403A5" w:rsidP="00267CAD">
      <w:pPr>
        <w:spacing w:after="0" w:line="360" w:lineRule="auto"/>
        <w:rPr>
          <w:rFonts w:ascii="Arial" w:hAnsi="Arial"/>
          <w:sz w:val="28"/>
          <w:szCs w:val="17"/>
          <w:shd w:val="clear" w:color="auto" w:fill="FFFFFF"/>
        </w:rPr>
      </w:pPr>
    </w:p>
    <w:p w:rsidR="00FE50FB" w:rsidRPr="00267CAD" w:rsidRDefault="0026383C"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 xml:space="preserve">We also convened this panel </w:t>
      </w:r>
      <w:r w:rsidR="006512F5" w:rsidRPr="00267CAD">
        <w:rPr>
          <w:rFonts w:ascii="Arial" w:hAnsi="Arial"/>
          <w:sz w:val="28"/>
          <w:szCs w:val="17"/>
          <w:shd w:val="clear" w:color="auto" w:fill="FFFFFF"/>
        </w:rPr>
        <w:t xml:space="preserve">because </w:t>
      </w:r>
      <w:r w:rsidR="00FE50FB" w:rsidRPr="00267CAD">
        <w:rPr>
          <w:rFonts w:ascii="Arial" w:hAnsi="Arial"/>
          <w:sz w:val="28"/>
          <w:szCs w:val="17"/>
          <w:shd w:val="clear" w:color="auto" w:fill="FFFFFF"/>
        </w:rPr>
        <w:t>w</w:t>
      </w:r>
      <w:r w:rsidR="006512F5" w:rsidRPr="00267CAD">
        <w:rPr>
          <w:rFonts w:ascii="Arial" w:hAnsi="Arial"/>
          <w:sz w:val="28"/>
          <w:szCs w:val="17"/>
          <w:shd w:val="clear" w:color="auto" w:fill="FFFFFF"/>
        </w:rPr>
        <w:t xml:space="preserve">e want to kick off a conversation about how news orgs can learn from and utilize these journalistic styles internally. </w:t>
      </w:r>
      <w:r w:rsidR="00FE50FB" w:rsidRPr="00267CAD">
        <w:rPr>
          <w:rFonts w:ascii="Arial" w:hAnsi="Arial"/>
          <w:sz w:val="28"/>
          <w:szCs w:val="17"/>
          <w:shd w:val="clear" w:color="auto" w:fill="FFFFFF"/>
        </w:rPr>
        <w:t xml:space="preserve">TMC is developing a lab focused on visual journalism for 2012, and we’re starting the conversation here. </w:t>
      </w:r>
      <w:r w:rsidR="00B7558D" w:rsidRPr="00267CAD">
        <w:rPr>
          <w:rFonts w:ascii="Arial" w:hAnsi="Arial"/>
          <w:sz w:val="28"/>
          <w:szCs w:val="17"/>
          <w:shd w:val="clear" w:color="auto" w:fill="FFFFFF"/>
        </w:rPr>
        <w:t xml:space="preserve">We want </w:t>
      </w:r>
      <w:r w:rsidRPr="00267CAD">
        <w:rPr>
          <w:rFonts w:ascii="Arial" w:hAnsi="Arial"/>
          <w:sz w:val="28"/>
          <w:szCs w:val="17"/>
          <w:shd w:val="clear" w:color="auto" w:fill="FFFFFF"/>
        </w:rPr>
        <w:t xml:space="preserve">media organizations </w:t>
      </w:r>
      <w:r w:rsidR="00B7558D" w:rsidRPr="00267CAD">
        <w:rPr>
          <w:rFonts w:ascii="Arial" w:hAnsi="Arial"/>
          <w:sz w:val="28"/>
          <w:szCs w:val="17"/>
          <w:shd w:val="clear" w:color="auto" w:fill="FFFFFF"/>
        </w:rPr>
        <w:t>to be</w:t>
      </w:r>
      <w:r w:rsidRPr="00267CAD">
        <w:rPr>
          <w:rFonts w:ascii="Arial" w:hAnsi="Arial"/>
          <w:sz w:val="28"/>
          <w:szCs w:val="17"/>
          <w:shd w:val="clear" w:color="auto" w:fill="FFFFFF"/>
        </w:rPr>
        <w:t xml:space="preserve"> innovat</w:t>
      </w:r>
      <w:r w:rsidR="00B7558D" w:rsidRPr="00267CAD">
        <w:rPr>
          <w:rFonts w:ascii="Arial" w:hAnsi="Arial"/>
          <w:sz w:val="28"/>
          <w:szCs w:val="17"/>
          <w:shd w:val="clear" w:color="auto" w:fill="FFFFFF"/>
        </w:rPr>
        <w:t xml:space="preserve">ors when it comes to news delivery, and want to make it possible for folks of all levels of resources to </w:t>
      </w:r>
      <w:r w:rsidRPr="00267CAD">
        <w:rPr>
          <w:rFonts w:ascii="Arial" w:hAnsi="Arial"/>
          <w:sz w:val="28"/>
          <w:szCs w:val="17"/>
          <w:shd w:val="clear" w:color="auto" w:fill="FFFFFF"/>
        </w:rPr>
        <w:t>us</w:t>
      </w:r>
      <w:r w:rsidR="00B7558D" w:rsidRPr="00267CAD">
        <w:rPr>
          <w:rFonts w:ascii="Arial" w:hAnsi="Arial"/>
          <w:sz w:val="28"/>
          <w:szCs w:val="17"/>
          <w:shd w:val="clear" w:color="auto" w:fill="FFFFFF"/>
        </w:rPr>
        <w:t>e</w:t>
      </w:r>
      <w:r w:rsidRPr="00267CAD">
        <w:rPr>
          <w:rFonts w:ascii="Arial" w:hAnsi="Arial"/>
          <w:sz w:val="28"/>
          <w:szCs w:val="17"/>
          <w:shd w:val="clear" w:color="auto" w:fill="FFFFFF"/>
        </w:rPr>
        <w:t xml:space="preserve"> comics, data visualization, </w:t>
      </w:r>
      <w:proofErr w:type="spellStart"/>
      <w:r w:rsidRPr="00267CAD">
        <w:rPr>
          <w:rFonts w:ascii="Arial" w:hAnsi="Arial"/>
          <w:sz w:val="28"/>
          <w:szCs w:val="17"/>
          <w:shd w:val="clear" w:color="auto" w:fill="FFFFFF"/>
        </w:rPr>
        <w:t>infographics</w:t>
      </w:r>
      <w:proofErr w:type="spellEnd"/>
      <w:r w:rsidRPr="00267CAD">
        <w:rPr>
          <w:rFonts w:ascii="Arial" w:hAnsi="Arial"/>
          <w:sz w:val="28"/>
          <w:szCs w:val="17"/>
          <w:shd w:val="clear" w:color="auto" w:fill="FFFFFF"/>
        </w:rPr>
        <w:t>, and interactive applications to really transform how their audiences engage</w:t>
      </w:r>
      <w:r w:rsidR="00FE50FB" w:rsidRPr="00267CAD">
        <w:rPr>
          <w:rFonts w:ascii="Arial" w:hAnsi="Arial"/>
          <w:sz w:val="28"/>
          <w:szCs w:val="17"/>
          <w:shd w:val="clear" w:color="auto" w:fill="FFFFFF"/>
        </w:rPr>
        <w:t xml:space="preserve"> with and understand the news.</w:t>
      </w:r>
    </w:p>
    <w:p w:rsidR="00FE50FB" w:rsidRPr="00267CAD" w:rsidRDefault="00FE50FB" w:rsidP="00267CAD">
      <w:pPr>
        <w:spacing w:after="0" w:line="360" w:lineRule="auto"/>
        <w:rPr>
          <w:rFonts w:ascii="Arial" w:hAnsi="Arial"/>
          <w:sz w:val="28"/>
          <w:szCs w:val="17"/>
          <w:shd w:val="clear" w:color="auto" w:fill="FFFFFF"/>
        </w:rPr>
      </w:pPr>
    </w:p>
    <w:p w:rsidR="0087512F" w:rsidRPr="00267CAD" w:rsidRDefault="00FE50FB" w:rsidP="00267CAD">
      <w:pPr>
        <w:spacing w:after="0" w:line="360" w:lineRule="auto"/>
        <w:rPr>
          <w:rFonts w:ascii="Arial" w:hAnsi="Arial"/>
          <w:sz w:val="28"/>
          <w:szCs w:val="17"/>
          <w:shd w:val="clear" w:color="auto" w:fill="FFFFFF"/>
        </w:rPr>
      </w:pPr>
      <w:r w:rsidRPr="00267CAD">
        <w:rPr>
          <w:rFonts w:ascii="Arial" w:hAnsi="Arial"/>
          <w:sz w:val="28"/>
          <w:szCs w:val="17"/>
          <w:shd w:val="clear" w:color="auto" w:fill="FFFFFF"/>
        </w:rPr>
        <w:t>I’m going to turn things over to our first panelist now. Leslie, take it away!</w:t>
      </w:r>
    </w:p>
    <w:p w:rsidR="00A05ABD" w:rsidRPr="00267CAD" w:rsidRDefault="00A05ABD" w:rsidP="00267CAD">
      <w:pPr>
        <w:spacing w:after="0" w:line="360" w:lineRule="auto"/>
        <w:rPr>
          <w:rFonts w:ascii="Arial" w:hAnsi="Arial"/>
          <w:sz w:val="28"/>
          <w:szCs w:val="17"/>
          <w:shd w:val="clear" w:color="auto" w:fill="FFFFFF"/>
        </w:rPr>
      </w:pPr>
    </w:p>
    <w:p w:rsidR="00A05ABD" w:rsidRPr="00267CAD" w:rsidRDefault="00A05ABD"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25-30 minutes: Panelist introductions </w:t>
      </w:r>
    </w:p>
    <w:p w:rsidR="00A05ABD" w:rsidRPr="00267CAD" w:rsidRDefault="00A05ABD" w:rsidP="00267CAD">
      <w:pPr>
        <w:spacing w:after="0" w:line="360" w:lineRule="auto"/>
        <w:rPr>
          <w:rFonts w:ascii="Arial" w:hAnsi="Arial"/>
          <w:sz w:val="28"/>
          <w:szCs w:val="17"/>
          <w:shd w:val="clear" w:color="auto" w:fill="FFFFFF"/>
        </w:rPr>
      </w:pPr>
      <w:proofErr w:type="gramStart"/>
      <w:r w:rsidRPr="00267CAD">
        <w:rPr>
          <w:rFonts w:ascii="Arial" w:hAnsi="Arial"/>
          <w:sz w:val="28"/>
          <w:szCs w:val="17"/>
          <w:shd w:val="clear" w:color="auto" w:fill="FFFFFF"/>
        </w:rPr>
        <w:t>Each panelist has 5-7 minutes to introduce themselves</w:t>
      </w:r>
      <w:proofErr w:type="gramEnd"/>
      <w:r w:rsidRPr="00267CAD">
        <w:rPr>
          <w:rFonts w:ascii="Arial" w:hAnsi="Arial"/>
          <w:sz w:val="28"/>
          <w:szCs w:val="17"/>
          <w:shd w:val="clear" w:color="auto" w:fill="FFFFFF"/>
        </w:rPr>
        <w:t xml:space="preserve"> and give an overview of their work. Ideally, you will each share something that has been very successful--and something that didn't perform so well. I know it's not fun to spotlight something that didn't work, but it can be incredibly valuable to talk about challenges constructively. I want us to get a sense for how this is a field in flux and what kind of learning curve exists. And trust me, I'll keep you on point for timing!</w:t>
      </w:r>
    </w:p>
    <w:p w:rsidR="00A05ABD" w:rsidRPr="00267CAD" w:rsidRDefault="00A05ABD" w:rsidP="00267CAD">
      <w:pPr>
        <w:spacing w:after="0" w:line="360" w:lineRule="auto"/>
        <w:rPr>
          <w:rFonts w:ascii="Arial" w:hAnsi="Arial"/>
          <w:sz w:val="28"/>
          <w:szCs w:val="17"/>
          <w:shd w:val="clear" w:color="auto" w:fill="FFFFFF"/>
        </w:rPr>
      </w:pPr>
    </w:p>
    <w:p w:rsidR="00A05ABD" w:rsidRPr="00267CAD" w:rsidRDefault="00A05ABD" w:rsidP="00267CAD">
      <w:pPr>
        <w:spacing w:after="0" w:line="360" w:lineRule="auto"/>
        <w:rPr>
          <w:rFonts w:ascii="Arial" w:hAnsi="Arial"/>
          <w:sz w:val="28"/>
          <w:szCs w:val="17"/>
          <w:shd w:val="clear" w:color="auto" w:fill="FFFFFF"/>
        </w:rPr>
      </w:pPr>
      <w:r w:rsidRPr="00267CAD">
        <w:rPr>
          <w:rFonts w:ascii="Arial" w:hAnsi="Arial"/>
          <w:b/>
          <w:sz w:val="28"/>
          <w:szCs w:val="17"/>
          <w:shd w:val="clear" w:color="auto" w:fill="FFFFFF"/>
        </w:rPr>
        <w:t>20 Minutes: Q+A/Discussion</w:t>
      </w:r>
    </w:p>
    <w:p w:rsidR="00A05ABD" w:rsidRPr="00267CAD" w:rsidRDefault="00A05ABD" w:rsidP="00267CAD">
      <w:pPr>
        <w:numPr>
          <w:ilvl w:val="0"/>
          <w:numId w:val="3"/>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Want to talk a little bit about workplace culture--how can you support working visually at your organization? Staffing? </w:t>
      </w:r>
    </w:p>
    <w:p w:rsidR="00A05ABD" w:rsidRPr="00267CAD" w:rsidRDefault="00A05ABD" w:rsidP="00267CAD">
      <w:pPr>
        <w:numPr>
          <w:ilvl w:val="0"/>
          <w:numId w:val="3"/>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What developments in tech are you interested in?</w:t>
      </w:r>
    </w:p>
    <w:p w:rsidR="00A05ABD" w:rsidRPr="00267CAD" w:rsidRDefault="00A05ABD" w:rsidP="00267CAD">
      <w:pPr>
        <w:numPr>
          <w:ilvl w:val="0"/>
          <w:numId w:val="3"/>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Who else is doing this kind of work right?</w:t>
      </w:r>
    </w:p>
    <w:p w:rsidR="00A05ABD" w:rsidRPr="00267CAD" w:rsidRDefault="00A05ABD" w:rsidP="00267CAD">
      <w:pPr>
        <w:numPr>
          <w:ilvl w:val="0"/>
          <w:numId w:val="3"/>
        </w:numPr>
        <w:spacing w:beforeLines="1" w:afterLines="1" w:line="360" w:lineRule="auto"/>
        <w:ind w:left="920"/>
        <w:rPr>
          <w:rFonts w:ascii="Arial" w:hAnsi="Arial"/>
          <w:sz w:val="28"/>
          <w:szCs w:val="17"/>
          <w:shd w:val="clear" w:color="auto" w:fill="FFFFFF"/>
        </w:rPr>
      </w:pPr>
      <w:r w:rsidRPr="00267CAD">
        <w:rPr>
          <w:rFonts w:ascii="Arial" w:hAnsi="Arial"/>
          <w:sz w:val="28"/>
          <w:szCs w:val="17"/>
          <w:shd w:val="clear" w:color="auto" w:fill="FFFFFF"/>
        </w:rPr>
        <w:t>Can you attract new eyeballs/demographics via visual journalism? </w:t>
      </w:r>
    </w:p>
    <w:p w:rsidR="009C6B37" w:rsidRPr="00267CAD" w:rsidRDefault="009C6B37" w:rsidP="00267CAD">
      <w:pPr>
        <w:spacing w:line="360" w:lineRule="auto"/>
        <w:rPr>
          <w:sz w:val="28"/>
        </w:rPr>
      </w:pPr>
    </w:p>
    <w:sectPr w:rsidR="009C6B37" w:rsidRPr="00267CAD" w:rsidSect="009C6B3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35D10"/>
    <w:multiLevelType w:val="multilevel"/>
    <w:tmpl w:val="1390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864C3"/>
    <w:multiLevelType w:val="multilevel"/>
    <w:tmpl w:val="A0EE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4521D8"/>
    <w:multiLevelType w:val="multilevel"/>
    <w:tmpl w:val="2B4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D146D"/>
    <w:multiLevelType w:val="hybridMultilevel"/>
    <w:tmpl w:val="9BD0EABE"/>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832EA"/>
    <w:rsid w:val="00004837"/>
    <w:rsid w:val="00172039"/>
    <w:rsid w:val="001E44C2"/>
    <w:rsid w:val="00236A34"/>
    <w:rsid w:val="0026383C"/>
    <w:rsid w:val="00267CAD"/>
    <w:rsid w:val="002D63B3"/>
    <w:rsid w:val="00320F00"/>
    <w:rsid w:val="003255A2"/>
    <w:rsid w:val="00332A4B"/>
    <w:rsid w:val="003A6AEC"/>
    <w:rsid w:val="004D6300"/>
    <w:rsid w:val="005904BA"/>
    <w:rsid w:val="00614BE7"/>
    <w:rsid w:val="006309F5"/>
    <w:rsid w:val="006373F3"/>
    <w:rsid w:val="006512F5"/>
    <w:rsid w:val="00690EE8"/>
    <w:rsid w:val="00706C4C"/>
    <w:rsid w:val="007E0BB0"/>
    <w:rsid w:val="0087512F"/>
    <w:rsid w:val="009832EA"/>
    <w:rsid w:val="009A7B91"/>
    <w:rsid w:val="009C6B37"/>
    <w:rsid w:val="00A00C3A"/>
    <w:rsid w:val="00A05ABD"/>
    <w:rsid w:val="00A82231"/>
    <w:rsid w:val="00B7558D"/>
    <w:rsid w:val="00B9223E"/>
    <w:rsid w:val="00BA14C5"/>
    <w:rsid w:val="00BD27BF"/>
    <w:rsid w:val="00C11B88"/>
    <w:rsid w:val="00DA1FC4"/>
    <w:rsid w:val="00DE1BE6"/>
    <w:rsid w:val="00E9406B"/>
    <w:rsid w:val="00F403A5"/>
    <w:rsid w:val="00FA6BA1"/>
    <w:rsid w:val="00FB5F22"/>
    <w:rsid w:val="00FE50FB"/>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8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6309F5"/>
  </w:style>
  <w:style w:type="character" w:customStyle="1" w:styleId="apple-converted-space">
    <w:name w:val="apple-converted-space"/>
    <w:basedOn w:val="DefaultParagraphFont"/>
    <w:rsid w:val="006309F5"/>
  </w:style>
  <w:style w:type="paragraph" w:styleId="ListParagraph">
    <w:name w:val="List Paragraph"/>
    <w:basedOn w:val="Normal"/>
    <w:uiPriority w:val="34"/>
    <w:qFormat/>
    <w:rsid w:val="00E9406B"/>
    <w:pPr>
      <w:ind w:left="720"/>
      <w:contextualSpacing/>
    </w:pPr>
  </w:style>
</w:styles>
</file>

<file path=word/webSettings.xml><?xml version="1.0" encoding="utf-8"?>
<w:webSettings xmlns:r="http://schemas.openxmlformats.org/officeDocument/2006/relationships" xmlns:w="http://schemas.openxmlformats.org/wordprocessingml/2006/main">
  <w:divs>
    <w:div w:id="173346352">
      <w:bodyDiv w:val="1"/>
      <w:marLeft w:val="0"/>
      <w:marRight w:val="0"/>
      <w:marTop w:val="0"/>
      <w:marBottom w:val="0"/>
      <w:divBdr>
        <w:top w:val="none" w:sz="0" w:space="0" w:color="auto"/>
        <w:left w:val="none" w:sz="0" w:space="0" w:color="auto"/>
        <w:bottom w:val="none" w:sz="0" w:space="0" w:color="auto"/>
        <w:right w:val="none" w:sz="0" w:space="0" w:color="auto"/>
      </w:divBdr>
      <w:divsChild>
        <w:div w:id="14208338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34927192">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2079597444">
              <w:marLeft w:val="0"/>
              <w:marRight w:val="0"/>
              <w:marTop w:val="0"/>
              <w:marBottom w:val="0"/>
              <w:divBdr>
                <w:top w:val="none" w:sz="0" w:space="0" w:color="auto"/>
                <w:left w:val="none" w:sz="0" w:space="0" w:color="auto"/>
                <w:bottom w:val="none" w:sz="0" w:space="0" w:color="auto"/>
                <w:right w:val="none" w:sz="0" w:space="0" w:color="auto"/>
              </w:divBdr>
              <w:divsChild>
                <w:div w:id="914050544">
                  <w:marLeft w:val="0"/>
                  <w:marRight w:val="0"/>
                  <w:marTop w:val="0"/>
                  <w:marBottom w:val="0"/>
                  <w:divBdr>
                    <w:top w:val="none" w:sz="0" w:space="0" w:color="auto"/>
                    <w:left w:val="none" w:sz="0" w:space="0" w:color="auto"/>
                    <w:bottom w:val="none" w:sz="0" w:space="0" w:color="auto"/>
                    <w:right w:val="none" w:sz="0" w:space="0" w:color="auto"/>
                  </w:divBdr>
                  <w:divsChild>
                    <w:div w:id="642543521">
                      <w:marLeft w:val="0"/>
                      <w:marRight w:val="0"/>
                      <w:marTop w:val="0"/>
                      <w:marBottom w:val="0"/>
                      <w:divBdr>
                        <w:top w:val="none" w:sz="0" w:space="0" w:color="auto"/>
                        <w:left w:val="none" w:sz="0" w:space="0" w:color="auto"/>
                        <w:bottom w:val="none" w:sz="0" w:space="0" w:color="auto"/>
                        <w:right w:val="none" w:sz="0" w:space="0" w:color="auto"/>
                      </w:divBdr>
                    </w:div>
                    <w:div w:id="754475787">
                      <w:marLeft w:val="0"/>
                      <w:marRight w:val="0"/>
                      <w:marTop w:val="0"/>
                      <w:marBottom w:val="0"/>
                      <w:divBdr>
                        <w:top w:val="none" w:sz="0" w:space="0" w:color="auto"/>
                        <w:left w:val="none" w:sz="0" w:space="0" w:color="auto"/>
                        <w:bottom w:val="none" w:sz="0" w:space="0" w:color="auto"/>
                        <w:right w:val="none" w:sz="0" w:space="0" w:color="auto"/>
                      </w:divBdr>
                    </w:div>
                  </w:divsChild>
                </w:div>
                <w:div w:id="350297428">
                  <w:marLeft w:val="0"/>
                  <w:marRight w:val="0"/>
                  <w:marTop w:val="0"/>
                  <w:marBottom w:val="0"/>
                  <w:divBdr>
                    <w:top w:val="none" w:sz="0" w:space="0" w:color="auto"/>
                    <w:left w:val="none" w:sz="0" w:space="0" w:color="auto"/>
                    <w:bottom w:val="none" w:sz="0" w:space="0" w:color="auto"/>
                    <w:right w:val="none" w:sz="0" w:space="0" w:color="auto"/>
                  </w:divBdr>
                  <w:divsChild>
                    <w:div w:id="280723359">
                      <w:marLeft w:val="0"/>
                      <w:marRight w:val="0"/>
                      <w:marTop w:val="0"/>
                      <w:marBottom w:val="0"/>
                      <w:divBdr>
                        <w:top w:val="none" w:sz="0" w:space="0" w:color="auto"/>
                        <w:left w:val="none" w:sz="0" w:space="0" w:color="auto"/>
                        <w:bottom w:val="none" w:sz="0" w:space="0" w:color="auto"/>
                        <w:right w:val="none" w:sz="0" w:space="0" w:color="auto"/>
                      </w:divBdr>
                    </w:div>
                  </w:divsChild>
                </w:div>
                <w:div w:id="715275211">
                  <w:marLeft w:val="0"/>
                  <w:marRight w:val="0"/>
                  <w:marTop w:val="0"/>
                  <w:marBottom w:val="0"/>
                  <w:divBdr>
                    <w:top w:val="none" w:sz="0" w:space="0" w:color="auto"/>
                    <w:left w:val="none" w:sz="0" w:space="0" w:color="auto"/>
                    <w:bottom w:val="none" w:sz="0" w:space="0" w:color="auto"/>
                    <w:right w:val="none" w:sz="0" w:space="0" w:color="auto"/>
                  </w:divBdr>
                  <w:divsChild>
                    <w:div w:id="1006977771">
                      <w:marLeft w:val="0"/>
                      <w:marRight w:val="0"/>
                      <w:marTop w:val="0"/>
                      <w:marBottom w:val="0"/>
                      <w:divBdr>
                        <w:top w:val="none" w:sz="0" w:space="0" w:color="auto"/>
                        <w:left w:val="none" w:sz="0" w:space="0" w:color="auto"/>
                        <w:bottom w:val="none" w:sz="0" w:space="0" w:color="auto"/>
                        <w:right w:val="none" w:sz="0" w:space="0" w:color="auto"/>
                      </w:divBdr>
                    </w:div>
                    <w:div w:id="1543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4216">
          <w:marLeft w:val="0"/>
          <w:marRight w:val="0"/>
          <w:marTop w:val="0"/>
          <w:marBottom w:val="0"/>
          <w:divBdr>
            <w:top w:val="none" w:sz="0" w:space="0" w:color="auto"/>
            <w:left w:val="none" w:sz="0" w:space="0" w:color="auto"/>
            <w:bottom w:val="none" w:sz="0" w:space="0" w:color="auto"/>
            <w:right w:val="none" w:sz="0" w:space="0" w:color="auto"/>
          </w:divBdr>
        </w:div>
        <w:div w:id="465198969">
          <w:marLeft w:val="0"/>
          <w:marRight w:val="0"/>
          <w:marTop w:val="0"/>
          <w:marBottom w:val="0"/>
          <w:divBdr>
            <w:top w:val="none" w:sz="0" w:space="0" w:color="auto"/>
            <w:left w:val="none" w:sz="0" w:space="0" w:color="auto"/>
            <w:bottom w:val="none" w:sz="0" w:space="0" w:color="auto"/>
            <w:right w:val="none" w:sz="0" w:space="0" w:color="auto"/>
          </w:divBdr>
        </w:div>
        <w:div w:id="1255283965">
          <w:marLeft w:val="0"/>
          <w:marRight w:val="0"/>
          <w:marTop w:val="0"/>
          <w:marBottom w:val="0"/>
          <w:divBdr>
            <w:top w:val="none" w:sz="0" w:space="0" w:color="auto"/>
            <w:left w:val="none" w:sz="0" w:space="0" w:color="auto"/>
            <w:bottom w:val="none" w:sz="0" w:space="0" w:color="auto"/>
            <w:right w:val="none" w:sz="0" w:space="0" w:color="auto"/>
          </w:divBdr>
        </w:div>
        <w:div w:id="515116024">
          <w:marLeft w:val="0"/>
          <w:marRight w:val="0"/>
          <w:marTop w:val="0"/>
          <w:marBottom w:val="0"/>
          <w:divBdr>
            <w:top w:val="none" w:sz="0" w:space="0" w:color="auto"/>
            <w:left w:val="none" w:sz="0" w:space="0" w:color="auto"/>
            <w:bottom w:val="none" w:sz="0" w:space="0" w:color="auto"/>
            <w:right w:val="none" w:sz="0" w:space="0" w:color="auto"/>
          </w:divBdr>
        </w:div>
        <w:div w:id="581069339">
          <w:marLeft w:val="0"/>
          <w:marRight w:val="0"/>
          <w:marTop w:val="0"/>
          <w:marBottom w:val="0"/>
          <w:divBdr>
            <w:top w:val="none" w:sz="0" w:space="0" w:color="auto"/>
            <w:left w:val="none" w:sz="0" w:space="0" w:color="auto"/>
            <w:bottom w:val="none" w:sz="0" w:space="0" w:color="auto"/>
            <w:right w:val="none" w:sz="0" w:space="0" w:color="auto"/>
          </w:divBdr>
        </w:div>
        <w:div w:id="1070271408">
          <w:marLeft w:val="0"/>
          <w:marRight w:val="0"/>
          <w:marTop w:val="0"/>
          <w:marBottom w:val="0"/>
          <w:divBdr>
            <w:top w:val="none" w:sz="0" w:space="0" w:color="auto"/>
            <w:left w:val="none" w:sz="0" w:space="0" w:color="auto"/>
            <w:bottom w:val="none" w:sz="0" w:space="0" w:color="auto"/>
            <w:right w:val="none" w:sz="0" w:space="0" w:color="auto"/>
          </w:divBdr>
        </w:div>
        <w:div w:id="1576550040">
          <w:marLeft w:val="0"/>
          <w:marRight w:val="0"/>
          <w:marTop w:val="0"/>
          <w:marBottom w:val="0"/>
          <w:divBdr>
            <w:top w:val="none" w:sz="0" w:space="0" w:color="auto"/>
            <w:left w:val="none" w:sz="0" w:space="0" w:color="auto"/>
            <w:bottom w:val="none" w:sz="0" w:space="0" w:color="auto"/>
            <w:right w:val="none" w:sz="0" w:space="0" w:color="auto"/>
          </w:divBdr>
        </w:div>
        <w:div w:id="1908569507">
          <w:marLeft w:val="0"/>
          <w:marRight w:val="0"/>
          <w:marTop w:val="0"/>
          <w:marBottom w:val="0"/>
          <w:divBdr>
            <w:top w:val="none" w:sz="0" w:space="0" w:color="auto"/>
            <w:left w:val="none" w:sz="0" w:space="0" w:color="auto"/>
            <w:bottom w:val="none" w:sz="0" w:space="0" w:color="auto"/>
            <w:right w:val="none" w:sz="0" w:space="0" w:color="auto"/>
          </w:divBdr>
        </w:div>
        <w:div w:id="484201939">
          <w:marLeft w:val="0"/>
          <w:marRight w:val="0"/>
          <w:marTop w:val="0"/>
          <w:marBottom w:val="0"/>
          <w:divBdr>
            <w:top w:val="none" w:sz="0" w:space="0" w:color="auto"/>
            <w:left w:val="none" w:sz="0" w:space="0" w:color="auto"/>
            <w:bottom w:val="none" w:sz="0" w:space="0" w:color="auto"/>
            <w:right w:val="none" w:sz="0" w:space="0" w:color="auto"/>
          </w:divBdr>
        </w:div>
        <w:div w:id="764958144">
          <w:marLeft w:val="0"/>
          <w:marRight w:val="0"/>
          <w:marTop w:val="0"/>
          <w:marBottom w:val="0"/>
          <w:divBdr>
            <w:top w:val="none" w:sz="0" w:space="0" w:color="auto"/>
            <w:left w:val="none" w:sz="0" w:space="0" w:color="auto"/>
            <w:bottom w:val="none" w:sz="0" w:space="0" w:color="auto"/>
            <w:right w:val="none" w:sz="0" w:space="0" w:color="auto"/>
          </w:divBdr>
        </w:div>
        <w:div w:id="812867358">
          <w:marLeft w:val="0"/>
          <w:marRight w:val="0"/>
          <w:marTop w:val="0"/>
          <w:marBottom w:val="0"/>
          <w:divBdr>
            <w:top w:val="none" w:sz="0" w:space="0" w:color="auto"/>
            <w:left w:val="none" w:sz="0" w:space="0" w:color="auto"/>
            <w:bottom w:val="none" w:sz="0" w:space="0" w:color="auto"/>
            <w:right w:val="none" w:sz="0" w:space="0" w:color="auto"/>
          </w:divBdr>
          <w:divsChild>
            <w:div w:id="1242790002">
              <w:marLeft w:val="0"/>
              <w:marRight w:val="0"/>
              <w:marTop w:val="0"/>
              <w:marBottom w:val="0"/>
              <w:divBdr>
                <w:top w:val="none" w:sz="0" w:space="0" w:color="auto"/>
                <w:left w:val="none" w:sz="0" w:space="0" w:color="auto"/>
                <w:bottom w:val="none" w:sz="0" w:space="0" w:color="auto"/>
                <w:right w:val="none" w:sz="0" w:space="0" w:color="auto"/>
              </w:divBdr>
            </w:div>
            <w:div w:id="1408116810">
              <w:marLeft w:val="0"/>
              <w:marRight w:val="0"/>
              <w:marTop w:val="0"/>
              <w:marBottom w:val="0"/>
              <w:divBdr>
                <w:top w:val="none" w:sz="0" w:space="0" w:color="auto"/>
                <w:left w:val="none" w:sz="0" w:space="0" w:color="auto"/>
                <w:bottom w:val="none" w:sz="0" w:space="0" w:color="auto"/>
                <w:right w:val="none" w:sz="0" w:space="0" w:color="auto"/>
              </w:divBdr>
            </w:div>
          </w:divsChild>
        </w:div>
        <w:div w:id="1832600754">
          <w:marLeft w:val="0"/>
          <w:marRight w:val="0"/>
          <w:marTop w:val="0"/>
          <w:marBottom w:val="0"/>
          <w:divBdr>
            <w:top w:val="none" w:sz="0" w:space="0" w:color="auto"/>
            <w:left w:val="none" w:sz="0" w:space="0" w:color="auto"/>
            <w:bottom w:val="none" w:sz="0" w:space="0" w:color="auto"/>
            <w:right w:val="none" w:sz="0" w:space="0" w:color="auto"/>
          </w:divBdr>
          <w:divsChild>
            <w:div w:id="7184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6301">
      <w:bodyDiv w:val="1"/>
      <w:marLeft w:val="0"/>
      <w:marRight w:val="0"/>
      <w:marTop w:val="0"/>
      <w:marBottom w:val="0"/>
      <w:divBdr>
        <w:top w:val="none" w:sz="0" w:space="0" w:color="auto"/>
        <w:left w:val="none" w:sz="0" w:space="0" w:color="auto"/>
        <w:bottom w:val="none" w:sz="0" w:space="0" w:color="auto"/>
        <w:right w:val="none" w:sz="0" w:space="0" w:color="auto"/>
      </w:divBdr>
      <w:divsChild>
        <w:div w:id="536357290">
          <w:marLeft w:val="0"/>
          <w:marRight w:val="0"/>
          <w:marTop w:val="0"/>
          <w:marBottom w:val="0"/>
          <w:divBdr>
            <w:top w:val="none" w:sz="0" w:space="0" w:color="auto"/>
            <w:left w:val="none" w:sz="0" w:space="0" w:color="auto"/>
            <w:bottom w:val="none" w:sz="0" w:space="0" w:color="auto"/>
            <w:right w:val="none" w:sz="0" w:space="0" w:color="auto"/>
          </w:divBdr>
        </w:div>
        <w:div w:id="41944745">
          <w:marLeft w:val="0"/>
          <w:marRight w:val="0"/>
          <w:marTop w:val="0"/>
          <w:marBottom w:val="0"/>
          <w:divBdr>
            <w:top w:val="none" w:sz="0" w:space="0" w:color="auto"/>
            <w:left w:val="none" w:sz="0" w:space="0" w:color="auto"/>
            <w:bottom w:val="none" w:sz="0" w:space="0" w:color="auto"/>
            <w:right w:val="none" w:sz="0" w:space="0" w:color="auto"/>
          </w:divBdr>
        </w:div>
        <w:div w:id="1757942720">
          <w:marLeft w:val="0"/>
          <w:marRight w:val="0"/>
          <w:marTop w:val="0"/>
          <w:marBottom w:val="0"/>
          <w:divBdr>
            <w:top w:val="none" w:sz="0" w:space="0" w:color="auto"/>
            <w:left w:val="none" w:sz="0" w:space="0" w:color="auto"/>
            <w:bottom w:val="none" w:sz="0" w:space="0" w:color="auto"/>
            <w:right w:val="none" w:sz="0" w:space="0" w:color="auto"/>
          </w:divBdr>
          <w:divsChild>
            <w:div w:id="1468275937">
              <w:marLeft w:val="0"/>
              <w:marRight w:val="0"/>
              <w:marTop w:val="0"/>
              <w:marBottom w:val="0"/>
              <w:divBdr>
                <w:top w:val="none" w:sz="0" w:space="0" w:color="auto"/>
                <w:left w:val="none" w:sz="0" w:space="0" w:color="auto"/>
                <w:bottom w:val="none" w:sz="0" w:space="0" w:color="auto"/>
                <w:right w:val="none" w:sz="0" w:space="0" w:color="auto"/>
              </w:divBdr>
              <w:divsChild>
                <w:div w:id="40221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0335">
          <w:marLeft w:val="0"/>
          <w:marRight w:val="0"/>
          <w:marTop w:val="0"/>
          <w:marBottom w:val="0"/>
          <w:divBdr>
            <w:top w:val="none" w:sz="0" w:space="0" w:color="auto"/>
            <w:left w:val="none" w:sz="0" w:space="0" w:color="auto"/>
            <w:bottom w:val="none" w:sz="0" w:space="0" w:color="auto"/>
            <w:right w:val="none" w:sz="0" w:space="0" w:color="auto"/>
          </w:divBdr>
          <w:divsChild>
            <w:div w:id="946548416">
              <w:marLeft w:val="0"/>
              <w:marRight w:val="0"/>
              <w:marTop w:val="0"/>
              <w:marBottom w:val="0"/>
              <w:divBdr>
                <w:top w:val="none" w:sz="0" w:space="0" w:color="auto"/>
                <w:left w:val="none" w:sz="0" w:space="0" w:color="auto"/>
                <w:bottom w:val="none" w:sz="0" w:space="0" w:color="auto"/>
                <w:right w:val="none" w:sz="0" w:space="0" w:color="auto"/>
              </w:divBdr>
            </w:div>
          </w:divsChild>
        </w:div>
        <w:div w:id="1736197200">
          <w:marLeft w:val="0"/>
          <w:marRight w:val="0"/>
          <w:marTop w:val="0"/>
          <w:marBottom w:val="0"/>
          <w:divBdr>
            <w:top w:val="none" w:sz="0" w:space="0" w:color="auto"/>
            <w:left w:val="none" w:sz="0" w:space="0" w:color="auto"/>
            <w:bottom w:val="none" w:sz="0" w:space="0" w:color="auto"/>
            <w:right w:val="none" w:sz="0" w:space="0" w:color="auto"/>
          </w:divBdr>
        </w:div>
        <w:div w:id="1282999289">
          <w:marLeft w:val="0"/>
          <w:marRight w:val="0"/>
          <w:marTop w:val="0"/>
          <w:marBottom w:val="0"/>
          <w:divBdr>
            <w:top w:val="none" w:sz="0" w:space="0" w:color="auto"/>
            <w:left w:val="none" w:sz="0" w:space="0" w:color="auto"/>
            <w:bottom w:val="none" w:sz="0" w:space="0" w:color="auto"/>
            <w:right w:val="none" w:sz="0" w:space="0" w:color="auto"/>
          </w:divBdr>
        </w:div>
        <w:div w:id="50619185">
          <w:marLeft w:val="0"/>
          <w:marRight w:val="0"/>
          <w:marTop w:val="0"/>
          <w:marBottom w:val="0"/>
          <w:divBdr>
            <w:top w:val="none" w:sz="0" w:space="0" w:color="auto"/>
            <w:left w:val="none" w:sz="0" w:space="0" w:color="auto"/>
            <w:bottom w:val="none" w:sz="0" w:space="0" w:color="auto"/>
            <w:right w:val="none" w:sz="0" w:space="0" w:color="auto"/>
          </w:divBdr>
        </w:div>
        <w:div w:id="1803378635">
          <w:marLeft w:val="0"/>
          <w:marRight w:val="0"/>
          <w:marTop w:val="0"/>
          <w:marBottom w:val="0"/>
          <w:divBdr>
            <w:top w:val="none" w:sz="0" w:space="0" w:color="auto"/>
            <w:left w:val="none" w:sz="0" w:space="0" w:color="auto"/>
            <w:bottom w:val="none" w:sz="0" w:space="0" w:color="auto"/>
            <w:right w:val="none" w:sz="0" w:space="0" w:color="auto"/>
          </w:divBdr>
        </w:div>
        <w:div w:id="313073140">
          <w:marLeft w:val="0"/>
          <w:marRight w:val="0"/>
          <w:marTop w:val="0"/>
          <w:marBottom w:val="0"/>
          <w:divBdr>
            <w:top w:val="none" w:sz="0" w:space="0" w:color="auto"/>
            <w:left w:val="none" w:sz="0" w:space="0" w:color="auto"/>
            <w:bottom w:val="none" w:sz="0" w:space="0" w:color="auto"/>
            <w:right w:val="none" w:sz="0" w:space="0" w:color="auto"/>
          </w:divBdr>
        </w:div>
        <w:div w:id="975404646">
          <w:marLeft w:val="0"/>
          <w:marRight w:val="0"/>
          <w:marTop w:val="0"/>
          <w:marBottom w:val="0"/>
          <w:divBdr>
            <w:top w:val="none" w:sz="0" w:space="0" w:color="auto"/>
            <w:left w:val="none" w:sz="0" w:space="0" w:color="auto"/>
            <w:bottom w:val="none" w:sz="0" w:space="0" w:color="auto"/>
            <w:right w:val="none" w:sz="0" w:space="0" w:color="auto"/>
          </w:divBdr>
        </w:div>
        <w:div w:id="1341616119">
          <w:marLeft w:val="0"/>
          <w:marRight w:val="0"/>
          <w:marTop w:val="0"/>
          <w:marBottom w:val="0"/>
          <w:divBdr>
            <w:top w:val="none" w:sz="0" w:space="0" w:color="auto"/>
            <w:left w:val="none" w:sz="0" w:space="0" w:color="auto"/>
            <w:bottom w:val="none" w:sz="0" w:space="0" w:color="auto"/>
            <w:right w:val="none" w:sz="0" w:space="0" w:color="auto"/>
          </w:divBdr>
        </w:div>
        <w:div w:id="1474172235">
          <w:marLeft w:val="0"/>
          <w:marRight w:val="0"/>
          <w:marTop w:val="0"/>
          <w:marBottom w:val="0"/>
          <w:divBdr>
            <w:top w:val="none" w:sz="0" w:space="0" w:color="auto"/>
            <w:left w:val="none" w:sz="0" w:space="0" w:color="auto"/>
            <w:bottom w:val="none" w:sz="0" w:space="0" w:color="auto"/>
            <w:right w:val="none" w:sz="0" w:space="0" w:color="auto"/>
          </w:divBdr>
          <w:divsChild>
            <w:div w:id="16855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10</Pages>
  <Words>1576</Words>
  <Characters>8987</Characters>
  <Application>Microsoft Macintosh Word</Application>
  <DocSecurity>0</DocSecurity>
  <Lines>74</Lines>
  <Paragraphs>17</Paragraphs>
  <ScaleCrop>false</ScaleCrop>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34</cp:revision>
  <cp:lastPrinted>2011-10-11T18:21:00Z</cp:lastPrinted>
  <dcterms:created xsi:type="dcterms:W3CDTF">2011-10-07T19:56:00Z</dcterms:created>
  <dcterms:modified xsi:type="dcterms:W3CDTF">2011-10-12T18:34:00Z</dcterms:modified>
</cp:coreProperties>
</file>