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9D9B5" w14:textId="77777777" w:rsidR="00B35614" w:rsidRPr="00B35614" w:rsidRDefault="00B230E0" w:rsidP="00B35614">
      <w:pPr>
        <w:spacing w:line="360" w:lineRule="atLeast"/>
        <w:rPr>
          <w:rFonts w:ascii="Arial" w:eastAsia="Times New Roman" w:hAnsi="Arial" w:cs="Arial"/>
          <w:bCs/>
        </w:rPr>
      </w:pPr>
      <w:bookmarkStart w:id="0" w:name="_GoBack"/>
      <w:r>
        <w:rPr>
          <w:rFonts w:ascii="Arial" w:eastAsia="Times New Roman" w:hAnsi="Arial" w:cs="Arial"/>
          <w:bCs/>
        </w:rPr>
        <w:t>January</w:t>
      </w:r>
      <w:r w:rsidR="00B35614" w:rsidRPr="00B35614">
        <w:rPr>
          <w:rFonts w:ascii="Arial" w:eastAsia="Times New Roman" w:hAnsi="Arial" w:cs="Arial"/>
          <w:bCs/>
        </w:rPr>
        <w:t xml:space="preserve"> 25, 2013</w:t>
      </w:r>
    </w:p>
    <w:p w14:paraId="5C41E645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</w:p>
    <w:p w14:paraId="672BC606" w14:textId="65671B9F" w:rsidR="00B35614" w:rsidRPr="00B35614" w:rsidRDefault="007F7CFA" w:rsidP="00B35614">
      <w:pPr>
        <w:spacing w:line="360" w:lineRule="atLeas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Dear Josh</w:t>
      </w:r>
      <w:r w:rsidR="00B35614" w:rsidRPr="00B35614">
        <w:rPr>
          <w:rFonts w:ascii="Arial" w:eastAsia="Times New Roman" w:hAnsi="Arial" w:cs="Arial"/>
          <w:bCs/>
        </w:rPr>
        <w:t>,</w:t>
      </w:r>
    </w:p>
    <w:p w14:paraId="1558AFAC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</w:p>
    <w:p w14:paraId="065804A6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  <w:r w:rsidRPr="00B35614">
        <w:rPr>
          <w:rFonts w:ascii="Arial" w:eastAsia="Times New Roman" w:hAnsi="Arial" w:cs="Arial"/>
          <w:bCs/>
        </w:rPr>
        <w:t>We are writing to invite you to an extraordinary gathering of leaders of independent news and media organizations from 6-9</w:t>
      </w:r>
      <w:r>
        <w:rPr>
          <w:rFonts w:ascii="Arial" w:eastAsia="Times New Roman" w:hAnsi="Arial" w:cs="Arial"/>
          <w:bCs/>
        </w:rPr>
        <w:t xml:space="preserve"> PM</w:t>
      </w:r>
      <w:r w:rsidRPr="00B35614">
        <w:rPr>
          <w:rFonts w:ascii="Arial" w:eastAsia="Times New Roman" w:hAnsi="Arial" w:cs="Arial"/>
          <w:bCs/>
        </w:rPr>
        <w:t xml:space="preserve"> on Tuesday, May 28 in San Francisco.</w:t>
      </w:r>
    </w:p>
    <w:p w14:paraId="79B6F964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</w:p>
    <w:p w14:paraId="7B8A6E28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  <w:r w:rsidRPr="00B35614">
        <w:rPr>
          <w:rFonts w:ascii="Arial" w:eastAsia="Times New Roman" w:hAnsi="Arial" w:cs="Arial"/>
          <w:bCs/>
        </w:rPr>
        <w:t>As leaders we are aware that collaboration--across platforms, across geographies, among staff--is increasingly necessary for news organizations that want to reach the broadest audiences and have the deepest impact. We are asking you to join us to think through these questions:</w:t>
      </w:r>
    </w:p>
    <w:p w14:paraId="08B0E60D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</w:p>
    <w:p w14:paraId="05763B65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  <w:r w:rsidRPr="00B35614">
        <w:rPr>
          <w:rFonts w:ascii="Arial" w:eastAsia="Times New Roman" w:hAnsi="Arial" w:cs="Arial"/>
          <w:bCs/>
        </w:rPr>
        <w:t>To what extent can our organizations work together to increase and enhance collaborative opportunities for our outlets?</w:t>
      </w:r>
    </w:p>
    <w:p w14:paraId="23D14DC9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</w:p>
    <w:p w14:paraId="2FA1E56C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  <w:r w:rsidRPr="00B35614">
        <w:rPr>
          <w:rFonts w:ascii="Arial" w:eastAsia="Times New Roman" w:hAnsi="Arial" w:cs="Arial"/>
          <w:bCs/>
        </w:rPr>
        <w:t>To what extent are there opportunities for us, as organizational heads, to collaborate ourselves, to provide services and support more effectively and efficiently than we do now?</w:t>
      </w:r>
    </w:p>
    <w:p w14:paraId="70EB2C0F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</w:p>
    <w:p w14:paraId="090634C3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  <w:r w:rsidRPr="00B35614">
        <w:rPr>
          <w:rFonts w:ascii="Arial" w:eastAsia="Times New Roman" w:hAnsi="Arial" w:cs="Arial"/>
          <w:bCs/>
        </w:rPr>
        <w:t xml:space="preserve">If these questions interest you, please join us on May 28 in San Francisco for dinner and an informal conversation. </w:t>
      </w:r>
      <w:r>
        <w:rPr>
          <w:rFonts w:ascii="Arial" w:eastAsia="Times New Roman" w:hAnsi="Arial" w:cs="Arial"/>
          <w:bCs/>
        </w:rPr>
        <w:t xml:space="preserve">Send your rsvp to Ginny Z. </w:t>
      </w:r>
      <w:proofErr w:type="spellStart"/>
      <w:r>
        <w:rPr>
          <w:rFonts w:ascii="Arial" w:eastAsia="Times New Roman" w:hAnsi="Arial" w:cs="Arial"/>
          <w:bCs/>
        </w:rPr>
        <w:t>Berson</w:t>
      </w:r>
      <w:proofErr w:type="spellEnd"/>
      <w:r>
        <w:rPr>
          <w:rFonts w:ascii="Arial" w:eastAsia="Times New Roman" w:hAnsi="Arial" w:cs="Arial"/>
          <w:bCs/>
        </w:rPr>
        <w:t xml:space="preserve">, Vice President, NFCB, </w:t>
      </w:r>
      <w:hyperlink r:id="rId5" w:history="1">
        <w:r>
          <w:rPr>
            <w:rStyle w:val="Hyperlink"/>
            <w:rFonts w:ascii="Arial" w:eastAsia="Times New Roman" w:hAnsi="Arial" w:cs="Arial"/>
            <w:bCs/>
          </w:rPr>
          <w:t>ginnyz@nfcb.org</w:t>
        </w:r>
      </w:hyperlink>
    </w:p>
    <w:p w14:paraId="4E22D350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</w:p>
    <w:p w14:paraId="29117FED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  <w:r w:rsidRPr="00B35614">
        <w:rPr>
          <w:rFonts w:ascii="Arial" w:eastAsia="Times New Roman" w:hAnsi="Arial" w:cs="Arial"/>
          <w:bCs/>
        </w:rPr>
        <w:t>Sincerely,</w:t>
      </w:r>
    </w:p>
    <w:p w14:paraId="1F65751A" w14:textId="77777777" w:rsidR="00B35614" w:rsidRDefault="00B35614" w:rsidP="00B35614">
      <w:pPr>
        <w:spacing w:line="360" w:lineRule="atLeast"/>
        <w:rPr>
          <w:rFonts w:ascii="Arial" w:eastAsia="Times New Roman" w:hAnsi="Arial" w:cs="Arial"/>
          <w:bCs/>
          <w:sz w:val="27"/>
          <w:szCs w:val="27"/>
        </w:rPr>
      </w:pPr>
    </w:p>
    <w:p w14:paraId="124A1D4C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  <w:sz w:val="27"/>
          <w:szCs w:val="27"/>
        </w:rPr>
      </w:pPr>
    </w:p>
    <w:p w14:paraId="40529E96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</w:rPr>
      </w:pPr>
      <w:r w:rsidRPr="00B35614">
        <w:rPr>
          <w:rFonts w:ascii="Arial" w:eastAsia="Times New Roman" w:hAnsi="Arial" w:cs="Arial"/>
          <w:bCs/>
        </w:rPr>
        <w:t>Jo Ellen Green Kaiser</w:t>
      </w:r>
      <w:r w:rsidRPr="00B35614">
        <w:rPr>
          <w:rFonts w:ascii="Arial" w:eastAsia="Times New Roman" w:hAnsi="Arial" w:cs="Arial"/>
          <w:bCs/>
        </w:rPr>
        <w:tab/>
      </w:r>
      <w:proofErr w:type="spellStart"/>
      <w:r w:rsidRPr="00B35614">
        <w:rPr>
          <w:rFonts w:ascii="Arial" w:eastAsia="Times New Roman" w:hAnsi="Arial" w:cs="Arial"/>
          <w:bCs/>
        </w:rPr>
        <w:t>Maxie</w:t>
      </w:r>
      <w:proofErr w:type="spellEnd"/>
      <w:r w:rsidRPr="00B35614">
        <w:rPr>
          <w:rFonts w:ascii="Arial" w:eastAsia="Times New Roman" w:hAnsi="Arial" w:cs="Arial"/>
          <w:bCs/>
        </w:rPr>
        <w:t xml:space="preserve"> C. Jackson III </w:t>
      </w:r>
      <w:r w:rsidRPr="00B35614">
        <w:rPr>
          <w:rFonts w:ascii="Arial" w:eastAsia="Times New Roman" w:hAnsi="Arial" w:cs="Arial"/>
          <w:bCs/>
        </w:rPr>
        <w:tab/>
        <w:t xml:space="preserve">Sylvia </w:t>
      </w:r>
      <w:proofErr w:type="spellStart"/>
      <w:r w:rsidRPr="00B35614">
        <w:rPr>
          <w:rFonts w:ascii="Arial" w:eastAsia="Times New Roman" w:hAnsi="Arial" w:cs="Arial"/>
          <w:bCs/>
        </w:rPr>
        <w:t>Strobel</w:t>
      </w:r>
      <w:proofErr w:type="spellEnd"/>
    </w:p>
    <w:p w14:paraId="3C9AC040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  <w:sz w:val="20"/>
          <w:szCs w:val="20"/>
        </w:rPr>
      </w:pPr>
      <w:r w:rsidRPr="00B35614">
        <w:rPr>
          <w:rFonts w:ascii="Arial" w:eastAsia="Times New Roman" w:hAnsi="Arial" w:cs="Arial"/>
          <w:bCs/>
          <w:sz w:val="20"/>
          <w:szCs w:val="20"/>
        </w:rPr>
        <w:t>Executive Director</w:t>
      </w:r>
      <w:r w:rsidRPr="00B35614">
        <w:rPr>
          <w:rFonts w:ascii="Arial" w:eastAsia="Times New Roman" w:hAnsi="Arial" w:cs="Arial"/>
          <w:bCs/>
          <w:sz w:val="20"/>
          <w:szCs w:val="20"/>
        </w:rPr>
        <w:tab/>
      </w:r>
      <w:r w:rsidRPr="00B35614">
        <w:rPr>
          <w:rFonts w:ascii="Arial" w:eastAsia="Times New Roman" w:hAnsi="Arial" w:cs="Arial"/>
          <w:bCs/>
          <w:sz w:val="20"/>
          <w:szCs w:val="20"/>
        </w:rPr>
        <w:tab/>
        <w:t>President</w:t>
      </w:r>
      <w:r>
        <w:rPr>
          <w:rFonts w:ascii="Arial" w:eastAsia="Times New Roman" w:hAnsi="Arial" w:cs="Arial"/>
          <w:bCs/>
          <w:sz w:val="20"/>
          <w:szCs w:val="20"/>
        </w:rPr>
        <w:t xml:space="preserve"> and CEO</w:t>
      </w:r>
      <w:r w:rsidRPr="00B35614">
        <w:rPr>
          <w:rFonts w:ascii="Arial" w:eastAsia="Times New Roman" w:hAnsi="Arial" w:cs="Arial"/>
          <w:bCs/>
          <w:sz w:val="20"/>
          <w:szCs w:val="20"/>
        </w:rPr>
        <w:tab/>
      </w:r>
      <w:r w:rsidRPr="00B35614">
        <w:rPr>
          <w:rFonts w:ascii="Arial" w:eastAsia="Times New Roman" w:hAnsi="Arial" w:cs="Arial"/>
          <w:bCs/>
          <w:sz w:val="20"/>
          <w:szCs w:val="20"/>
        </w:rPr>
        <w:tab/>
        <w:t>Executive Director</w:t>
      </w:r>
    </w:p>
    <w:p w14:paraId="17CE3656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  <w:sz w:val="20"/>
          <w:szCs w:val="20"/>
        </w:rPr>
      </w:pPr>
      <w:r w:rsidRPr="00B35614">
        <w:rPr>
          <w:rFonts w:ascii="Arial" w:eastAsia="Times New Roman" w:hAnsi="Arial" w:cs="Arial"/>
          <w:bCs/>
          <w:sz w:val="20"/>
          <w:szCs w:val="20"/>
        </w:rPr>
        <w:t>The Media Consortium</w:t>
      </w:r>
      <w:r w:rsidRPr="00B35614"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 w:rsidRPr="00B35614">
        <w:rPr>
          <w:rFonts w:ascii="Arial" w:eastAsia="Times New Roman" w:hAnsi="Arial" w:cs="Arial"/>
          <w:bCs/>
          <w:sz w:val="20"/>
          <w:szCs w:val="20"/>
        </w:rPr>
        <w:t>National Federation of</w:t>
      </w:r>
      <w:r w:rsidRPr="00B35614"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 w:rsidRPr="00B35614">
        <w:rPr>
          <w:rFonts w:ascii="Arial" w:eastAsia="Times New Roman" w:hAnsi="Arial" w:cs="Arial"/>
          <w:bCs/>
          <w:sz w:val="20"/>
          <w:szCs w:val="20"/>
        </w:rPr>
        <w:t>Alliance for</w:t>
      </w:r>
    </w:p>
    <w:p w14:paraId="5D0747F9" w14:textId="77777777" w:rsidR="00B35614" w:rsidRPr="00B35614" w:rsidRDefault="00B35614" w:rsidP="00B35614">
      <w:pPr>
        <w:spacing w:line="360" w:lineRule="atLeast"/>
        <w:rPr>
          <w:rFonts w:ascii="Arial" w:eastAsia="Times New Roman" w:hAnsi="Arial" w:cs="Arial"/>
          <w:bCs/>
          <w:sz w:val="20"/>
          <w:szCs w:val="20"/>
        </w:rPr>
      </w:pPr>
      <w:r w:rsidRPr="00B35614">
        <w:rPr>
          <w:rFonts w:ascii="Arial" w:eastAsia="Times New Roman" w:hAnsi="Arial" w:cs="Arial"/>
          <w:bCs/>
          <w:sz w:val="20"/>
          <w:szCs w:val="20"/>
        </w:rPr>
        <w:tab/>
      </w:r>
      <w:r w:rsidRPr="00B35614">
        <w:rPr>
          <w:rFonts w:ascii="Arial" w:eastAsia="Times New Roman" w:hAnsi="Arial" w:cs="Arial"/>
          <w:bCs/>
          <w:sz w:val="20"/>
          <w:szCs w:val="20"/>
        </w:rPr>
        <w:tab/>
      </w:r>
      <w:r w:rsidRPr="00B35614">
        <w:rPr>
          <w:rFonts w:ascii="Arial" w:eastAsia="Times New Roman" w:hAnsi="Arial" w:cs="Arial"/>
          <w:bCs/>
          <w:sz w:val="20"/>
          <w:szCs w:val="20"/>
        </w:rPr>
        <w:tab/>
      </w:r>
      <w:r w:rsidRPr="00B35614">
        <w:rPr>
          <w:rFonts w:ascii="Arial" w:eastAsia="Times New Roman" w:hAnsi="Arial" w:cs="Arial"/>
          <w:bCs/>
          <w:sz w:val="20"/>
          <w:szCs w:val="20"/>
        </w:rPr>
        <w:tab/>
        <w:t>Community Broadcasters</w:t>
      </w:r>
      <w:r w:rsidRPr="00B35614">
        <w:rPr>
          <w:rFonts w:ascii="Arial" w:eastAsia="Times New Roman" w:hAnsi="Arial" w:cs="Arial"/>
          <w:bCs/>
          <w:sz w:val="20"/>
          <w:szCs w:val="20"/>
        </w:rPr>
        <w:tab/>
        <w:t>Community Media</w:t>
      </w:r>
    </w:p>
    <w:p w14:paraId="7B610747" w14:textId="77777777" w:rsidR="00CB06D7" w:rsidRDefault="00CB06D7"/>
    <w:bookmarkEnd w:id="0"/>
    <w:sectPr w:rsidR="00CB06D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14"/>
    <w:rsid w:val="00101BA0"/>
    <w:rsid w:val="004854F9"/>
    <w:rsid w:val="00750173"/>
    <w:rsid w:val="007F7CFA"/>
    <w:rsid w:val="00B230E0"/>
    <w:rsid w:val="00B35614"/>
    <w:rsid w:val="00C2573D"/>
    <w:rsid w:val="00CB06D7"/>
    <w:rsid w:val="00DF7432"/>
    <w:rsid w:val="00EA212A"/>
    <w:rsid w:val="00E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C587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6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6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innyz@nfcb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1052</Characters>
  <Application>Microsoft Macintosh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6</cp:revision>
  <dcterms:created xsi:type="dcterms:W3CDTF">2013-01-28T00:11:00Z</dcterms:created>
  <dcterms:modified xsi:type="dcterms:W3CDTF">2013-01-28T22:12:00Z</dcterms:modified>
</cp:coreProperties>
</file>