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02" w:rsidRDefault="00677A10">
      <w:r>
        <w:t>Tranformative Media: Responding to the Trump Era</w:t>
      </w:r>
    </w:p>
    <w:p w:rsidR="00677A10" w:rsidRDefault="00677A10">
      <w:r>
        <w:t>A Media Consortium Conference</w:t>
      </w:r>
      <w:bookmarkStart w:id="0" w:name="_GoBack"/>
      <w:bookmarkEnd w:id="0"/>
    </w:p>
    <w:p w:rsidR="00677A10" w:rsidRDefault="00677A10">
      <w:r>
        <w:t>Washington DC, Washington Court Hotel</w:t>
      </w:r>
    </w:p>
    <w:p w:rsidR="00677A10" w:rsidRDefault="00677A10" w:rsidP="00677A10">
      <w:r>
        <w:t>March 1-4, 2017</w:t>
      </w:r>
    </w:p>
    <w:p w:rsidR="00677A10" w:rsidRDefault="00677A10"/>
    <w:p w:rsidR="00677A10" w:rsidRDefault="00677A10"/>
    <w:p w:rsidR="00677A10" w:rsidRDefault="00677A10">
      <w:r>
        <w:t xml:space="preserve">In May 2015, Journalism that Matters began a conversation at </w:t>
      </w:r>
      <w:hyperlink r:id="rId5" w:history="1">
        <w:r w:rsidRPr="006D6743">
          <w:rPr>
            <w:rStyle w:val="Hyperlink"/>
          </w:rPr>
          <w:t>Pocantico</w:t>
        </w:r>
      </w:hyperlink>
      <w:r>
        <w:t xml:space="preserve"> on May 14-16, 2015 titled Supporting Independent Journalism to Thrive. The unexpected conclusion from that meeting was that the future of journalism lay in putting community at the center of our work. </w:t>
      </w:r>
    </w:p>
    <w:p w:rsidR="00677A10" w:rsidRDefault="00677A10"/>
    <w:p w:rsidR="00677A10" w:rsidRDefault="00244D20">
      <w:r>
        <w:t>So those of us who organized the Pocantico meeting, including Jo Ellen Kaiser, Executive Director of the Media Consortium,</w:t>
      </w:r>
      <w:r w:rsidR="00AE285E">
        <w:t xml:space="preserve"> began that work. In October 2015</w:t>
      </w:r>
      <w:r w:rsidR="00677A10">
        <w:t xml:space="preserve">, </w:t>
      </w:r>
      <w:r w:rsidR="00AE285E">
        <w:t xml:space="preserve">Journalism that Matters held </w:t>
      </w:r>
      <w:hyperlink r:id="rId6" w:history="1">
        <w:r w:rsidR="00AE285E" w:rsidRPr="006D6743">
          <w:rPr>
            <w:rStyle w:val="Hyperlink"/>
          </w:rPr>
          <w:t>Experience Engagement</w:t>
        </w:r>
      </w:hyperlink>
      <w:r w:rsidR="00AE285E">
        <w:t xml:space="preserve"> at the Agora Center, focused on how journalists could support communities to thrive. In February 2016, </w:t>
      </w:r>
      <w:r w:rsidR="00677A10">
        <w:t xml:space="preserve">the Media Consortium, a network of independent news outlets, devoted its annual meeting to </w:t>
      </w:r>
      <w:hyperlink r:id="rId7" w:history="1">
        <w:r w:rsidR="00677A10" w:rsidRPr="006D6743">
          <w:rPr>
            <w:rStyle w:val="Hyperlink"/>
          </w:rPr>
          <w:t>racial equity</w:t>
        </w:r>
      </w:hyperlink>
      <w:r w:rsidR="00677A10">
        <w:t xml:space="preserve">, putting communities of color at the center of progressive news. </w:t>
      </w:r>
      <w:r w:rsidR="00AE285E">
        <w:t>By mid-summer of 2016, “engagement” became a trendy word at journalism conferences.</w:t>
      </w:r>
    </w:p>
    <w:p w:rsidR="00677A10" w:rsidRDefault="00677A10"/>
    <w:p w:rsidR="00244D20" w:rsidRDefault="00AE285E">
      <w:r>
        <w:t xml:space="preserve">Then came the election of 2016. </w:t>
      </w:r>
    </w:p>
    <w:p w:rsidR="00244D20" w:rsidRDefault="00244D20"/>
    <w:p w:rsidR="00677A10" w:rsidRDefault="00677A10">
      <w:r>
        <w:t xml:space="preserve">As we start 2017, mainstream news is in crisis. Mocked as “corrupt media” by the president-elect, mistrusted by most Americans, corporate news has lost its focus and sense of purpose. </w:t>
      </w:r>
      <w:r w:rsidR="00AE285E">
        <w:t xml:space="preserve">Independent news, however, is thriving—gaining more donations than ever before, and breaking bigger stories-- in part because we have begun to put community at the center and to earn our communities’ trust. </w:t>
      </w:r>
    </w:p>
    <w:p w:rsidR="00AE285E" w:rsidRDefault="00AE285E"/>
    <w:p w:rsidR="00AE285E" w:rsidRDefault="00AE285E">
      <w:r>
        <w:t>We now have an unprecedented opportunity to use what independent newsmedia has learned to transform the larger news ecosystem. On March 1-4 in Washington DC, th</w:t>
      </w:r>
      <w:r w:rsidR="006D6743">
        <w:t xml:space="preserve">e Media Consortium will hold the TMC 2017, the </w:t>
      </w:r>
      <w:hyperlink r:id="rId8" w:history="1">
        <w:r w:rsidR="006D6743" w:rsidRPr="006D6743">
          <w:rPr>
            <w:rStyle w:val="Hyperlink"/>
          </w:rPr>
          <w:t>Transformative Media Conference</w:t>
        </w:r>
      </w:hyperlink>
      <w:r w:rsidR="006D6743">
        <w:t xml:space="preserve">, </w:t>
      </w:r>
      <w:r>
        <w:t xml:space="preserve">focused on how media can be transformative by engaging with the communities it serves. </w:t>
      </w:r>
    </w:p>
    <w:p w:rsidR="00244D20" w:rsidRDefault="00244D20"/>
    <w:p w:rsidR="00244D20" w:rsidRDefault="00244D20">
      <w:r>
        <w:t>Our conference will kick off with inspiring talks by well-known independent journalists in roundtable formats</w:t>
      </w:r>
      <w:r w:rsidR="006D6743">
        <w:t>. These journalists—Amy Goodman, Ricardo Sandoval Palos, Sarah vanGelder, and others--</w:t>
      </w:r>
      <w:r>
        <w:t xml:space="preserve">will put out a call to action to participants to both deepen their engagement with communities and </w:t>
      </w:r>
      <w:r w:rsidR="006D6743">
        <w:t xml:space="preserve">to </w:t>
      </w:r>
      <w:r>
        <w:t xml:space="preserve">broaden the types of communities they reach. </w:t>
      </w:r>
    </w:p>
    <w:p w:rsidR="006D6743" w:rsidRDefault="006D6743"/>
    <w:p w:rsidR="00244D20" w:rsidRDefault="00244D20">
      <w:r>
        <w:t>To achieve that goal, we will take a page from Journalism that Matters and spend Thursday and Friday afternoon in self-organized working groups, each with the goal of figuring out what concrete action they can take to either deepen their own work or to use their practice as a model for transforming the rest of the news media system. On Friday evening we will ask for commitments which we will track at convenings through 2017.</w:t>
      </w:r>
    </w:p>
    <w:p w:rsidR="00244D20" w:rsidRDefault="00244D20"/>
    <w:p w:rsidR="00244D20" w:rsidRDefault="00244D20">
      <w:r>
        <w:t>To make the Transformative Media Conference a success, we will need the following resources:</w:t>
      </w:r>
    </w:p>
    <w:p w:rsidR="00244D20" w:rsidRDefault="00244D20"/>
    <w:p w:rsidR="00244D20" w:rsidRDefault="00244D20">
      <w:r>
        <w:t>1. A Facilitator who can work with a large group of people in a hybrid conference/ unconference model (cost $15,000);</w:t>
      </w:r>
    </w:p>
    <w:p w:rsidR="00244D20" w:rsidRDefault="00244D20"/>
    <w:p w:rsidR="00244D20" w:rsidRDefault="00244D20">
      <w:r>
        <w:t>2. Travel grants to bring in the speakers who will inspire us; we will ask these speakers to participate without honorarium (cost $15,000);</w:t>
      </w:r>
    </w:p>
    <w:p w:rsidR="00244D20" w:rsidRDefault="00244D20"/>
    <w:p w:rsidR="00244D20" w:rsidRDefault="00244D20">
      <w:r>
        <w:t xml:space="preserve">3. Scholarships to bring in a diverse range of participants—seeking particularly people of color and those from the rural and suburban Midwest and South ($1000/person; $25,000 requested). </w:t>
      </w:r>
    </w:p>
    <w:p w:rsidR="00244D20" w:rsidRDefault="00244D20"/>
    <w:p w:rsidR="00244D20" w:rsidRDefault="00244D20">
      <w:r>
        <w:t xml:space="preserve">The total amount we seek is $55,000. Please let us know if you are interested in </w:t>
      </w:r>
      <w:r w:rsidR="006D6743">
        <w:t>learning more and may be willing to support</w:t>
      </w:r>
      <w:r>
        <w:t xml:space="preserve"> this critically important convening.</w:t>
      </w:r>
    </w:p>
    <w:p w:rsidR="00244D20" w:rsidRDefault="00244D20"/>
    <w:p w:rsidR="00244D20" w:rsidRDefault="00244D20">
      <w:r>
        <w:t>Jo Ellen Green Kaiser</w:t>
      </w:r>
    </w:p>
    <w:p w:rsidR="00244D20" w:rsidRDefault="00244D20">
      <w:r>
        <w:t xml:space="preserve">Executive Director, The Media Consortium </w:t>
      </w:r>
    </w:p>
    <w:p w:rsidR="00244D20" w:rsidRDefault="00244D20">
      <w:hyperlink r:id="rId9" w:history="1">
        <w:r w:rsidRPr="00CB1591">
          <w:rPr>
            <w:rStyle w:val="Hyperlink"/>
          </w:rPr>
          <w:t>joellen@themediaconsortium.org</w:t>
        </w:r>
      </w:hyperlink>
    </w:p>
    <w:p w:rsidR="00244D20" w:rsidRDefault="00244D20">
      <w:r>
        <w:t>415-878-3862</w:t>
      </w:r>
    </w:p>
    <w:p w:rsidR="00AE285E" w:rsidRDefault="00AE285E"/>
    <w:sectPr w:rsidR="00AE285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10"/>
    <w:rsid w:val="00244D20"/>
    <w:rsid w:val="00677A10"/>
    <w:rsid w:val="006D6743"/>
    <w:rsid w:val="00750173"/>
    <w:rsid w:val="00AE285E"/>
    <w:rsid w:val="00F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D2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D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journalismthatmatters.org/pocantico/" TargetMode="External"/><Relationship Id="rId6" Type="http://schemas.openxmlformats.org/officeDocument/2006/relationships/hyperlink" Target="http://journalismthatmatters.org/experienceengagement/" TargetMode="External"/><Relationship Id="rId7" Type="http://schemas.openxmlformats.org/officeDocument/2006/relationships/hyperlink" Target="http://tmcmedia2016.org" TargetMode="External"/><Relationship Id="rId8" Type="http://schemas.openxmlformats.org/officeDocument/2006/relationships/hyperlink" Target="http://tmcmedia.org/" TargetMode="External"/><Relationship Id="rId9" Type="http://schemas.openxmlformats.org/officeDocument/2006/relationships/hyperlink" Target="mailto:joellen@themediaconsortium.org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535</Words>
  <Characters>3052</Characters>
  <Application>Microsoft Macintosh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2017-01-10T01:55:00Z</dcterms:created>
  <dcterms:modified xsi:type="dcterms:W3CDTF">2017-01-10T02:39:00Z</dcterms:modified>
</cp:coreProperties>
</file>