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Default Extension="jpeg" ContentType="image/jpeg"/>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C27" w:rsidRDefault="00133E7D" w:rsidP="004B4C27">
      <w:pPr>
        <w:jc w:val="center"/>
        <w:rPr>
          <w:rFonts w:ascii="Times" w:hAnsi="Times"/>
          <w:b/>
          <w:sz w:val="20"/>
          <w:szCs w:val="20"/>
        </w:rPr>
      </w:pPr>
      <w:r>
        <w:rPr>
          <w:rFonts w:ascii="Times" w:hAnsi="Times"/>
          <w:b/>
          <w:sz w:val="20"/>
          <w:szCs w:val="20"/>
        </w:rPr>
        <w:t xml:space="preserve"> </w:t>
      </w:r>
      <w:r w:rsidR="00773D42">
        <w:rPr>
          <w:rFonts w:ascii="Times" w:hAnsi="Times"/>
          <w:b/>
          <w:noProof/>
          <w:sz w:val="20"/>
          <w:szCs w:val="20"/>
        </w:rPr>
        <w:drawing>
          <wp:inline distT="0" distB="0" distL="0" distR="0">
            <wp:extent cx="2656604" cy="630943"/>
            <wp:effectExtent l="25400" t="0" r="10396"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a:stretch>
                      <a:fillRect/>
                    </a:stretch>
                  </pic:blipFill>
                  <pic:spPr>
                    <a:xfrm>
                      <a:off x="0" y="0"/>
                      <a:ext cx="2655976" cy="630794"/>
                    </a:xfrm>
                    <a:prstGeom prst="rect">
                      <a:avLst/>
                    </a:prstGeom>
                  </pic:spPr>
                </pic:pic>
              </a:graphicData>
            </a:graphic>
          </wp:inline>
        </w:drawing>
      </w:r>
    </w:p>
    <w:p w:rsidR="00F4233F" w:rsidRPr="00F4233F" w:rsidRDefault="00F4233F" w:rsidP="00F4233F">
      <w:pPr>
        <w:rPr>
          <w:rFonts w:ascii="Times" w:hAnsi="Times"/>
          <w:sz w:val="20"/>
          <w:szCs w:val="20"/>
        </w:rPr>
      </w:pPr>
      <w:r>
        <w:rPr>
          <w:rFonts w:ascii="Times" w:hAnsi="Times"/>
          <w:b/>
          <w:sz w:val="20"/>
          <w:szCs w:val="20"/>
        </w:rPr>
        <w:t xml:space="preserve">What: </w:t>
      </w:r>
      <w:r>
        <w:rPr>
          <w:rFonts w:ascii="Times" w:hAnsi="Times"/>
          <w:sz w:val="20"/>
          <w:szCs w:val="20"/>
        </w:rPr>
        <w:t>Annual Media Consortium Member Meeting</w:t>
      </w:r>
    </w:p>
    <w:p w:rsidR="004B4C27" w:rsidRDefault="00F4233F" w:rsidP="00F4233F">
      <w:pPr>
        <w:rPr>
          <w:rFonts w:ascii="Times" w:hAnsi="Times"/>
          <w:sz w:val="20"/>
          <w:szCs w:val="20"/>
        </w:rPr>
      </w:pPr>
      <w:r w:rsidRPr="00F4233F">
        <w:rPr>
          <w:rFonts w:ascii="Times" w:hAnsi="Times"/>
          <w:b/>
          <w:sz w:val="20"/>
          <w:szCs w:val="20"/>
        </w:rPr>
        <w:t>Where</w:t>
      </w:r>
      <w:r w:rsidRPr="00F4233F">
        <w:rPr>
          <w:rFonts w:ascii="Times" w:hAnsi="Times"/>
          <w:sz w:val="20"/>
          <w:szCs w:val="20"/>
        </w:rPr>
        <w:t xml:space="preserve">: </w:t>
      </w:r>
      <w:r w:rsidR="00A41CE0" w:rsidRPr="00F4233F">
        <w:rPr>
          <w:rFonts w:ascii="Times" w:hAnsi="Times"/>
          <w:sz w:val="20"/>
          <w:szCs w:val="20"/>
        </w:rPr>
        <w:fldChar w:fldCharType="begin"/>
      </w:r>
      <w:r w:rsidRPr="00F4233F">
        <w:rPr>
          <w:rFonts w:ascii="Times" w:hAnsi="Times"/>
          <w:sz w:val="20"/>
          <w:szCs w:val="20"/>
        </w:rPr>
        <w:instrText xml:space="preserve"> HYPERLINK "http://www.hudsonhotel.com/" \l "/home/" \t "_blank" </w:instrText>
      </w:r>
      <w:r w:rsidR="00A41CE0" w:rsidRPr="00F4233F">
        <w:rPr>
          <w:rFonts w:ascii="Times" w:hAnsi="Times"/>
          <w:sz w:val="20"/>
          <w:szCs w:val="20"/>
        </w:rPr>
        <w:fldChar w:fldCharType="separate"/>
      </w:r>
      <w:r w:rsidRPr="00F4233F">
        <w:rPr>
          <w:rFonts w:ascii="Times" w:hAnsi="Times"/>
          <w:color w:val="0000FF"/>
          <w:sz w:val="20"/>
          <w:szCs w:val="20"/>
          <w:u w:val="single"/>
        </w:rPr>
        <w:t>The Hudson Hotel</w:t>
      </w:r>
      <w:r w:rsidR="00A41CE0" w:rsidRPr="00F4233F">
        <w:rPr>
          <w:rFonts w:ascii="Times" w:hAnsi="Times"/>
          <w:sz w:val="20"/>
          <w:szCs w:val="20"/>
        </w:rPr>
        <w:fldChar w:fldCharType="end"/>
      </w:r>
      <w:r w:rsidRPr="00F4233F">
        <w:rPr>
          <w:rFonts w:ascii="Times" w:hAnsi="Times"/>
          <w:sz w:val="20"/>
          <w:szCs w:val="20"/>
        </w:rPr>
        <w:t>, 356 West 58th Street, New York, NY</w:t>
      </w:r>
      <w:r w:rsidRPr="00F4233F">
        <w:rPr>
          <w:rFonts w:ascii="Times" w:hAnsi="Times"/>
          <w:sz w:val="20"/>
          <w:szCs w:val="20"/>
        </w:rPr>
        <w:br/>
      </w:r>
      <w:r>
        <w:rPr>
          <w:rFonts w:ascii="Times" w:hAnsi="Times"/>
          <w:b/>
          <w:sz w:val="20"/>
          <w:szCs w:val="20"/>
        </w:rPr>
        <w:t xml:space="preserve">When: </w:t>
      </w:r>
      <w:r w:rsidRPr="00F4233F">
        <w:rPr>
          <w:rFonts w:ascii="Times" w:hAnsi="Times"/>
          <w:sz w:val="20"/>
          <w:szCs w:val="20"/>
        </w:rPr>
        <w:t>Feb</w:t>
      </w:r>
      <w:r w:rsidR="004B4C27">
        <w:rPr>
          <w:rFonts w:ascii="Times" w:hAnsi="Times"/>
          <w:sz w:val="20"/>
          <w:szCs w:val="20"/>
        </w:rPr>
        <w:t>ruary</w:t>
      </w:r>
      <w:r w:rsidRPr="00F4233F">
        <w:rPr>
          <w:rFonts w:ascii="Times" w:hAnsi="Times"/>
          <w:sz w:val="20"/>
          <w:szCs w:val="20"/>
        </w:rPr>
        <w:t xml:space="preserve"> 25 </w:t>
      </w:r>
      <w:r w:rsidR="004B4C27">
        <w:rPr>
          <w:rFonts w:ascii="Times" w:hAnsi="Times"/>
          <w:sz w:val="20"/>
          <w:szCs w:val="20"/>
        </w:rPr>
        <w:t xml:space="preserve">from </w:t>
      </w:r>
      <w:r w:rsidRPr="00F4233F">
        <w:rPr>
          <w:rFonts w:ascii="Times" w:hAnsi="Times"/>
          <w:sz w:val="20"/>
          <w:szCs w:val="20"/>
        </w:rPr>
        <w:t>9</w:t>
      </w:r>
      <w:r w:rsidR="004B4C27">
        <w:rPr>
          <w:rFonts w:ascii="Times" w:hAnsi="Times"/>
          <w:sz w:val="20"/>
          <w:szCs w:val="20"/>
        </w:rPr>
        <w:t xml:space="preserve"> a.m. to </w:t>
      </w:r>
      <w:r w:rsidRPr="00F4233F">
        <w:rPr>
          <w:rFonts w:ascii="Times" w:hAnsi="Times"/>
          <w:sz w:val="20"/>
          <w:szCs w:val="20"/>
        </w:rPr>
        <w:t>5</w:t>
      </w:r>
      <w:r w:rsidR="004B4C27">
        <w:rPr>
          <w:rFonts w:ascii="Times" w:hAnsi="Times"/>
          <w:sz w:val="20"/>
          <w:szCs w:val="20"/>
        </w:rPr>
        <w:t xml:space="preserve"> p.m. and</w:t>
      </w:r>
      <w:r w:rsidR="004B4C27" w:rsidRPr="00F4233F">
        <w:rPr>
          <w:rFonts w:ascii="Times" w:hAnsi="Times"/>
          <w:sz w:val="20"/>
          <w:szCs w:val="20"/>
        </w:rPr>
        <w:t xml:space="preserve"> </w:t>
      </w:r>
      <w:r w:rsidRPr="00F4233F">
        <w:rPr>
          <w:rFonts w:ascii="Times" w:hAnsi="Times"/>
          <w:sz w:val="20"/>
          <w:szCs w:val="20"/>
        </w:rPr>
        <w:t>February 26</w:t>
      </w:r>
      <w:r w:rsidR="004B4C27">
        <w:rPr>
          <w:rFonts w:ascii="Times" w:hAnsi="Times"/>
          <w:sz w:val="20"/>
          <w:szCs w:val="20"/>
        </w:rPr>
        <w:t xml:space="preserve"> from </w:t>
      </w:r>
      <w:r w:rsidRPr="00F4233F">
        <w:rPr>
          <w:rFonts w:ascii="Times" w:hAnsi="Times"/>
          <w:sz w:val="20"/>
          <w:szCs w:val="20"/>
        </w:rPr>
        <w:t>9</w:t>
      </w:r>
      <w:r w:rsidR="004B4C27">
        <w:rPr>
          <w:rFonts w:ascii="Times" w:hAnsi="Times"/>
          <w:sz w:val="20"/>
          <w:szCs w:val="20"/>
        </w:rPr>
        <w:t xml:space="preserve"> a.m. to </w:t>
      </w:r>
      <w:r w:rsidRPr="00F4233F">
        <w:rPr>
          <w:rFonts w:ascii="Times" w:hAnsi="Times"/>
          <w:sz w:val="20"/>
          <w:szCs w:val="20"/>
        </w:rPr>
        <w:t>4:30</w:t>
      </w:r>
      <w:r w:rsidR="004B4C27">
        <w:rPr>
          <w:rFonts w:ascii="Times" w:hAnsi="Times"/>
          <w:sz w:val="20"/>
          <w:szCs w:val="20"/>
        </w:rPr>
        <w:t xml:space="preserve"> p.m.</w:t>
      </w:r>
      <w:r w:rsidRPr="00F4233F">
        <w:rPr>
          <w:rFonts w:ascii="Times" w:hAnsi="Times"/>
          <w:sz w:val="20"/>
          <w:szCs w:val="20"/>
        </w:rPr>
        <w:t xml:space="preserve"> </w:t>
      </w:r>
    </w:p>
    <w:p w:rsidR="004B4C27" w:rsidRDefault="00F4233F" w:rsidP="00F4233F">
      <w:pPr>
        <w:rPr>
          <w:rFonts w:ascii="Times" w:hAnsi="Times"/>
          <w:b/>
          <w:sz w:val="20"/>
          <w:szCs w:val="20"/>
        </w:rPr>
      </w:pPr>
      <w:r w:rsidRPr="00F4233F">
        <w:rPr>
          <w:rFonts w:ascii="Times" w:hAnsi="Times"/>
          <w:sz w:val="20"/>
          <w:szCs w:val="20"/>
        </w:rPr>
        <w:t>(Breakfast starts at 8:30</w:t>
      </w:r>
      <w:r w:rsidR="004B4C27">
        <w:rPr>
          <w:rFonts w:ascii="Times" w:hAnsi="Times"/>
          <w:sz w:val="20"/>
          <w:szCs w:val="20"/>
        </w:rPr>
        <w:t xml:space="preserve"> a.m.</w:t>
      </w:r>
      <w:r w:rsidRPr="00F4233F">
        <w:rPr>
          <w:rFonts w:ascii="Times" w:hAnsi="Times"/>
          <w:sz w:val="20"/>
          <w:szCs w:val="20"/>
        </w:rPr>
        <w:t>, so please be on time!)</w:t>
      </w:r>
      <w:r w:rsidRPr="00F4233F">
        <w:rPr>
          <w:rFonts w:ascii="Times" w:hAnsi="Times"/>
          <w:sz w:val="20"/>
          <w:szCs w:val="20"/>
        </w:rPr>
        <w:br/>
      </w:r>
    </w:p>
    <w:p w:rsidR="00F4233F" w:rsidRPr="00F4233F" w:rsidRDefault="00F4233F" w:rsidP="00F4233F">
      <w:pPr>
        <w:rPr>
          <w:rFonts w:ascii="Times" w:hAnsi="Times"/>
          <w:sz w:val="20"/>
          <w:szCs w:val="20"/>
        </w:rPr>
      </w:pPr>
      <w:r w:rsidRPr="00F4233F">
        <w:rPr>
          <w:rFonts w:ascii="Times" w:hAnsi="Times"/>
          <w:b/>
          <w:sz w:val="20"/>
          <w:szCs w:val="20"/>
        </w:rPr>
        <w:t xml:space="preserve">Meeting Goals: </w:t>
      </w:r>
    </w:p>
    <w:p w:rsidR="00805BE0" w:rsidRDefault="003D2A75" w:rsidP="00805BE0">
      <w:pPr>
        <w:pStyle w:val="ListParagraph"/>
        <w:numPr>
          <w:ilvl w:val="0"/>
          <w:numId w:val="14"/>
        </w:numPr>
        <w:rPr>
          <w:rFonts w:ascii="Times" w:hAnsi="Times"/>
          <w:sz w:val="20"/>
          <w:szCs w:val="20"/>
        </w:rPr>
      </w:pPr>
      <w:r w:rsidRPr="005608F3">
        <w:rPr>
          <w:rFonts w:ascii="Times" w:hAnsi="Times"/>
          <w:sz w:val="20"/>
          <w:szCs w:val="20"/>
        </w:rPr>
        <w:t>Kick off a year of incubation, experimentation and collaboration by sharing concrete how-</w:t>
      </w:r>
      <w:proofErr w:type="spellStart"/>
      <w:r w:rsidRPr="005608F3">
        <w:rPr>
          <w:rFonts w:ascii="Times" w:hAnsi="Times"/>
          <w:sz w:val="20"/>
          <w:szCs w:val="20"/>
        </w:rPr>
        <w:t>tos</w:t>
      </w:r>
      <w:proofErr w:type="spellEnd"/>
      <w:r w:rsidRPr="005608F3">
        <w:rPr>
          <w:rFonts w:ascii="Times" w:hAnsi="Times"/>
          <w:sz w:val="20"/>
          <w:szCs w:val="20"/>
        </w:rPr>
        <w:t xml:space="preserve">, best practices and skills-building </w:t>
      </w:r>
    </w:p>
    <w:p w:rsidR="003D2A75" w:rsidRPr="00805BE0" w:rsidRDefault="00805BE0" w:rsidP="00805BE0">
      <w:pPr>
        <w:pStyle w:val="ListParagraph"/>
        <w:numPr>
          <w:ilvl w:val="0"/>
          <w:numId w:val="14"/>
        </w:numPr>
        <w:rPr>
          <w:rFonts w:ascii="Times" w:hAnsi="Times"/>
          <w:sz w:val="20"/>
          <w:szCs w:val="20"/>
        </w:rPr>
      </w:pPr>
      <w:r>
        <w:rPr>
          <w:rFonts w:ascii="Times" w:hAnsi="Times"/>
          <w:sz w:val="20"/>
          <w:szCs w:val="20"/>
        </w:rPr>
        <w:t>S</w:t>
      </w:r>
      <w:r w:rsidR="003D2A75" w:rsidRPr="00805BE0">
        <w:rPr>
          <w:rFonts w:ascii="Times" w:hAnsi="Times"/>
          <w:sz w:val="20"/>
          <w:szCs w:val="20"/>
        </w:rPr>
        <w:t>upport ongoing networking and deepening of working relationships among TMC members</w:t>
      </w:r>
    </w:p>
    <w:p w:rsidR="00805BE0" w:rsidRDefault="003D2A75" w:rsidP="005608F3">
      <w:pPr>
        <w:pStyle w:val="ListParagraph"/>
        <w:numPr>
          <w:ilvl w:val="0"/>
          <w:numId w:val="14"/>
        </w:numPr>
        <w:rPr>
          <w:rFonts w:ascii="Times" w:hAnsi="Times"/>
          <w:sz w:val="20"/>
          <w:szCs w:val="20"/>
        </w:rPr>
      </w:pPr>
      <w:r w:rsidRPr="005608F3">
        <w:rPr>
          <w:rFonts w:ascii="Times" w:hAnsi="Times"/>
          <w:sz w:val="20"/>
          <w:szCs w:val="20"/>
        </w:rPr>
        <w:t>Provide information and receive feedback for members TMC initiatives and future membership strategy</w:t>
      </w:r>
    </w:p>
    <w:p w:rsidR="00805BE0" w:rsidRDefault="00805BE0" w:rsidP="00805BE0">
      <w:pPr>
        <w:pStyle w:val="ListParagraph"/>
        <w:rPr>
          <w:rFonts w:ascii="Times" w:hAnsi="Times"/>
          <w:sz w:val="20"/>
          <w:szCs w:val="20"/>
        </w:rPr>
      </w:pPr>
    </w:p>
    <w:p w:rsidR="006E6AF3" w:rsidRPr="00805BE0" w:rsidRDefault="00F4233F" w:rsidP="00805BE0">
      <w:pPr>
        <w:rPr>
          <w:rFonts w:ascii="Times" w:hAnsi="Times"/>
          <w:sz w:val="20"/>
          <w:szCs w:val="20"/>
        </w:rPr>
      </w:pPr>
      <w:r w:rsidRPr="00805BE0">
        <w:rPr>
          <w:rFonts w:ascii="Times" w:hAnsi="Times"/>
          <w:b/>
          <w:color w:val="E36C0A" w:themeColor="accent6" w:themeShade="BF"/>
          <w:sz w:val="20"/>
          <w:szCs w:val="20"/>
        </w:rPr>
        <w:t>Feb</w:t>
      </w:r>
      <w:r w:rsidR="004133AB" w:rsidRPr="00805BE0">
        <w:rPr>
          <w:rFonts w:ascii="Times" w:hAnsi="Times"/>
          <w:b/>
          <w:color w:val="E36C0A" w:themeColor="accent6" w:themeShade="BF"/>
          <w:sz w:val="20"/>
          <w:szCs w:val="20"/>
        </w:rPr>
        <w:t>ruary</w:t>
      </w:r>
      <w:r w:rsidRPr="00805BE0">
        <w:rPr>
          <w:rFonts w:ascii="Times" w:hAnsi="Times"/>
          <w:b/>
          <w:color w:val="E36C0A" w:themeColor="accent6" w:themeShade="BF"/>
          <w:sz w:val="20"/>
          <w:szCs w:val="20"/>
        </w:rPr>
        <w:t xml:space="preserve"> 24</w:t>
      </w:r>
    </w:p>
    <w:p w:rsidR="00FE13AB" w:rsidRDefault="00A37B0D" w:rsidP="00F4233F">
      <w:pPr>
        <w:spacing w:after="240"/>
        <w:rPr>
          <w:rFonts w:ascii="Times" w:hAnsi="Times"/>
          <w:sz w:val="20"/>
          <w:szCs w:val="20"/>
        </w:rPr>
      </w:pPr>
      <w:r>
        <w:rPr>
          <w:rFonts w:ascii="Times" w:hAnsi="Times"/>
          <w:sz w:val="20"/>
          <w:szCs w:val="20"/>
        </w:rPr>
        <w:t>7</w:t>
      </w:r>
      <w:r w:rsidR="004A2DAE">
        <w:rPr>
          <w:rFonts w:ascii="Times" w:hAnsi="Times"/>
          <w:sz w:val="20"/>
          <w:szCs w:val="20"/>
        </w:rPr>
        <w:t xml:space="preserve"> p.m. </w:t>
      </w:r>
      <w:r w:rsidR="00F4233F">
        <w:rPr>
          <w:rFonts w:ascii="Times" w:hAnsi="Times"/>
          <w:sz w:val="20"/>
          <w:szCs w:val="20"/>
        </w:rPr>
        <w:t xml:space="preserve">New Member/Attendees Cocktails and Drinks: Is your organization a new member of The Media Consortium? Is this your first Media Consortium meeting?  Join MC staff and coordinating committee members for drinks and an introduction into The Media Consortium. </w:t>
      </w:r>
      <w:r w:rsidR="00B9411D">
        <w:rPr>
          <w:rFonts w:ascii="Times" w:hAnsi="Times"/>
          <w:sz w:val="20"/>
          <w:szCs w:val="20"/>
        </w:rPr>
        <w:t xml:space="preserve">  </w:t>
      </w:r>
      <w:r w:rsidR="005647DC">
        <w:rPr>
          <w:rFonts w:ascii="Times" w:hAnsi="Times"/>
          <w:sz w:val="20"/>
          <w:szCs w:val="20"/>
        </w:rPr>
        <w:t>Location: Hudson Hotel’s Library Bar.</w:t>
      </w:r>
    </w:p>
    <w:p w:rsidR="00F4233F" w:rsidRDefault="00F4233F" w:rsidP="00F4233F">
      <w:pPr>
        <w:spacing w:after="240"/>
        <w:rPr>
          <w:rFonts w:ascii="Times" w:hAnsi="Times"/>
          <w:sz w:val="20"/>
          <w:szCs w:val="20"/>
        </w:rPr>
      </w:pPr>
      <w:r w:rsidRPr="00F4233F">
        <w:rPr>
          <w:rFonts w:ascii="Times" w:hAnsi="Times"/>
          <w:b/>
          <w:sz w:val="20"/>
          <w:szCs w:val="20"/>
        </w:rPr>
        <w:br/>
      </w:r>
      <w:r w:rsidR="004133AB" w:rsidRPr="004133AB">
        <w:rPr>
          <w:rFonts w:ascii="Times" w:hAnsi="Times"/>
          <w:b/>
          <w:color w:val="E36C0A" w:themeColor="accent6" w:themeShade="BF"/>
          <w:sz w:val="20"/>
          <w:szCs w:val="20"/>
        </w:rPr>
        <w:t>February</w:t>
      </w:r>
      <w:r w:rsidRPr="004133AB">
        <w:rPr>
          <w:rFonts w:ascii="Times" w:hAnsi="Times"/>
          <w:b/>
          <w:color w:val="E36C0A" w:themeColor="accent6" w:themeShade="BF"/>
          <w:sz w:val="20"/>
          <w:szCs w:val="20"/>
        </w:rPr>
        <w:t xml:space="preserve"> </w:t>
      </w:r>
      <w:proofErr w:type="gramStart"/>
      <w:r w:rsidRPr="004133AB">
        <w:rPr>
          <w:rFonts w:ascii="Times" w:hAnsi="Times"/>
          <w:b/>
          <w:color w:val="E36C0A" w:themeColor="accent6" w:themeShade="BF"/>
          <w:sz w:val="20"/>
          <w:szCs w:val="20"/>
        </w:rPr>
        <w:t>25</w:t>
      </w:r>
      <w:r>
        <w:rPr>
          <w:rFonts w:ascii="Times" w:hAnsi="Times"/>
          <w:b/>
          <w:color w:val="38761D"/>
          <w:sz w:val="20"/>
          <w:szCs w:val="20"/>
        </w:rPr>
        <w:t xml:space="preserve"> </w:t>
      </w:r>
      <w:r w:rsidR="00FE13AB">
        <w:rPr>
          <w:rFonts w:ascii="Times" w:hAnsi="Times"/>
          <w:b/>
          <w:color w:val="38761D"/>
          <w:sz w:val="20"/>
          <w:szCs w:val="20"/>
        </w:rPr>
        <w:t xml:space="preserve"> </w:t>
      </w:r>
      <w:proofErr w:type="gramEnd"/>
      <w:r w:rsidRPr="00F4233F">
        <w:rPr>
          <w:rFonts w:ascii="Times" w:hAnsi="Times"/>
          <w:sz w:val="20"/>
          <w:szCs w:val="20"/>
        </w:rPr>
        <w:br/>
      </w:r>
      <w:r w:rsidRPr="00F4233F">
        <w:rPr>
          <w:rFonts w:ascii="Times" w:hAnsi="Times"/>
          <w:b/>
          <w:sz w:val="20"/>
          <w:szCs w:val="20"/>
        </w:rPr>
        <w:t xml:space="preserve">8:30-9 Breakfast available </w:t>
      </w:r>
      <w:r w:rsidRPr="00F4233F">
        <w:rPr>
          <w:rFonts w:ascii="Times" w:hAnsi="Times"/>
          <w:sz w:val="20"/>
          <w:szCs w:val="20"/>
        </w:rPr>
        <w:br/>
      </w:r>
      <w:r w:rsidRPr="00F4233F">
        <w:rPr>
          <w:rFonts w:ascii="Times" w:hAnsi="Times"/>
          <w:sz w:val="20"/>
          <w:szCs w:val="20"/>
        </w:rPr>
        <w:br/>
      </w:r>
      <w:r w:rsidRPr="00F4233F">
        <w:rPr>
          <w:rFonts w:ascii="Times" w:hAnsi="Times"/>
          <w:b/>
          <w:sz w:val="20"/>
          <w:szCs w:val="20"/>
        </w:rPr>
        <w:t>9-</w:t>
      </w:r>
      <w:r>
        <w:rPr>
          <w:rFonts w:ascii="Times" w:hAnsi="Times"/>
          <w:b/>
          <w:sz w:val="20"/>
          <w:szCs w:val="20"/>
        </w:rPr>
        <w:t xml:space="preserve">9:20 </w:t>
      </w:r>
      <w:r w:rsidRPr="00AD328F">
        <w:rPr>
          <w:rFonts w:ascii="Times" w:hAnsi="Times"/>
          <w:b/>
          <w:sz w:val="20"/>
          <w:szCs w:val="20"/>
        </w:rPr>
        <w:t>Welcome and Meeting Goals overview</w:t>
      </w:r>
    </w:p>
    <w:p w:rsidR="000637D4" w:rsidRDefault="00E26108" w:rsidP="00F4233F">
      <w:pPr>
        <w:spacing w:after="240"/>
        <w:rPr>
          <w:rFonts w:ascii="Times" w:hAnsi="Times"/>
          <w:i/>
          <w:color w:val="000000"/>
          <w:sz w:val="20"/>
          <w:szCs w:val="20"/>
        </w:rPr>
      </w:pPr>
      <w:r>
        <w:rPr>
          <w:rFonts w:ascii="Times" w:hAnsi="Times"/>
          <w:b/>
          <w:sz w:val="20"/>
          <w:szCs w:val="20"/>
        </w:rPr>
        <w:t>9:20-9:40</w:t>
      </w:r>
      <w:r w:rsidR="00EB71FE">
        <w:rPr>
          <w:rFonts w:ascii="Times" w:hAnsi="Times"/>
          <w:b/>
          <w:sz w:val="20"/>
          <w:szCs w:val="20"/>
        </w:rPr>
        <w:t xml:space="preserve"> </w:t>
      </w:r>
      <w:r w:rsidR="00F4233F" w:rsidRPr="00F4233F">
        <w:rPr>
          <w:rFonts w:ascii="Times" w:hAnsi="Times"/>
          <w:b/>
          <w:sz w:val="20"/>
          <w:szCs w:val="20"/>
        </w:rPr>
        <w:t xml:space="preserve">A Progressive </w:t>
      </w:r>
      <w:r w:rsidR="00F4233F" w:rsidRPr="00F4233F">
        <w:rPr>
          <w:rFonts w:ascii="Times" w:hAnsi="Times"/>
          <w:b/>
          <w:color w:val="000000"/>
          <w:sz w:val="20"/>
          <w:szCs w:val="20"/>
        </w:rPr>
        <w:t>Media Landscape Overview</w:t>
      </w:r>
      <w:r w:rsidR="00F4233F">
        <w:rPr>
          <w:rFonts w:ascii="Times" w:hAnsi="Times"/>
          <w:color w:val="000000"/>
          <w:sz w:val="20"/>
          <w:szCs w:val="20"/>
        </w:rPr>
        <w:br/>
        <w:t xml:space="preserve">What are the next big opportunities and changes on the horizon that media producers need to know about?  What is the current and future media landscape? TMC staff will </w:t>
      </w:r>
      <w:proofErr w:type="gramStart"/>
      <w:r w:rsidR="00F4233F">
        <w:rPr>
          <w:rFonts w:ascii="Times" w:hAnsi="Times"/>
          <w:color w:val="000000"/>
          <w:sz w:val="20"/>
          <w:szCs w:val="20"/>
        </w:rPr>
        <w:t>lay</w:t>
      </w:r>
      <w:proofErr w:type="gramEnd"/>
      <w:r w:rsidR="00F4233F">
        <w:rPr>
          <w:rFonts w:ascii="Times" w:hAnsi="Times"/>
          <w:color w:val="000000"/>
          <w:sz w:val="20"/>
          <w:szCs w:val="20"/>
        </w:rPr>
        <w:t xml:space="preserve"> out key areas and issues drawing on research from </w:t>
      </w:r>
      <w:r w:rsidR="00F4233F" w:rsidRPr="00F4233F">
        <w:rPr>
          <w:rFonts w:ascii="Times" w:hAnsi="Times"/>
          <w:i/>
          <w:color w:val="000000"/>
          <w:sz w:val="20"/>
          <w:szCs w:val="20"/>
        </w:rPr>
        <w:t>The Big Thaw</w:t>
      </w:r>
      <w:r w:rsidR="002F6AAD">
        <w:rPr>
          <w:rFonts w:ascii="Times" w:hAnsi="Times"/>
          <w:i/>
          <w:color w:val="000000"/>
          <w:sz w:val="20"/>
          <w:szCs w:val="20"/>
        </w:rPr>
        <w:t>.</w:t>
      </w:r>
    </w:p>
    <w:p w:rsidR="009C423E" w:rsidRPr="009C423E" w:rsidRDefault="00E26108" w:rsidP="00A41CE0">
      <w:pPr>
        <w:spacing w:beforeLines="1" w:afterLines="1"/>
        <w:rPr>
          <w:rFonts w:ascii="Times" w:hAnsi="Times"/>
          <w:b/>
          <w:sz w:val="20"/>
          <w:szCs w:val="20"/>
        </w:rPr>
      </w:pPr>
      <w:r>
        <w:rPr>
          <w:rFonts w:ascii="Times" w:hAnsi="Times"/>
          <w:b/>
          <w:color w:val="000000"/>
          <w:sz w:val="20"/>
          <w:szCs w:val="20"/>
        </w:rPr>
        <w:t>9:40-10</w:t>
      </w:r>
      <w:r w:rsidR="00EB71FE">
        <w:rPr>
          <w:rFonts w:ascii="Times" w:hAnsi="Times"/>
          <w:b/>
          <w:color w:val="000000"/>
          <w:sz w:val="20"/>
          <w:szCs w:val="20"/>
        </w:rPr>
        <w:t xml:space="preserve"> </w:t>
      </w:r>
      <w:r w:rsidR="004133AB">
        <w:rPr>
          <w:rFonts w:ascii="Times" w:hAnsi="Times"/>
          <w:b/>
          <w:color w:val="000000"/>
          <w:sz w:val="20"/>
          <w:szCs w:val="20"/>
        </w:rPr>
        <w:t>Small group</w:t>
      </w:r>
      <w:r w:rsidR="00AD328F">
        <w:rPr>
          <w:rFonts w:ascii="Times" w:hAnsi="Times"/>
          <w:b/>
          <w:color w:val="000000"/>
          <w:sz w:val="20"/>
          <w:szCs w:val="20"/>
        </w:rPr>
        <w:t>s: Priorities and Opportunities in 2010</w:t>
      </w:r>
      <w:r w:rsidR="00F4233F">
        <w:rPr>
          <w:rFonts w:ascii="Times" w:hAnsi="Times"/>
          <w:color w:val="000000"/>
          <w:sz w:val="20"/>
          <w:szCs w:val="20"/>
        </w:rPr>
        <w:br/>
        <w:t>Members will discuss with each other the priority game</w:t>
      </w:r>
      <w:r w:rsidR="002F6AAD">
        <w:rPr>
          <w:rFonts w:ascii="Times" w:hAnsi="Times"/>
          <w:color w:val="000000"/>
          <w:sz w:val="20"/>
          <w:szCs w:val="20"/>
        </w:rPr>
        <w:t>-</w:t>
      </w:r>
      <w:r w:rsidR="00F4233F">
        <w:rPr>
          <w:rFonts w:ascii="Times" w:hAnsi="Times"/>
          <w:color w:val="000000"/>
          <w:sz w:val="20"/>
          <w:szCs w:val="20"/>
        </w:rPr>
        <w:t xml:space="preserve">changers and </w:t>
      </w:r>
      <w:r w:rsidR="002F6AAD">
        <w:rPr>
          <w:rFonts w:ascii="Times" w:hAnsi="Times"/>
          <w:color w:val="000000"/>
          <w:sz w:val="20"/>
          <w:szCs w:val="20"/>
        </w:rPr>
        <w:t>opportunities</w:t>
      </w:r>
      <w:r w:rsidR="00F4233F">
        <w:rPr>
          <w:rFonts w:ascii="Times" w:hAnsi="Times"/>
          <w:color w:val="000000"/>
          <w:sz w:val="20"/>
          <w:szCs w:val="20"/>
        </w:rPr>
        <w:t xml:space="preserve"> that they are moving on or grappling with over the next year. </w:t>
      </w:r>
      <w:r w:rsidR="002F6AAD">
        <w:rPr>
          <w:rFonts w:ascii="Times" w:hAnsi="Times"/>
          <w:color w:val="000000"/>
          <w:sz w:val="20"/>
          <w:szCs w:val="20"/>
        </w:rPr>
        <w:t xml:space="preserve">What </w:t>
      </w:r>
      <w:r w:rsidR="00F4233F">
        <w:rPr>
          <w:rFonts w:ascii="Times" w:hAnsi="Times"/>
          <w:color w:val="000000"/>
          <w:sz w:val="20"/>
          <w:szCs w:val="20"/>
        </w:rPr>
        <w:t xml:space="preserve">will these opportunities mean </w:t>
      </w:r>
      <w:r w:rsidR="00F4233F" w:rsidRPr="00F4233F">
        <w:rPr>
          <w:rFonts w:ascii="Times" w:hAnsi="Times"/>
          <w:color w:val="000000"/>
          <w:sz w:val="20"/>
          <w:szCs w:val="20"/>
        </w:rPr>
        <w:t xml:space="preserve">for the sector? </w:t>
      </w:r>
      <w:r w:rsidR="00F4233F">
        <w:rPr>
          <w:rFonts w:ascii="Times" w:hAnsi="Times"/>
          <w:color w:val="000000"/>
          <w:sz w:val="20"/>
          <w:szCs w:val="20"/>
        </w:rPr>
        <w:t xml:space="preserve"> What are the implications for your organization?  </w:t>
      </w:r>
      <w:r w:rsidR="00F4233F">
        <w:rPr>
          <w:rFonts w:ascii="Times" w:hAnsi="Times"/>
          <w:sz w:val="20"/>
          <w:szCs w:val="20"/>
        </w:rPr>
        <w:br/>
      </w:r>
      <w:r w:rsidR="00F4233F" w:rsidRPr="00F4233F">
        <w:rPr>
          <w:rFonts w:ascii="Times" w:hAnsi="Times"/>
          <w:color w:val="000000"/>
          <w:sz w:val="20"/>
          <w:szCs w:val="20"/>
        </w:rPr>
        <w:br/>
      </w:r>
      <w:r w:rsidR="00F4233F">
        <w:rPr>
          <w:rFonts w:ascii="Times" w:hAnsi="Times"/>
          <w:b/>
          <w:color w:val="000000"/>
          <w:sz w:val="20"/>
          <w:szCs w:val="20"/>
        </w:rPr>
        <w:t>10:00-</w:t>
      </w:r>
      <w:r w:rsidR="009C423E">
        <w:rPr>
          <w:rFonts w:ascii="Times" w:hAnsi="Times"/>
          <w:b/>
          <w:color w:val="000000"/>
          <w:sz w:val="20"/>
          <w:szCs w:val="20"/>
        </w:rPr>
        <w:t>10:50</w:t>
      </w:r>
      <w:r w:rsidR="004133AB">
        <w:rPr>
          <w:rFonts w:ascii="Times" w:hAnsi="Times"/>
          <w:b/>
          <w:color w:val="000000"/>
          <w:sz w:val="20"/>
          <w:szCs w:val="20"/>
        </w:rPr>
        <w:t xml:space="preserve"> </w:t>
      </w:r>
      <w:r w:rsidR="009C423E">
        <w:rPr>
          <w:rFonts w:ascii="Times" w:hAnsi="Times"/>
          <w:b/>
          <w:sz w:val="20"/>
          <w:szCs w:val="20"/>
        </w:rPr>
        <w:t>Journalism models and the future</w:t>
      </w:r>
    </w:p>
    <w:p w:rsidR="009C423E" w:rsidRDefault="009C423E" w:rsidP="00A41CE0">
      <w:pPr>
        <w:spacing w:beforeLines="1" w:afterLines="1"/>
        <w:rPr>
          <w:rFonts w:ascii="Times" w:hAnsi="Times"/>
          <w:sz w:val="20"/>
          <w:szCs w:val="20"/>
        </w:rPr>
      </w:pPr>
      <w:r>
        <w:rPr>
          <w:rFonts w:ascii="Times" w:hAnsi="Times"/>
          <w:sz w:val="20"/>
          <w:szCs w:val="20"/>
        </w:rPr>
        <w:t xml:space="preserve">As media makers navigate this new media environment, they are developing and implementing creative </w:t>
      </w:r>
      <w:r w:rsidR="000F48F5">
        <w:rPr>
          <w:rFonts w:ascii="Times" w:hAnsi="Times"/>
          <w:sz w:val="20"/>
          <w:szCs w:val="20"/>
        </w:rPr>
        <w:t xml:space="preserve">new </w:t>
      </w:r>
      <w:r>
        <w:rPr>
          <w:rFonts w:ascii="Times" w:hAnsi="Times"/>
          <w:sz w:val="20"/>
          <w:szCs w:val="20"/>
        </w:rPr>
        <w:t>strategies to produce high-quality and high-impact journalism.  What are these cutting edge opportunities and what do TMC members need to know about them?  How can these strategies be used for audience expansion and engagement? What are examples of success and lessons learned?  In this session, we’ll look a</w:t>
      </w:r>
      <w:r w:rsidR="00DC73E6">
        <w:rPr>
          <w:rFonts w:ascii="Times" w:hAnsi="Times"/>
          <w:sz w:val="20"/>
          <w:szCs w:val="20"/>
        </w:rPr>
        <w:t xml:space="preserve">t two main models: editorial collaboration </w:t>
      </w:r>
      <w:r>
        <w:rPr>
          <w:rFonts w:ascii="Times" w:hAnsi="Times"/>
          <w:sz w:val="20"/>
          <w:szCs w:val="20"/>
        </w:rPr>
        <w:t>and interactive journalism</w:t>
      </w:r>
      <w:r w:rsidR="00376AC3">
        <w:rPr>
          <w:rFonts w:ascii="Times" w:hAnsi="Times"/>
          <w:sz w:val="20"/>
          <w:szCs w:val="20"/>
        </w:rPr>
        <w:t xml:space="preserve"> production</w:t>
      </w:r>
      <w:r>
        <w:rPr>
          <w:rFonts w:ascii="Times" w:hAnsi="Times"/>
          <w:sz w:val="20"/>
          <w:szCs w:val="20"/>
        </w:rPr>
        <w:t xml:space="preserve">. </w:t>
      </w:r>
    </w:p>
    <w:p w:rsidR="009C423E" w:rsidRDefault="009C423E" w:rsidP="00A41CE0">
      <w:pPr>
        <w:spacing w:beforeLines="1" w:afterLines="1"/>
        <w:rPr>
          <w:rFonts w:ascii="Times" w:hAnsi="Times"/>
          <w:sz w:val="20"/>
          <w:szCs w:val="20"/>
        </w:rPr>
      </w:pPr>
      <w:r>
        <w:rPr>
          <w:rFonts w:ascii="Times" w:hAnsi="Times"/>
          <w:sz w:val="20"/>
          <w:szCs w:val="20"/>
        </w:rPr>
        <w:t>Moderator: Ann Friedman, The American Prospect</w:t>
      </w:r>
      <w:r>
        <w:rPr>
          <w:rFonts w:ascii="Times" w:hAnsi="Times"/>
          <w:sz w:val="20"/>
          <w:szCs w:val="20"/>
        </w:rPr>
        <w:br/>
      </w:r>
    </w:p>
    <w:p w:rsidR="009C423E" w:rsidRDefault="00CF1129" w:rsidP="00A41CE0">
      <w:pPr>
        <w:pStyle w:val="ListParagraph"/>
        <w:numPr>
          <w:ilvl w:val="0"/>
          <w:numId w:val="12"/>
        </w:numPr>
        <w:spacing w:beforeLines="1" w:afterLines="1"/>
        <w:rPr>
          <w:rFonts w:ascii="Times" w:hAnsi="Times"/>
          <w:sz w:val="20"/>
          <w:szCs w:val="20"/>
        </w:rPr>
      </w:pPr>
      <w:r>
        <w:rPr>
          <w:rFonts w:ascii="Times" w:hAnsi="Times"/>
          <w:sz w:val="20"/>
          <w:szCs w:val="20"/>
        </w:rPr>
        <w:t xml:space="preserve">Monika </w:t>
      </w:r>
      <w:proofErr w:type="spellStart"/>
      <w:r>
        <w:rPr>
          <w:rFonts w:ascii="Times" w:hAnsi="Times"/>
          <w:sz w:val="20"/>
          <w:szCs w:val="20"/>
        </w:rPr>
        <w:t>Bauerlein</w:t>
      </w:r>
      <w:proofErr w:type="spellEnd"/>
      <w:r w:rsidR="009C423E" w:rsidRPr="000763E4">
        <w:rPr>
          <w:rFonts w:ascii="Times" w:hAnsi="Times"/>
          <w:sz w:val="20"/>
          <w:szCs w:val="20"/>
        </w:rPr>
        <w:t xml:space="preserve">, </w:t>
      </w:r>
      <w:r w:rsidR="009C423E" w:rsidRPr="001442D2">
        <w:rPr>
          <w:rFonts w:ascii="Times" w:hAnsi="Times"/>
          <w:i/>
          <w:sz w:val="20"/>
          <w:szCs w:val="20"/>
        </w:rPr>
        <w:t>Mother Jones</w:t>
      </w:r>
      <w:r w:rsidR="009C423E" w:rsidRPr="000763E4">
        <w:rPr>
          <w:rFonts w:ascii="Times" w:hAnsi="Times"/>
          <w:sz w:val="20"/>
          <w:szCs w:val="20"/>
        </w:rPr>
        <w:t xml:space="preserve"> and Jason Barnett, The Uptake (Cop15 collaboration)</w:t>
      </w:r>
    </w:p>
    <w:p w:rsidR="004133AB" w:rsidRPr="009C423E" w:rsidRDefault="009C423E" w:rsidP="00A41CE0">
      <w:pPr>
        <w:pStyle w:val="ListParagraph"/>
        <w:numPr>
          <w:ilvl w:val="0"/>
          <w:numId w:val="12"/>
        </w:numPr>
        <w:spacing w:beforeLines="1" w:afterLines="1"/>
        <w:rPr>
          <w:rFonts w:ascii="Times" w:hAnsi="Times"/>
          <w:sz w:val="20"/>
          <w:szCs w:val="20"/>
        </w:rPr>
      </w:pPr>
      <w:proofErr w:type="spellStart"/>
      <w:r w:rsidRPr="009C423E">
        <w:rPr>
          <w:rFonts w:ascii="Times" w:hAnsi="Times"/>
          <w:sz w:val="20"/>
          <w:szCs w:val="20"/>
        </w:rPr>
        <w:t>Aron</w:t>
      </w:r>
      <w:proofErr w:type="spellEnd"/>
      <w:r w:rsidRPr="009C423E">
        <w:rPr>
          <w:rFonts w:ascii="Times" w:hAnsi="Times"/>
          <w:sz w:val="20"/>
          <w:szCs w:val="20"/>
        </w:rPr>
        <w:t xml:space="preserve"> </w:t>
      </w:r>
      <w:proofErr w:type="spellStart"/>
      <w:r w:rsidRPr="009C423E">
        <w:rPr>
          <w:rFonts w:ascii="Times" w:hAnsi="Times"/>
          <w:sz w:val="20"/>
          <w:szCs w:val="20"/>
        </w:rPr>
        <w:t>Pilhofer</w:t>
      </w:r>
      <w:proofErr w:type="spellEnd"/>
      <w:r w:rsidRPr="009C423E">
        <w:rPr>
          <w:rFonts w:ascii="Times" w:hAnsi="Times"/>
          <w:sz w:val="20"/>
          <w:szCs w:val="20"/>
        </w:rPr>
        <w:t xml:space="preserve">, Interactive Web Editor, </w:t>
      </w:r>
      <w:r w:rsidRPr="009C423E">
        <w:rPr>
          <w:rFonts w:ascii="Times" w:hAnsi="Times"/>
          <w:i/>
          <w:sz w:val="20"/>
          <w:szCs w:val="20"/>
        </w:rPr>
        <w:t>New York Times</w:t>
      </w:r>
      <w:r w:rsidR="00253BE1" w:rsidRPr="009C423E">
        <w:rPr>
          <w:rFonts w:ascii="Times" w:hAnsi="Times"/>
          <w:color w:val="000000"/>
          <w:sz w:val="20"/>
          <w:szCs w:val="20"/>
        </w:rPr>
        <w:br/>
      </w:r>
    </w:p>
    <w:p w:rsidR="009C423E" w:rsidRDefault="00AD328F" w:rsidP="00A41CE0">
      <w:pPr>
        <w:spacing w:beforeLines="1" w:afterLines="1"/>
        <w:rPr>
          <w:rFonts w:ascii="Times" w:hAnsi="Times"/>
          <w:b/>
          <w:sz w:val="20"/>
          <w:szCs w:val="20"/>
        </w:rPr>
      </w:pPr>
      <w:r>
        <w:rPr>
          <w:rFonts w:ascii="Times" w:hAnsi="Times"/>
          <w:b/>
          <w:sz w:val="20"/>
          <w:szCs w:val="20"/>
        </w:rPr>
        <w:t>10:50-11:10</w:t>
      </w:r>
      <w:r w:rsidR="00F4233F" w:rsidRPr="00F4233F">
        <w:rPr>
          <w:rFonts w:ascii="Times" w:hAnsi="Times"/>
          <w:b/>
          <w:sz w:val="20"/>
          <w:szCs w:val="20"/>
        </w:rPr>
        <w:t xml:space="preserve"> </w:t>
      </w:r>
      <w:proofErr w:type="gramStart"/>
      <w:r w:rsidR="00F4233F" w:rsidRPr="00F4233F">
        <w:rPr>
          <w:rFonts w:ascii="Times" w:hAnsi="Times"/>
          <w:b/>
          <w:sz w:val="20"/>
          <w:szCs w:val="20"/>
        </w:rPr>
        <w:t>Break</w:t>
      </w:r>
      <w:proofErr w:type="gramEnd"/>
      <w:r w:rsidR="00F4233F" w:rsidRPr="00F4233F">
        <w:rPr>
          <w:rFonts w:ascii="Times" w:hAnsi="Times"/>
          <w:b/>
          <w:sz w:val="20"/>
          <w:szCs w:val="20"/>
        </w:rPr>
        <w:t xml:space="preserve"> </w:t>
      </w:r>
      <w:r w:rsidR="00F4233F" w:rsidRPr="00F4233F">
        <w:rPr>
          <w:rFonts w:ascii="Times" w:hAnsi="Times"/>
          <w:sz w:val="20"/>
          <w:szCs w:val="20"/>
        </w:rPr>
        <w:br/>
      </w:r>
      <w:r w:rsidR="00F4233F" w:rsidRPr="00F4233F">
        <w:rPr>
          <w:rFonts w:ascii="Times" w:hAnsi="Times"/>
          <w:sz w:val="20"/>
          <w:szCs w:val="20"/>
        </w:rPr>
        <w:br/>
      </w:r>
      <w:r>
        <w:rPr>
          <w:rFonts w:ascii="Times" w:hAnsi="Times"/>
          <w:b/>
          <w:sz w:val="20"/>
          <w:szCs w:val="20"/>
        </w:rPr>
        <w:t>11:10</w:t>
      </w:r>
      <w:r w:rsidR="0065066F">
        <w:rPr>
          <w:rFonts w:ascii="Times" w:hAnsi="Times"/>
          <w:b/>
          <w:sz w:val="20"/>
          <w:szCs w:val="20"/>
        </w:rPr>
        <w:t>-12</w:t>
      </w:r>
      <w:r>
        <w:rPr>
          <w:rFonts w:ascii="Times" w:hAnsi="Times"/>
          <w:b/>
          <w:sz w:val="20"/>
          <w:szCs w:val="20"/>
        </w:rPr>
        <w:t>:10</w:t>
      </w:r>
      <w:r w:rsidR="0065066F">
        <w:rPr>
          <w:rFonts w:ascii="Times" w:hAnsi="Times"/>
          <w:b/>
          <w:sz w:val="20"/>
          <w:szCs w:val="20"/>
        </w:rPr>
        <w:t>:</w:t>
      </w:r>
      <w:r w:rsidR="00787EA8">
        <w:rPr>
          <w:rFonts w:ascii="Times" w:hAnsi="Times"/>
          <w:b/>
          <w:sz w:val="20"/>
          <w:szCs w:val="20"/>
        </w:rPr>
        <w:t xml:space="preserve"> </w:t>
      </w:r>
      <w:r w:rsidR="009C423E">
        <w:rPr>
          <w:rFonts w:ascii="Times" w:hAnsi="Times"/>
          <w:b/>
          <w:sz w:val="20"/>
          <w:szCs w:val="20"/>
        </w:rPr>
        <w:t>Strategies and tools for community building</w:t>
      </w:r>
    </w:p>
    <w:p w:rsidR="009C423E" w:rsidRPr="00B9411D" w:rsidRDefault="009C423E" w:rsidP="00A41CE0">
      <w:pPr>
        <w:spacing w:beforeLines="1" w:afterLines="1"/>
        <w:rPr>
          <w:rFonts w:ascii="Times" w:hAnsi="Times"/>
          <w:sz w:val="20"/>
          <w:szCs w:val="20"/>
        </w:rPr>
      </w:pPr>
      <w:r w:rsidRPr="00D014B6">
        <w:rPr>
          <w:rFonts w:ascii="Times" w:hAnsi="Times"/>
          <w:sz w:val="20"/>
          <w:szCs w:val="20"/>
        </w:rPr>
        <w:t>Journalism and high-impact media is no longer just about the content</w:t>
      </w:r>
      <w:r w:rsidR="00B9411D">
        <w:rPr>
          <w:rFonts w:ascii="Times" w:hAnsi="Times"/>
          <w:sz w:val="20"/>
          <w:szCs w:val="20"/>
        </w:rPr>
        <w:t xml:space="preserve"> t</w:t>
      </w:r>
      <w:r w:rsidR="00135C3E">
        <w:rPr>
          <w:rFonts w:ascii="Times" w:hAnsi="Times"/>
          <w:sz w:val="20"/>
          <w:szCs w:val="20"/>
        </w:rPr>
        <w:t xml:space="preserve">hat you deliver, it’s about how you build </w:t>
      </w:r>
      <w:r w:rsidR="00B9411D">
        <w:rPr>
          <w:rFonts w:ascii="Times" w:hAnsi="Times"/>
          <w:sz w:val="20"/>
          <w:szCs w:val="20"/>
        </w:rPr>
        <w:t xml:space="preserve">an </w:t>
      </w:r>
      <w:proofErr w:type="gramStart"/>
      <w:r w:rsidR="00B9411D">
        <w:rPr>
          <w:rFonts w:ascii="Times" w:hAnsi="Times"/>
          <w:sz w:val="20"/>
          <w:szCs w:val="20"/>
        </w:rPr>
        <w:t>engaged</w:t>
      </w:r>
      <w:proofErr w:type="gramEnd"/>
      <w:r w:rsidRPr="00D014B6">
        <w:rPr>
          <w:rFonts w:ascii="Times" w:hAnsi="Times"/>
          <w:sz w:val="20"/>
          <w:szCs w:val="20"/>
        </w:rPr>
        <w:t xml:space="preserve"> community.  Community building impacts opportunities for creating new models of journalism, revenue generation and list building. This session will </w:t>
      </w:r>
      <w:r w:rsidR="00135C3E">
        <w:rPr>
          <w:rFonts w:ascii="Times" w:hAnsi="Times"/>
          <w:sz w:val="20"/>
          <w:szCs w:val="20"/>
        </w:rPr>
        <w:t xml:space="preserve">build on the previous session and </w:t>
      </w:r>
      <w:r w:rsidRPr="00D014B6">
        <w:rPr>
          <w:rFonts w:ascii="Times" w:hAnsi="Times"/>
          <w:sz w:val="20"/>
          <w:szCs w:val="20"/>
        </w:rPr>
        <w:t>dive into strategies and tools around community building and what they mean for your organization.</w:t>
      </w:r>
      <w:r w:rsidRPr="00D014B6">
        <w:rPr>
          <w:rFonts w:ascii="Times" w:hAnsi="Times"/>
          <w:sz w:val="20"/>
          <w:szCs w:val="20"/>
        </w:rPr>
        <w:br/>
        <w:t xml:space="preserve">Moderator: </w:t>
      </w:r>
      <w:r w:rsidR="00F134DC">
        <w:rPr>
          <w:rFonts w:ascii="Times" w:hAnsi="Times"/>
          <w:sz w:val="20"/>
          <w:szCs w:val="20"/>
        </w:rPr>
        <w:t>Joe Baker, Care2</w:t>
      </w:r>
      <w:r w:rsidRPr="00D014B6">
        <w:rPr>
          <w:rFonts w:ascii="Times" w:hAnsi="Times"/>
          <w:sz w:val="20"/>
          <w:szCs w:val="20"/>
        </w:rPr>
        <w:br/>
      </w:r>
    </w:p>
    <w:p w:rsidR="009C423E" w:rsidRPr="004133AB" w:rsidRDefault="00322105" w:rsidP="00A41CE0">
      <w:pPr>
        <w:pStyle w:val="ListParagraph"/>
        <w:numPr>
          <w:ilvl w:val="0"/>
          <w:numId w:val="8"/>
        </w:numPr>
        <w:spacing w:beforeLines="1" w:afterLines="1"/>
        <w:rPr>
          <w:rFonts w:ascii="Times" w:hAnsi="Times"/>
          <w:sz w:val="20"/>
          <w:szCs w:val="20"/>
        </w:rPr>
      </w:pPr>
      <w:r>
        <w:rPr>
          <w:rFonts w:ascii="Times" w:hAnsi="Times"/>
          <w:sz w:val="20"/>
          <w:szCs w:val="20"/>
        </w:rPr>
        <w:t xml:space="preserve">Ben </w:t>
      </w:r>
      <w:proofErr w:type="spellStart"/>
      <w:r>
        <w:rPr>
          <w:rFonts w:ascii="Times" w:hAnsi="Times"/>
          <w:sz w:val="20"/>
          <w:szCs w:val="20"/>
        </w:rPr>
        <w:t>Rattray</w:t>
      </w:r>
      <w:proofErr w:type="spellEnd"/>
      <w:r>
        <w:rPr>
          <w:rFonts w:ascii="Times" w:hAnsi="Times"/>
          <w:sz w:val="20"/>
          <w:szCs w:val="20"/>
        </w:rPr>
        <w:t xml:space="preserve">, </w:t>
      </w:r>
      <w:r w:rsidR="009C423E" w:rsidRPr="004133AB">
        <w:rPr>
          <w:rFonts w:ascii="Times" w:hAnsi="Times"/>
          <w:sz w:val="20"/>
          <w:szCs w:val="20"/>
        </w:rPr>
        <w:t>Change.org</w:t>
      </w:r>
    </w:p>
    <w:p w:rsidR="009C423E" w:rsidRPr="004133AB" w:rsidRDefault="009C423E" w:rsidP="00A41CE0">
      <w:pPr>
        <w:pStyle w:val="ListParagraph"/>
        <w:numPr>
          <w:ilvl w:val="0"/>
          <w:numId w:val="8"/>
        </w:numPr>
        <w:spacing w:beforeLines="1" w:afterLines="1"/>
        <w:rPr>
          <w:rFonts w:ascii="Times" w:hAnsi="Times"/>
          <w:sz w:val="20"/>
          <w:szCs w:val="20"/>
        </w:rPr>
      </w:pPr>
      <w:r w:rsidRPr="004133AB">
        <w:rPr>
          <w:rFonts w:ascii="Times" w:hAnsi="Times"/>
          <w:sz w:val="20"/>
          <w:szCs w:val="20"/>
          <w:shd w:val="clear" w:color="auto" w:fill="FFFFFF"/>
        </w:rPr>
        <w:t xml:space="preserve">Susan </w:t>
      </w:r>
      <w:proofErr w:type="spellStart"/>
      <w:r w:rsidRPr="004133AB">
        <w:rPr>
          <w:rFonts w:ascii="Times" w:hAnsi="Times"/>
          <w:sz w:val="20"/>
          <w:szCs w:val="20"/>
          <w:shd w:val="clear" w:color="auto" w:fill="FFFFFF"/>
        </w:rPr>
        <w:t>Mernit</w:t>
      </w:r>
      <w:proofErr w:type="spellEnd"/>
      <w:r w:rsidRPr="004133AB">
        <w:rPr>
          <w:rFonts w:ascii="Times" w:hAnsi="Times"/>
          <w:sz w:val="20"/>
          <w:szCs w:val="20"/>
          <w:shd w:val="clear" w:color="auto" w:fill="FFFFFF"/>
        </w:rPr>
        <w:t xml:space="preserve">, </w:t>
      </w:r>
      <w:r w:rsidRPr="00253BE1">
        <w:rPr>
          <w:rFonts w:ascii="Times" w:hAnsi="Times"/>
          <w:sz w:val="20"/>
        </w:rPr>
        <w:t>Consultant &amp; Founder, Oaklandlocal.com</w:t>
      </w:r>
    </w:p>
    <w:p w:rsidR="0065066F" w:rsidRPr="009C423E" w:rsidRDefault="009C423E" w:rsidP="00A41CE0">
      <w:pPr>
        <w:pStyle w:val="ListParagraph"/>
        <w:numPr>
          <w:ilvl w:val="0"/>
          <w:numId w:val="8"/>
        </w:numPr>
        <w:spacing w:beforeLines="1" w:afterLines="1"/>
        <w:rPr>
          <w:rFonts w:ascii="Times" w:hAnsi="Times"/>
          <w:sz w:val="20"/>
          <w:szCs w:val="20"/>
        </w:rPr>
      </w:pPr>
      <w:r w:rsidRPr="00A5010B">
        <w:rPr>
          <w:rFonts w:ascii="Times" w:hAnsi="Times"/>
          <w:sz w:val="20"/>
          <w:szCs w:val="20"/>
        </w:rPr>
        <w:t xml:space="preserve">Elena </w:t>
      </w:r>
      <w:proofErr w:type="spellStart"/>
      <w:r w:rsidRPr="00A5010B">
        <w:rPr>
          <w:rFonts w:ascii="Times" w:hAnsi="Times"/>
          <w:sz w:val="20"/>
          <w:szCs w:val="20"/>
        </w:rPr>
        <w:t>Haliczer</w:t>
      </w:r>
      <w:proofErr w:type="spellEnd"/>
      <w:r>
        <w:rPr>
          <w:rFonts w:ascii="Times" w:hAnsi="Times"/>
          <w:sz w:val="20"/>
          <w:szCs w:val="20"/>
        </w:rPr>
        <w:t xml:space="preserve">, Adaptive Semantics </w:t>
      </w:r>
      <w:r w:rsidR="00253BE1" w:rsidRPr="009C423E">
        <w:rPr>
          <w:rFonts w:ascii="Times" w:hAnsi="Times"/>
          <w:sz w:val="20"/>
          <w:szCs w:val="20"/>
        </w:rPr>
        <w:br/>
      </w:r>
    </w:p>
    <w:p w:rsidR="0065066F" w:rsidRPr="00C43727" w:rsidRDefault="0065066F" w:rsidP="00A41CE0">
      <w:pPr>
        <w:spacing w:beforeLines="1" w:afterLines="1"/>
        <w:rPr>
          <w:rFonts w:ascii="Times" w:hAnsi="Times"/>
          <w:b/>
          <w:sz w:val="20"/>
          <w:szCs w:val="20"/>
        </w:rPr>
      </w:pPr>
      <w:r w:rsidRPr="00C43727">
        <w:rPr>
          <w:rFonts w:ascii="Times" w:hAnsi="Times"/>
          <w:b/>
          <w:sz w:val="20"/>
          <w:szCs w:val="20"/>
        </w:rPr>
        <w:t>12</w:t>
      </w:r>
      <w:r w:rsidR="00AD328F">
        <w:rPr>
          <w:rFonts w:ascii="Times" w:hAnsi="Times"/>
          <w:b/>
          <w:sz w:val="20"/>
          <w:szCs w:val="20"/>
        </w:rPr>
        <w:t>:10</w:t>
      </w:r>
      <w:r w:rsidR="004133AB">
        <w:rPr>
          <w:rFonts w:ascii="Times" w:hAnsi="Times"/>
          <w:b/>
          <w:sz w:val="20"/>
          <w:szCs w:val="20"/>
        </w:rPr>
        <w:t>-12:30</w:t>
      </w:r>
      <w:r w:rsidRPr="00C43727">
        <w:rPr>
          <w:rFonts w:ascii="Times" w:hAnsi="Times"/>
          <w:b/>
          <w:sz w:val="20"/>
          <w:szCs w:val="20"/>
        </w:rPr>
        <w:t xml:space="preserve"> Small group breakdown</w:t>
      </w:r>
    </w:p>
    <w:p w:rsidR="00AD328F" w:rsidRDefault="0065066F" w:rsidP="00A41CE0">
      <w:pPr>
        <w:spacing w:beforeLines="1" w:afterLines="1"/>
        <w:rPr>
          <w:rFonts w:ascii="Times" w:hAnsi="Times"/>
          <w:sz w:val="20"/>
          <w:szCs w:val="20"/>
        </w:rPr>
      </w:pPr>
      <w:r>
        <w:rPr>
          <w:rFonts w:ascii="Times" w:hAnsi="Times"/>
          <w:sz w:val="20"/>
          <w:szCs w:val="20"/>
        </w:rPr>
        <w:t>Discuss your “aha”</w:t>
      </w:r>
      <w:r w:rsidR="00C43727">
        <w:rPr>
          <w:rFonts w:ascii="Times" w:hAnsi="Times"/>
          <w:sz w:val="20"/>
          <w:szCs w:val="20"/>
        </w:rPr>
        <w:t xml:space="preserve"> moments and ongoing questions from the morning session</w:t>
      </w:r>
      <w:r w:rsidR="00444FB2">
        <w:rPr>
          <w:rFonts w:ascii="Times" w:hAnsi="Times"/>
          <w:sz w:val="20"/>
          <w:szCs w:val="20"/>
        </w:rPr>
        <w:t>s</w:t>
      </w:r>
      <w:r w:rsidR="00C43727">
        <w:rPr>
          <w:rFonts w:ascii="Times" w:hAnsi="Times"/>
          <w:sz w:val="20"/>
          <w:szCs w:val="20"/>
        </w:rPr>
        <w:t>.</w:t>
      </w:r>
    </w:p>
    <w:p w:rsidR="00AD328F" w:rsidRDefault="00AD328F" w:rsidP="00A41CE0">
      <w:pPr>
        <w:spacing w:beforeLines="1" w:afterLines="1"/>
        <w:rPr>
          <w:rFonts w:ascii="Times" w:hAnsi="Times"/>
          <w:sz w:val="20"/>
          <w:szCs w:val="20"/>
        </w:rPr>
      </w:pPr>
    </w:p>
    <w:p w:rsidR="00C43727" w:rsidRDefault="004133AB" w:rsidP="00A41CE0">
      <w:pPr>
        <w:spacing w:beforeLines="1" w:afterLines="1"/>
        <w:rPr>
          <w:rFonts w:ascii="Times" w:hAnsi="Times"/>
          <w:b/>
          <w:sz w:val="20"/>
          <w:szCs w:val="20"/>
        </w:rPr>
      </w:pPr>
      <w:r>
        <w:rPr>
          <w:rFonts w:ascii="Times" w:hAnsi="Times"/>
          <w:b/>
          <w:sz w:val="20"/>
          <w:szCs w:val="20"/>
        </w:rPr>
        <w:t>12:3</w:t>
      </w:r>
      <w:r w:rsidR="00C43727">
        <w:rPr>
          <w:rFonts w:ascii="Times" w:hAnsi="Times"/>
          <w:b/>
          <w:sz w:val="20"/>
          <w:szCs w:val="20"/>
        </w:rPr>
        <w:t>0-1:30</w:t>
      </w:r>
      <w:r w:rsidR="00F4233F" w:rsidRPr="0065066F">
        <w:rPr>
          <w:rFonts w:ascii="Times" w:hAnsi="Times"/>
          <w:b/>
          <w:sz w:val="20"/>
          <w:szCs w:val="20"/>
        </w:rPr>
        <w:t xml:space="preserve"> L</w:t>
      </w:r>
      <w:r w:rsidR="00376AC3">
        <w:rPr>
          <w:rFonts w:ascii="Times" w:hAnsi="Times"/>
          <w:b/>
          <w:sz w:val="20"/>
          <w:szCs w:val="20"/>
        </w:rPr>
        <w:t>unch</w:t>
      </w:r>
      <w:r w:rsidR="00F4233F" w:rsidRPr="0065066F">
        <w:rPr>
          <w:rFonts w:ascii="Times" w:hAnsi="Times"/>
          <w:sz w:val="20"/>
          <w:szCs w:val="20"/>
        </w:rPr>
        <w:br/>
      </w:r>
    </w:p>
    <w:p w:rsidR="009C423E" w:rsidRPr="00376AC3" w:rsidRDefault="004133AB" w:rsidP="00AD328F">
      <w:pPr>
        <w:spacing w:after="240"/>
      </w:pPr>
      <w:r w:rsidRPr="00376AC3">
        <w:rPr>
          <w:rFonts w:ascii="Times" w:hAnsi="Times"/>
          <w:b/>
          <w:sz w:val="20"/>
        </w:rPr>
        <w:t>1:30-2:30</w:t>
      </w:r>
      <w:r w:rsidR="00787EA8">
        <w:t xml:space="preserve"> </w:t>
      </w:r>
      <w:proofErr w:type="gramStart"/>
      <w:r w:rsidR="009C423E" w:rsidRPr="00F4233F">
        <w:rPr>
          <w:rFonts w:ascii="Times" w:hAnsi="Times"/>
          <w:b/>
          <w:color w:val="000000"/>
          <w:sz w:val="20"/>
          <w:szCs w:val="20"/>
        </w:rPr>
        <w:t>Moving</w:t>
      </w:r>
      <w:proofErr w:type="gramEnd"/>
      <w:r w:rsidR="009C423E" w:rsidRPr="00F4233F">
        <w:rPr>
          <w:rFonts w:ascii="Times" w:hAnsi="Times"/>
          <w:b/>
          <w:color w:val="000000"/>
          <w:sz w:val="20"/>
          <w:szCs w:val="20"/>
        </w:rPr>
        <w:t xml:space="preserve"> into Mobile: Should you go there?</w:t>
      </w:r>
      <w:r w:rsidR="009C423E" w:rsidRPr="00F4233F">
        <w:rPr>
          <w:rFonts w:ascii="Times" w:hAnsi="Times"/>
          <w:b/>
          <w:color w:val="000000"/>
          <w:sz w:val="20"/>
          <w:szCs w:val="20"/>
        </w:rPr>
        <w:br/>
      </w:r>
      <w:r w:rsidR="009C423E" w:rsidRPr="00F4233F">
        <w:rPr>
          <w:rFonts w:ascii="Times" w:hAnsi="Times"/>
          <w:color w:val="000000"/>
          <w:sz w:val="20"/>
          <w:szCs w:val="20"/>
        </w:rPr>
        <w:t>Should your organization be moving into mobile? This session will help guide members through the what-to-know</w:t>
      </w:r>
      <w:r w:rsidR="009C423E">
        <w:rPr>
          <w:rFonts w:ascii="Times" w:hAnsi="Times"/>
          <w:color w:val="000000"/>
          <w:sz w:val="20"/>
          <w:szCs w:val="20"/>
        </w:rPr>
        <w:t xml:space="preserve">s, best practices, and 101's </w:t>
      </w:r>
      <w:r w:rsidR="009C423E" w:rsidRPr="00F4233F">
        <w:rPr>
          <w:rFonts w:ascii="Times" w:hAnsi="Times"/>
          <w:color w:val="000000"/>
          <w:sz w:val="20"/>
          <w:szCs w:val="20"/>
        </w:rPr>
        <w:t>a</w:t>
      </w:r>
      <w:r w:rsidR="009C423E">
        <w:rPr>
          <w:rFonts w:ascii="Times" w:hAnsi="Times"/>
          <w:color w:val="000000"/>
          <w:sz w:val="20"/>
          <w:szCs w:val="20"/>
        </w:rPr>
        <w:t>s they develop a</w:t>
      </w:r>
      <w:r w:rsidR="009C423E" w:rsidRPr="00F4233F">
        <w:rPr>
          <w:rFonts w:ascii="Times" w:hAnsi="Times"/>
          <w:color w:val="000000"/>
          <w:sz w:val="20"/>
          <w:szCs w:val="20"/>
        </w:rPr>
        <w:t xml:space="preserve"> strategic plan for audience expansion, content delivery</w:t>
      </w:r>
      <w:r w:rsidR="009C423E">
        <w:rPr>
          <w:rFonts w:ascii="Times" w:hAnsi="Times"/>
          <w:color w:val="000000"/>
          <w:sz w:val="20"/>
          <w:szCs w:val="20"/>
        </w:rPr>
        <w:t>, citizen engagement</w:t>
      </w:r>
      <w:r w:rsidR="009C423E" w:rsidRPr="00F4233F">
        <w:rPr>
          <w:rFonts w:ascii="Times" w:hAnsi="Times"/>
          <w:color w:val="000000"/>
          <w:sz w:val="20"/>
          <w:szCs w:val="20"/>
        </w:rPr>
        <w:t xml:space="preserve"> and revenue generation</w:t>
      </w:r>
      <w:r w:rsidR="009C423E">
        <w:rPr>
          <w:rFonts w:ascii="Times" w:hAnsi="Times"/>
          <w:color w:val="000000"/>
          <w:sz w:val="20"/>
          <w:szCs w:val="20"/>
        </w:rPr>
        <w:t xml:space="preserve"> through mobile</w:t>
      </w:r>
      <w:r w:rsidR="009C423E" w:rsidRPr="00F4233F">
        <w:rPr>
          <w:rFonts w:ascii="Times" w:hAnsi="Times"/>
          <w:color w:val="000000"/>
          <w:sz w:val="20"/>
          <w:szCs w:val="20"/>
        </w:rPr>
        <w:t xml:space="preserve">. </w:t>
      </w:r>
      <w:r w:rsidR="009C423E">
        <w:rPr>
          <w:rFonts w:ascii="Times" w:hAnsi="Times"/>
          <w:color w:val="FF0000"/>
          <w:sz w:val="20"/>
          <w:szCs w:val="20"/>
        </w:rPr>
        <w:br/>
      </w:r>
      <w:r w:rsidR="009C423E">
        <w:rPr>
          <w:rFonts w:ascii="Times" w:hAnsi="Times"/>
          <w:sz w:val="20"/>
          <w:szCs w:val="20"/>
        </w:rPr>
        <w:t xml:space="preserve">Moderator: </w:t>
      </w:r>
      <w:r w:rsidR="009C423E" w:rsidRPr="00F4233F">
        <w:rPr>
          <w:rFonts w:ascii="Times" w:hAnsi="Times"/>
          <w:sz w:val="20"/>
          <w:szCs w:val="20"/>
        </w:rPr>
        <w:t xml:space="preserve">Noel </w:t>
      </w:r>
      <w:proofErr w:type="spellStart"/>
      <w:r w:rsidR="009C423E" w:rsidRPr="00F4233F">
        <w:rPr>
          <w:rFonts w:ascii="Times" w:hAnsi="Times"/>
          <w:sz w:val="20"/>
          <w:szCs w:val="20"/>
        </w:rPr>
        <w:t>Rabinowitz</w:t>
      </w:r>
      <w:proofErr w:type="spellEnd"/>
      <w:r w:rsidR="009C423E" w:rsidRPr="00F4233F">
        <w:rPr>
          <w:rFonts w:ascii="Times" w:hAnsi="Times"/>
          <w:sz w:val="20"/>
          <w:szCs w:val="20"/>
        </w:rPr>
        <w:t xml:space="preserve">, </w:t>
      </w:r>
      <w:proofErr w:type="spellStart"/>
      <w:r w:rsidR="009C423E" w:rsidRPr="00F4233F">
        <w:rPr>
          <w:rFonts w:ascii="Times" w:hAnsi="Times"/>
          <w:i/>
          <w:sz w:val="20"/>
          <w:szCs w:val="20"/>
        </w:rPr>
        <w:t>ColorLines</w:t>
      </w:r>
      <w:proofErr w:type="spellEnd"/>
      <w:r w:rsidR="009C423E" w:rsidRPr="00F4233F">
        <w:rPr>
          <w:rFonts w:ascii="Times" w:hAnsi="Times"/>
          <w:sz w:val="20"/>
          <w:szCs w:val="20"/>
        </w:rPr>
        <w:t xml:space="preserve"> </w:t>
      </w:r>
      <w:r w:rsidR="009C423E" w:rsidRPr="00F4233F">
        <w:rPr>
          <w:rFonts w:ascii="Times" w:hAnsi="Times"/>
          <w:sz w:val="20"/>
          <w:szCs w:val="20"/>
        </w:rPr>
        <w:br/>
        <w:t>Special Guests:</w:t>
      </w:r>
    </w:p>
    <w:p w:rsidR="009C423E" w:rsidRPr="00F4233F" w:rsidRDefault="009C423E" w:rsidP="00A41CE0">
      <w:pPr>
        <w:numPr>
          <w:ilvl w:val="0"/>
          <w:numId w:val="5"/>
        </w:numPr>
        <w:spacing w:beforeLines="1" w:afterLines="1"/>
        <w:rPr>
          <w:rFonts w:ascii="Times" w:hAnsi="Times"/>
          <w:color w:val="000000"/>
          <w:sz w:val="20"/>
          <w:szCs w:val="20"/>
        </w:rPr>
      </w:pPr>
      <w:r>
        <w:rPr>
          <w:rFonts w:ascii="Times" w:hAnsi="Times"/>
          <w:color w:val="000000"/>
          <w:sz w:val="20"/>
          <w:szCs w:val="20"/>
        </w:rPr>
        <w:t xml:space="preserve">Jed Albert: Mobile Commons </w:t>
      </w:r>
    </w:p>
    <w:p w:rsidR="009C423E" w:rsidRPr="00F4233F" w:rsidRDefault="009C423E" w:rsidP="00A41CE0">
      <w:pPr>
        <w:numPr>
          <w:ilvl w:val="0"/>
          <w:numId w:val="5"/>
        </w:numPr>
        <w:spacing w:beforeLines="1" w:afterLines="1"/>
        <w:rPr>
          <w:rFonts w:ascii="Times" w:hAnsi="Times"/>
          <w:color w:val="000000"/>
          <w:sz w:val="20"/>
          <w:szCs w:val="20"/>
        </w:rPr>
      </w:pPr>
      <w:proofErr w:type="spellStart"/>
      <w:r w:rsidRPr="00F4233F">
        <w:rPr>
          <w:rFonts w:ascii="Times" w:hAnsi="Times"/>
          <w:color w:val="000000"/>
          <w:sz w:val="20"/>
          <w:szCs w:val="20"/>
        </w:rPr>
        <w:t>Prabhas</w:t>
      </w:r>
      <w:proofErr w:type="spellEnd"/>
      <w:r w:rsidRPr="00F4233F">
        <w:rPr>
          <w:rFonts w:ascii="Times" w:hAnsi="Times"/>
          <w:color w:val="000000"/>
          <w:sz w:val="20"/>
          <w:szCs w:val="20"/>
        </w:rPr>
        <w:t xml:space="preserve"> </w:t>
      </w:r>
      <w:proofErr w:type="spellStart"/>
      <w:r w:rsidRPr="00F4233F">
        <w:rPr>
          <w:rFonts w:ascii="Times" w:hAnsi="Times"/>
          <w:color w:val="000000"/>
          <w:sz w:val="20"/>
          <w:szCs w:val="20"/>
        </w:rPr>
        <w:t>Pokharel</w:t>
      </w:r>
      <w:proofErr w:type="spellEnd"/>
      <w:r w:rsidRPr="00F4233F">
        <w:rPr>
          <w:rFonts w:ascii="Times" w:hAnsi="Times"/>
          <w:color w:val="000000"/>
          <w:sz w:val="20"/>
          <w:szCs w:val="20"/>
        </w:rPr>
        <w:t xml:space="preserve">: Mobile Active </w:t>
      </w:r>
    </w:p>
    <w:p w:rsidR="009C423E" w:rsidRDefault="009C423E" w:rsidP="00A41CE0">
      <w:pPr>
        <w:numPr>
          <w:ilvl w:val="0"/>
          <w:numId w:val="5"/>
        </w:numPr>
        <w:spacing w:beforeLines="1" w:afterLines="1"/>
        <w:rPr>
          <w:rFonts w:ascii="Times" w:hAnsi="Times"/>
          <w:color w:val="000000"/>
          <w:sz w:val="20"/>
          <w:szCs w:val="20"/>
        </w:rPr>
      </w:pPr>
      <w:r>
        <w:rPr>
          <w:rFonts w:ascii="Times" w:hAnsi="Times"/>
          <w:color w:val="000000"/>
          <w:sz w:val="20"/>
          <w:szCs w:val="20"/>
        </w:rPr>
        <w:t xml:space="preserve">Noah </w:t>
      </w:r>
      <w:proofErr w:type="spellStart"/>
      <w:r>
        <w:rPr>
          <w:rFonts w:ascii="Times" w:hAnsi="Times"/>
          <w:color w:val="000000"/>
          <w:sz w:val="20"/>
          <w:szCs w:val="20"/>
        </w:rPr>
        <w:t>Kunin</w:t>
      </w:r>
      <w:proofErr w:type="spellEnd"/>
      <w:r>
        <w:rPr>
          <w:rFonts w:ascii="Times" w:hAnsi="Times"/>
          <w:color w:val="000000"/>
          <w:sz w:val="20"/>
          <w:szCs w:val="20"/>
        </w:rPr>
        <w:t xml:space="preserve"> and </w:t>
      </w:r>
      <w:r w:rsidRPr="00F4233F">
        <w:rPr>
          <w:rFonts w:ascii="Times" w:hAnsi="Times"/>
          <w:color w:val="000000"/>
          <w:sz w:val="20"/>
          <w:szCs w:val="20"/>
        </w:rPr>
        <w:t xml:space="preserve">Jake </w:t>
      </w:r>
      <w:r>
        <w:rPr>
          <w:rFonts w:ascii="Times" w:hAnsi="Times"/>
          <w:color w:val="000000"/>
          <w:sz w:val="20"/>
          <w:szCs w:val="20"/>
        </w:rPr>
        <w:t xml:space="preserve">Brewer </w:t>
      </w:r>
      <w:r w:rsidRPr="00F4233F">
        <w:rPr>
          <w:rFonts w:ascii="Times" w:hAnsi="Times"/>
          <w:color w:val="000000"/>
          <w:sz w:val="20"/>
          <w:szCs w:val="20"/>
        </w:rPr>
        <w:t>Sunlight Foundation</w:t>
      </w:r>
    </w:p>
    <w:p w:rsidR="00D80B17" w:rsidRPr="009C423E" w:rsidRDefault="001E4DF6" w:rsidP="00A41CE0">
      <w:pPr>
        <w:numPr>
          <w:ilvl w:val="0"/>
          <w:numId w:val="5"/>
        </w:numPr>
        <w:spacing w:beforeLines="1" w:afterLines="1"/>
        <w:rPr>
          <w:rFonts w:ascii="Times" w:hAnsi="Times"/>
          <w:color w:val="000000"/>
          <w:sz w:val="20"/>
          <w:szCs w:val="20"/>
        </w:rPr>
      </w:pPr>
      <w:r>
        <w:rPr>
          <w:rFonts w:ascii="Times" w:hAnsi="Times"/>
          <w:color w:val="000000"/>
          <w:sz w:val="20"/>
          <w:szCs w:val="20"/>
        </w:rPr>
        <w:t xml:space="preserve">Kate </w:t>
      </w:r>
      <w:proofErr w:type="spellStart"/>
      <w:r>
        <w:rPr>
          <w:rFonts w:ascii="Times" w:hAnsi="Times"/>
          <w:color w:val="000000"/>
          <w:sz w:val="20"/>
          <w:szCs w:val="20"/>
        </w:rPr>
        <w:t>Rados</w:t>
      </w:r>
      <w:proofErr w:type="spellEnd"/>
      <w:r>
        <w:rPr>
          <w:rFonts w:ascii="Times" w:hAnsi="Times"/>
          <w:color w:val="000000"/>
          <w:sz w:val="20"/>
          <w:szCs w:val="20"/>
        </w:rPr>
        <w:t>, Chelsea Green Publishing</w:t>
      </w:r>
      <w:r w:rsidR="00F4233F" w:rsidRPr="000763E4">
        <w:br/>
      </w:r>
    </w:p>
    <w:p w:rsidR="009C423E" w:rsidRPr="00F4233F" w:rsidRDefault="004133AB" w:rsidP="00A41CE0">
      <w:pPr>
        <w:spacing w:beforeLines="1" w:afterLines="1"/>
        <w:rPr>
          <w:rFonts w:ascii="Times" w:hAnsi="Times"/>
          <w:color w:val="000000"/>
          <w:sz w:val="20"/>
          <w:szCs w:val="20"/>
        </w:rPr>
      </w:pPr>
      <w:r>
        <w:rPr>
          <w:rFonts w:ascii="Times" w:hAnsi="Times"/>
          <w:b/>
          <w:sz w:val="20"/>
          <w:szCs w:val="20"/>
        </w:rPr>
        <w:t>2:3</w:t>
      </w:r>
      <w:r w:rsidR="00D80B17" w:rsidRPr="0056593F">
        <w:rPr>
          <w:rFonts w:ascii="Times" w:hAnsi="Times"/>
          <w:b/>
          <w:sz w:val="20"/>
          <w:szCs w:val="20"/>
        </w:rPr>
        <w:t>0</w:t>
      </w:r>
      <w:r>
        <w:rPr>
          <w:rFonts w:ascii="Times" w:hAnsi="Times"/>
          <w:b/>
          <w:sz w:val="20"/>
          <w:szCs w:val="20"/>
        </w:rPr>
        <w:t>-3:30</w:t>
      </w:r>
      <w:r w:rsidR="0056593F">
        <w:rPr>
          <w:rFonts w:ascii="Times" w:hAnsi="Times"/>
          <w:b/>
          <w:sz w:val="20"/>
          <w:szCs w:val="20"/>
        </w:rPr>
        <w:t xml:space="preserve"> </w:t>
      </w:r>
      <w:r w:rsidR="009C423E">
        <w:rPr>
          <w:rFonts w:ascii="Times" w:hAnsi="Times"/>
          <w:b/>
          <w:sz w:val="20"/>
          <w:szCs w:val="20"/>
        </w:rPr>
        <w:t>The right recipe for revenue generation</w:t>
      </w:r>
      <w:r w:rsidR="009C423E">
        <w:rPr>
          <w:rFonts w:ascii="Times" w:hAnsi="Times"/>
          <w:b/>
          <w:sz w:val="20"/>
          <w:szCs w:val="20"/>
        </w:rPr>
        <w:br/>
      </w:r>
      <w:r w:rsidR="009C423E">
        <w:rPr>
          <w:rFonts w:ascii="Times" w:hAnsi="Times"/>
          <w:sz w:val="20"/>
          <w:szCs w:val="20"/>
        </w:rPr>
        <w:t xml:space="preserve">Business models are the most important and complex issues that media organizations are dealing with today. But there is no </w:t>
      </w:r>
      <w:proofErr w:type="gramStart"/>
      <w:r w:rsidR="009C423E">
        <w:rPr>
          <w:rFonts w:ascii="Times" w:hAnsi="Times"/>
          <w:sz w:val="20"/>
          <w:szCs w:val="20"/>
        </w:rPr>
        <w:t>one</w:t>
      </w:r>
      <w:r w:rsidR="00C03E84">
        <w:rPr>
          <w:rFonts w:ascii="Times" w:hAnsi="Times"/>
          <w:sz w:val="20"/>
          <w:szCs w:val="20"/>
        </w:rPr>
        <w:t xml:space="preserve"> business</w:t>
      </w:r>
      <w:proofErr w:type="gramEnd"/>
      <w:r w:rsidR="00C03E84">
        <w:rPr>
          <w:rFonts w:ascii="Times" w:hAnsi="Times"/>
          <w:sz w:val="20"/>
          <w:szCs w:val="20"/>
        </w:rPr>
        <w:t xml:space="preserve"> model that fits all. </w:t>
      </w:r>
      <w:r w:rsidR="009C423E">
        <w:rPr>
          <w:rFonts w:ascii="Times" w:hAnsi="Times"/>
          <w:sz w:val="20"/>
          <w:szCs w:val="20"/>
        </w:rPr>
        <w:t xml:space="preserve">Instead, media organizations will have to find the right combination of revenue generation opportunities that fits their organization, audience and goals.  In this session, we’ll dive into some of the most critical revenue generation areas that media organizations need to be aware of as they continue their quest for sustainability.  </w:t>
      </w:r>
      <w:r w:rsidR="009C423E">
        <w:rPr>
          <w:rFonts w:ascii="Times" w:hAnsi="Times"/>
          <w:sz w:val="20"/>
          <w:szCs w:val="20"/>
        </w:rPr>
        <w:br/>
        <w:t>Moderator</w:t>
      </w:r>
      <w:r w:rsidR="009C423E" w:rsidRPr="00F4233F">
        <w:rPr>
          <w:rFonts w:ascii="Times" w:hAnsi="Times"/>
          <w:sz w:val="20"/>
          <w:szCs w:val="20"/>
        </w:rPr>
        <w:t xml:space="preserve">: </w:t>
      </w:r>
      <w:r w:rsidR="009C423E">
        <w:rPr>
          <w:rFonts w:ascii="Times" w:hAnsi="Times"/>
          <w:sz w:val="20"/>
          <w:szCs w:val="20"/>
        </w:rPr>
        <w:t>Bridget Gallagher, Center for Public Integrity/Development consultant</w:t>
      </w:r>
      <w:r w:rsidR="009C423E" w:rsidRPr="00F4233F">
        <w:rPr>
          <w:rFonts w:ascii="Times" w:hAnsi="Times"/>
          <w:sz w:val="20"/>
          <w:szCs w:val="20"/>
        </w:rPr>
        <w:br/>
      </w:r>
    </w:p>
    <w:p w:rsidR="009C423E" w:rsidRDefault="009C423E" w:rsidP="00A41CE0">
      <w:pPr>
        <w:spacing w:beforeLines="1" w:afterLines="1"/>
        <w:ind w:left="360"/>
        <w:rPr>
          <w:rFonts w:ascii="Times" w:hAnsi="Times"/>
          <w:sz w:val="20"/>
          <w:szCs w:val="20"/>
        </w:rPr>
      </w:pPr>
      <w:r>
        <w:rPr>
          <w:rFonts w:ascii="Times" w:hAnsi="Times"/>
          <w:sz w:val="20"/>
          <w:szCs w:val="20"/>
        </w:rPr>
        <w:t>Special Guests:</w:t>
      </w:r>
    </w:p>
    <w:p w:rsidR="009C423E" w:rsidRDefault="009C423E" w:rsidP="00A41CE0">
      <w:pPr>
        <w:pStyle w:val="ListParagraph"/>
        <w:numPr>
          <w:ilvl w:val="0"/>
          <w:numId w:val="6"/>
        </w:numPr>
        <w:spacing w:beforeLines="1" w:afterLines="1"/>
        <w:rPr>
          <w:rFonts w:ascii="Times" w:hAnsi="Times"/>
          <w:sz w:val="20"/>
          <w:szCs w:val="20"/>
        </w:rPr>
      </w:pPr>
      <w:r w:rsidRPr="00253BE1">
        <w:rPr>
          <w:rFonts w:ascii="Times" w:hAnsi="Times"/>
          <w:sz w:val="20"/>
          <w:szCs w:val="20"/>
        </w:rPr>
        <w:t xml:space="preserve">David Cohn, </w:t>
      </w:r>
      <w:proofErr w:type="spellStart"/>
      <w:r w:rsidRPr="00253BE1">
        <w:rPr>
          <w:rFonts w:ascii="Times" w:hAnsi="Times"/>
          <w:sz w:val="20"/>
          <w:szCs w:val="20"/>
        </w:rPr>
        <w:t>Spot.us</w:t>
      </w:r>
      <w:proofErr w:type="spellEnd"/>
      <w:r w:rsidRPr="00253BE1">
        <w:rPr>
          <w:rFonts w:ascii="Times" w:hAnsi="Times"/>
          <w:sz w:val="20"/>
          <w:szCs w:val="20"/>
        </w:rPr>
        <w:t xml:space="preserve"> </w:t>
      </w:r>
    </w:p>
    <w:p w:rsidR="009C423E" w:rsidRPr="00F211D0" w:rsidRDefault="009C423E" w:rsidP="00A41CE0">
      <w:pPr>
        <w:pStyle w:val="ListParagraph"/>
        <w:numPr>
          <w:ilvl w:val="0"/>
          <w:numId w:val="6"/>
        </w:numPr>
        <w:spacing w:beforeLines="1" w:afterLines="1"/>
        <w:rPr>
          <w:rFonts w:ascii="Times" w:hAnsi="Times"/>
          <w:sz w:val="20"/>
          <w:szCs w:val="20"/>
        </w:rPr>
      </w:pPr>
      <w:r w:rsidRPr="00253BE1">
        <w:rPr>
          <w:rFonts w:ascii="Times" w:hAnsi="Times"/>
          <w:sz w:val="20"/>
          <w:szCs w:val="20"/>
          <w:shd w:val="clear" w:color="auto" w:fill="FFFFFF"/>
        </w:rPr>
        <w:t xml:space="preserve">Steve Outing, </w:t>
      </w:r>
      <w:r w:rsidR="00C60ACC" w:rsidRPr="00F211D0">
        <w:rPr>
          <w:rFonts w:ascii="Times" w:hAnsi="Times"/>
          <w:sz w:val="20"/>
        </w:rPr>
        <w:t>founder &amp; director, Digital Media Test Kitchen at CU-Boulder</w:t>
      </w:r>
    </w:p>
    <w:p w:rsidR="009C423E" w:rsidRPr="009C423E" w:rsidRDefault="009C423E" w:rsidP="00A41CE0">
      <w:pPr>
        <w:pStyle w:val="ListParagraph"/>
        <w:numPr>
          <w:ilvl w:val="0"/>
          <w:numId w:val="6"/>
        </w:numPr>
        <w:spacing w:beforeLines="1" w:afterLines="1"/>
        <w:rPr>
          <w:rFonts w:ascii="Times" w:hAnsi="Times"/>
          <w:sz w:val="20"/>
          <w:szCs w:val="20"/>
        </w:rPr>
      </w:pPr>
      <w:r w:rsidRPr="00253BE1">
        <w:rPr>
          <w:rFonts w:ascii="Times" w:hAnsi="Times"/>
          <w:sz w:val="20"/>
          <w:szCs w:val="20"/>
        </w:rPr>
        <w:t xml:space="preserve">Susan </w:t>
      </w:r>
      <w:proofErr w:type="spellStart"/>
      <w:r w:rsidRPr="00253BE1">
        <w:rPr>
          <w:rFonts w:ascii="Times" w:hAnsi="Times"/>
          <w:sz w:val="20"/>
          <w:szCs w:val="20"/>
        </w:rPr>
        <w:t>Mernit</w:t>
      </w:r>
      <w:proofErr w:type="spellEnd"/>
      <w:r w:rsidRPr="00253BE1">
        <w:rPr>
          <w:rFonts w:ascii="Times" w:hAnsi="Times"/>
          <w:sz w:val="20"/>
          <w:szCs w:val="20"/>
        </w:rPr>
        <w:t xml:space="preserve">, </w:t>
      </w:r>
      <w:r w:rsidRPr="00253BE1">
        <w:rPr>
          <w:rFonts w:ascii="Times" w:hAnsi="Times"/>
          <w:sz w:val="20"/>
        </w:rPr>
        <w:t>Consultant &amp; Founder, Oaklandlocal.com</w:t>
      </w:r>
    </w:p>
    <w:p w:rsidR="000763E4" w:rsidRDefault="000763E4" w:rsidP="00A41CE0">
      <w:pPr>
        <w:spacing w:beforeLines="1" w:afterLines="1"/>
        <w:rPr>
          <w:rFonts w:ascii="Times" w:hAnsi="Times"/>
          <w:b/>
          <w:sz w:val="20"/>
          <w:szCs w:val="20"/>
        </w:rPr>
      </w:pPr>
    </w:p>
    <w:p w:rsidR="00376AC3" w:rsidRDefault="004133AB" w:rsidP="00A41CE0">
      <w:pPr>
        <w:spacing w:beforeLines="1" w:afterLines="1"/>
        <w:rPr>
          <w:rFonts w:ascii="Times" w:hAnsi="Times"/>
          <w:sz w:val="20"/>
          <w:szCs w:val="20"/>
        </w:rPr>
      </w:pPr>
      <w:r w:rsidRPr="00773D42">
        <w:rPr>
          <w:rFonts w:ascii="Times" w:hAnsi="Times"/>
          <w:b/>
          <w:sz w:val="20"/>
          <w:szCs w:val="20"/>
        </w:rPr>
        <w:t xml:space="preserve">3:30-3:50 </w:t>
      </w:r>
      <w:r w:rsidR="00F4233F" w:rsidRPr="00773D42">
        <w:rPr>
          <w:rFonts w:ascii="Times" w:hAnsi="Times"/>
          <w:b/>
          <w:sz w:val="20"/>
          <w:szCs w:val="20"/>
        </w:rPr>
        <w:t>Break</w:t>
      </w:r>
      <w:r w:rsidR="00F4233F" w:rsidRPr="00773D42">
        <w:rPr>
          <w:rFonts w:ascii="Times" w:hAnsi="Times"/>
          <w:sz w:val="20"/>
          <w:szCs w:val="20"/>
        </w:rPr>
        <w:br/>
      </w:r>
      <w:r w:rsidR="00F4233F" w:rsidRPr="00773D42">
        <w:rPr>
          <w:rFonts w:ascii="Times" w:hAnsi="Times"/>
          <w:sz w:val="20"/>
          <w:szCs w:val="20"/>
        </w:rPr>
        <w:br/>
      </w:r>
      <w:r w:rsidRPr="00773D42">
        <w:rPr>
          <w:rFonts w:ascii="Times" w:hAnsi="Times"/>
          <w:b/>
          <w:sz w:val="20"/>
          <w:szCs w:val="20"/>
        </w:rPr>
        <w:t>3:50-4:30</w:t>
      </w:r>
      <w:r w:rsidR="00F4233F" w:rsidRPr="00773D42">
        <w:rPr>
          <w:rFonts w:ascii="Times" w:hAnsi="Times"/>
          <w:b/>
          <w:sz w:val="20"/>
          <w:szCs w:val="20"/>
        </w:rPr>
        <w:t xml:space="preserve"> Small gr</w:t>
      </w:r>
      <w:r w:rsidR="00F4233F" w:rsidRPr="004133AB">
        <w:rPr>
          <w:rFonts w:ascii="Times" w:hAnsi="Times"/>
          <w:b/>
          <w:sz w:val="20"/>
          <w:szCs w:val="20"/>
        </w:rPr>
        <w:t>oup brainstorming</w:t>
      </w:r>
      <w:r w:rsidR="00F4233F" w:rsidRPr="004133AB">
        <w:rPr>
          <w:rFonts w:ascii="Times" w:hAnsi="Times"/>
          <w:i/>
          <w:sz w:val="20"/>
          <w:szCs w:val="20"/>
        </w:rPr>
        <w:br/>
      </w:r>
      <w:r w:rsidR="000763E4" w:rsidRPr="00376AC3">
        <w:rPr>
          <w:rFonts w:ascii="Times" w:hAnsi="Times"/>
          <w:sz w:val="20"/>
          <w:szCs w:val="20"/>
        </w:rPr>
        <w:t>TMC members and special guests will organize themselves in small groups to discuss in depth next steps, questions and ideas around: revenue generation models, mobile, community building and new journalism strategies.</w:t>
      </w:r>
      <w:r w:rsidR="00F4233F" w:rsidRPr="004133AB">
        <w:rPr>
          <w:rFonts w:ascii="Times" w:hAnsi="Times"/>
          <w:sz w:val="20"/>
          <w:szCs w:val="20"/>
        </w:rPr>
        <w:br/>
      </w:r>
      <w:r w:rsidR="00F4233F" w:rsidRPr="004133AB">
        <w:rPr>
          <w:rFonts w:ascii="Times" w:hAnsi="Times"/>
          <w:sz w:val="20"/>
          <w:szCs w:val="20"/>
        </w:rPr>
        <w:br/>
      </w:r>
      <w:r>
        <w:rPr>
          <w:rFonts w:ascii="Times" w:hAnsi="Times"/>
          <w:b/>
          <w:sz w:val="20"/>
          <w:szCs w:val="20"/>
        </w:rPr>
        <w:t>4:30-4:50</w:t>
      </w:r>
      <w:r w:rsidR="00F4233F" w:rsidRPr="004133AB">
        <w:rPr>
          <w:rFonts w:ascii="Times" w:hAnsi="Times"/>
          <w:b/>
          <w:sz w:val="20"/>
          <w:szCs w:val="20"/>
        </w:rPr>
        <w:t xml:space="preserve"> </w:t>
      </w:r>
      <w:r>
        <w:rPr>
          <w:rFonts w:ascii="Times" w:hAnsi="Times"/>
          <w:b/>
          <w:sz w:val="20"/>
          <w:szCs w:val="20"/>
        </w:rPr>
        <w:t>Report outs and 1</w:t>
      </w:r>
      <w:r w:rsidRPr="004133AB">
        <w:rPr>
          <w:rFonts w:ascii="Times" w:hAnsi="Times"/>
          <w:b/>
          <w:sz w:val="20"/>
          <w:szCs w:val="20"/>
          <w:vertAlign w:val="superscript"/>
        </w:rPr>
        <w:t>st</w:t>
      </w:r>
      <w:r>
        <w:rPr>
          <w:rFonts w:ascii="Times" w:hAnsi="Times"/>
          <w:b/>
          <w:sz w:val="20"/>
          <w:szCs w:val="20"/>
        </w:rPr>
        <w:t xml:space="preserve"> day evaluation</w:t>
      </w:r>
      <w:r w:rsidR="00F4233F" w:rsidRPr="004133AB">
        <w:rPr>
          <w:rFonts w:ascii="Times" w:hAnsi="Times"/>
          <w:sz w:val="20"/>
          <w:szCs w:val="20"/>
        </w:rPr>
        <w:br/>
        <w:t> </w:t>
      </w:r>
      <w:r w:rsidR="00F4233F" w:rsidRPr="004133AB">
        <w:rPr>
          <w:rFonts w:ascii="Times" w:hAnsi="Times"/>
          <w:sz w:val="20"/>
          <w:szCs w:val="20"/>
        </w:rPr>
        <w:br/>
      </w:r>
      <w:r w:rsidR="00376AC3" w:rsidRPr="00AD328F">
        <w:rPr>
          <w:rFonts w:ascii="Times" w:hAnsi="Times"/>
          <w:b/>
          <w:sz w:val="20"/>
          <w:szCs w:val="20"/>
        </w:rPr>
        <w:t xml:space="preserve">7-9 </w:t>
      </w:r>
      <w:r w:rsidRPr="00AD328F">
        <w:rPr>
          <w:rFonts w:ascii="Times" w:hAnsi="Times"/>
          <w:b/>
          <w:sz w:val="20"/>
          <w:szCs w:val="20"/>
        </w:rPr>
        <w:t>Party!</w:t>
      </w:r>
      <w:r>
        <w:rPr>
          <w:rFonts w:ascii="Times" w:hAnsi="Times"/>
          <w:sz w:val="20"/>
          <w:szCs w:val="20"/>
        </w:rPr>
        <w:t xml:space="preserve"> </w:t>
      </w:r>
    </w:p>
    <w:p w:rsidR="004133AB" w:rsidRDefault="00A22CCC" w:rsidP="00A41CE0">
      <w:pPr>
        <w:spacing w:beforeLines="1" w:afterLines="1"/>
        <w:rPr>
          <w:rFonts w:ascii="Times" w:hAnsi="Times"/>
          <w:sz w:val="20"/>
          <w:szCs w:val="20"/>
        </w:rPr>
      </w:pPr>
      <w:r>
        <w:rPr>
          <w:rFonts w:ascii="Times" w:hAnsi="Times"/>
          <w:sz w:val="20"/>
          <w:szCs w:val="20"/>
        </w:rPr>
        <w:t xml:space="preserve">Media Consortium members and </w:t>
      </w:r>
      <w:r w:rsidR="004133AB" w:rsidRPr="00376AC3">
        <w:rPr>
          <w:rFonts w:ascii="Times" w:hAnsi="Times"/>
          <w:i/>
          <w:sz w:val="20"/>
          <w:szCs w:val="20"/>
        </w:rPr>
        <w:t>Beyond The Echo Chamber</w:t>
      </w:r>
      <w:r w:rsidR="004133AB">
        <w:rPr>
          <w:rFonts w:ascii="Times" w:hAnsi="Times"/>
          <w:sz w:val="20"/>
          <w:szCs w:val="20"/>
        </w:rPr>
        <w:t xml:space="preserve"> Book Launch</w:t>
      </w:r>
    </w:p>
    <w:p w:rsidR="004133AB" w:rsidRDefault="004133AB" w:rsidP="00A41CE0">
      <w:pPr>
        <w:spacing w:beforeLines="1" w:afterLines="1"/>
        <w:rPr>
          <w:rFonts w:ascii="Times" w:hAnsi="Times"/>
          <w:sz w:val="20"/>
          <w:szCs w:val="20"/>
        </w:rPr>
      </w:pPr>
      <w:r>
        <w:rPr>
          <w:rFonts w:ascii="Times" w:hAnsi="Times"/>
          <w:sz w:val="20"/>
          <w:szCs w:val="20"/>
        </w:rPr>
        <w:t>Location:</w:t>
      </w:r>
      <w:r w:rsidR="00D4623F">
        <w:rPr>
          <w:rFonts w:ascii="Times" w:hAnsi="Times"/>
          <w:sz w:val="20"/>
          <w:szCs w:val="20"/>
        </w:rPr>
        <w:t xml:space="preserve"> Donnybrook (donnybrooknyc.com) 35 Clinton St. </w:t>
      </w:r>
    </w:p>
    <w:p w:rsidR="004133AB" w:rsidRDefault="00F4233F" w:rsidP="00A41CE0">
      <w:pPr>
        <w:spacing w:beforeLines="1" w:afterLines="1"/>
        <w:rPr>
          <w:rFonts w:ascii="Times" w:hAnsi="Times"/>
          <w:b/>
          <w:sz w:val="20"/>
          <w:szCs w:val="20"/>
        </w:rPr>
      </w:pPr>
      <w:r w:rsidRPr="004133AB">
        <w:rPr>
          <w:rFonts w:ascii="Times" w:hAnsi="Times"/>
          <w:sz w:val="20"/>
          <w:szCs w:val="20"/>
        </w:rPr>
        <w:br/>
      </w:r>
      <w:r w:rsidR="004133AB" w:rsidRPr="004133AB">
        <w:rPr>
          <w:rFonts w:ascii="Times" w:hAnsi="Times"/>
          <w:b/>
          <w:color w:val="E36C0A" w:themeColor="accent6" w:themeShade="BF"/>
          <w:sz w:val="20"/>
          <w:szCs w:val="20"/>
        </w:rPr>
        <w:t>February 26</w:t>
      </w:r>
    </w:p>
    <w:p w:rsidR="004133AB" w:rsidRDefault="004133AB" w:rsidP="00A41CE0">
      <w:pPr>
        <w:spacing w:beforeLines="1" w:afterLines="1"/>
        <w:rPr>
          <w:rFonts w:ascii="Times" w:hAnsi="Times"/>
          <w:b/>
          <w:sz w:val="20"/>
          <w:szCs w:val="20"/>
        </w:rPr>
      </w:pPr>
      <w:r>
        <w:rPr>
          <w:rFonts w:ascii="Times" w:hAnsi="Times"/>
          <w:b/>
          <w:sz w:val="20"/>
          <w:szCs w:val="20"/>
        </w:rPr>
        <w:t xml:space="preserve">8:30-9 </w:t>
      </w:r>
      <w:r w:rsidRPr="004133AB">
        <w:rPr>
          <w:rFonts w:ascii="Times" w:hAnsi="Times"/>
          <w:sz w:val="20"/>
          <w:szCs w:val="20"/>
        </w:rPr>
        <w:t>Breakfast</w:t>
      </w:r>
    </w:p>
    <w:p w:rsidR="00A5010B" w:rsidRDefault="00A5010B" w:rsidP="00A41CE0">
      <w:pPr>
        <w:spacing w:beforeLines="1" w:afterLines="1"/>
        <w:rPr>
          <w:rFonts w:ascii="Times" w:hAnsi="Times"/>
          <w:b/>
          <w:sz w:val="20"/>
          <w:szCs w:val="20"/>
        </w:rPr>
      </w:pPr>
    </w:p>
    <w:p w:rsidR="004133AB" w:rsidRPr="00AD328F" w:rsidRDefault="00FC6968" w:rsidP="00A41CE0">
      <w:pPr>
        <w:spacing w:beforeLines="1" w:afterLines="1"/>
        <w:rPr>
          <w:rFonts w:ascii="Times" w:hAnsi="Times"/>
          <w:b/>
          <w:sz w:val="20"/>
          <w:szCs w:val="20"/>
        </w:rPr>
      </w:pPr>
      <w:r>
        <w:rPr>
          <w:rFonts w:ascii="Times" w:hAnsi="Times"/>
          <w:b/>
          <w:sz w:val="20"/>
          <w:szCs w:val="20"/>
        </w:rPr>
        <w:t>9-9:45</w:t>
      </w:r>
      <w:r w:rsidR="004133AB">
        <w:rPr>
          <w:rFonts w:ascii="Times" w:hAnsi="Times"/>
          <w:b/>
          <w:sz w:val="20"/>
          <w:szCs w:val="20"/>
        </w:rPr>
        <w:t xml:space="preserve"> </w:t>
      </w:r>
      <w:r w:rsidR="004133AB" w:rsidRPr="00AD328F">
        <w:rPr>
          <w:rFonts w:ascii="Times" w:hAnsi="Times"/>
          <w:b/>
          <w:sz w:val="20"/>
          <w:szCs w:val="20"/>
        </w:rPr>
        <w:t>Media Consortium Membership Overview and Feedback</w:t>
      </w:r>
    </w:p>
    <w:p w:rsidR="00B36807" w:rsidRDefault="004133AB" w:rsidP="00A41CE0">
      <w:pPr>
        <w:spacing w:beforeLines="1" w:afterLines="1"/>
        <w:rPr>
          <w:rFonts w:ascii="Times" w:hAnsi="Times"/>
          <w:sz w:val="20"/>
          <w:szCs w:val="20"/>
        </w:rPr>
      </w:pPr>
      <w:r>
        <w:rPr>
          <w:rFonts w:ascii="Times" w:hAnsi="Times"/>
          <w:sz w:val="20"/>
          <w:szCs w:val="20"/>
        </w:rPr>
        <w:t>The Medi</w:t>
      </w:r>
      <w:r w:rsidR="00736120">
        <w:rPr>
          <w:rFonts w:ascii="Times" w:hAnsi="Times"/>
          <w:sz w:val="20"/>
          <w:szCs w:val="20"/>
        </w:rPr>
        <w:t>a Consortium will provide an overview of the journalism organizations populating the media landscape and discuss the implications for future membership strategy.  Media Consortium members are encouraged to ask questions and provide feedback.</w:t>
      </w:r>
    </w:p>
    <w:p w:rsidR="00736120" w:rsidRPr="00EB71FE" w:rsidRDefault="00736120" w:rsidP="00A41CE0">
      <w:pPr>
        <w:spacing w:beforeLines="1" w:afterLines="1"/>
        <w:rPr>
          <w:rFonts w:ascii="Times" w:hAnsi="Times"/>
          <w:sz w:val="20"/>
          <w:szCs w:val="20"/>
        </w:rPr>
      </w:pPr>
    </w:p>
    <w:p w:rsidR="00736120" w:rsidRDefault="00FC6968" w:rsidP="00A41CE0">
      <w:pPr>
        <w:spacing w:beforeLines="1" w:afterLines="1"/>
        <w:rPr>
          <w:rFonts w:ascii="Times" w:hAnsi="Times"/>
          <w:sz w:val="20"/>
          <w:szCs w:val="20"/>
        </w:rPr>
      </w:pPr>
      <w:r>
        <w:rPr>
          <w:rFonts w:ascii="Times" w:hAnsi="Times"/>
          <w:b/>
          <w:sz w:val="20"/>
          <w:szCs w:val="20"/>
        </w:rPr>
        <w:t>9:45-11</w:t>
      </w:r>
      <w:r w:rsidR="00F4233F" w:rsidRPr="00736120">
        <w:rPr>
          <w:rFonts w:ascii="Times" w:hAnsi="Times"/>
          <w:b/>
          <w:sz w:val="20"/>
          <w:szCs w:val="20"/>
        </w:rPr>
        <w:t xml:space="preserve"> </w:t>
      </w:r>
      <w:r w:rsidR="00AD328F">
        <w:rPr>
          <w:rFonts w:ascii="Times" w:hAnsi="Times"/>
          <w:b/>
          <w:sz w:val="20"/>
          <w:szCs w:val="20"/>
        </w:rPr>
        <w:t xml:space="preserve">Media Consortium </w:t>
      </w:r>
      <w:r w:rsidR="00F4233F" w:rsidRPr="00736120">
        <w:rPr>
          <w:rFonts w:ascii="Times" w:hAnsi="Times"/>
          <w:b/>
          <w:sz w:val="20"/>
          <w:szCs w:val="20"/>
        </w:rPr>
        <w:t>Mini-labs</w:t>
      </w:r>
      <w:r w:rsidR="00F4233F" w:rsidRPr="00736120">
        <w:rPr>
          <w:rFonts w:ascii="Times" w:hAnsi="Times"/>
          <w:sz w:val="20"/>
          <w:szCs w:val="20"/>
        </w:rPr>
        <w:br/>
      </w:r>
      <w:r w:rsidR="00736120" w:rsidRPr="00736120">
        <w:rPr>
          <w:rFonts w:ascii="Times" w:hAnsi="Times"/>
          <w:sz w:val="20"/>
          <w:szCs w:val="20"/>
        </w:rPr>
        <w:t>Media Consortium members will break out into small groups and pick one of four “</w:t>
      </w:r>
      <w:r w:rsidR="00736120">
        <w:rPr>
          <w:rFonts w:ascii="Times" w:hAnsi="Times"/>
          <w:sz w:val="20"/>
          <w:szCs w:val="20"/>
        </w:rPr>
        <w:t>m</w:t>
      </w:r>
      <w:r w:rsidR="00736120" w:rsidRPr="00736120">
        <w:rPr>
          <w:rFonts w:ascii="Times" w:hAnsi="Times"/>
          <w:sz w:val="20"/>
          <w:szCs w:val="20"/>
        </w:rPr>
        <w:t>ini-labs” to attend. Consortium members will have the opportunity to hear from experts, ask q</w:t>
      </w:r>
      <w:r w:rsidR="00736120">
        <w:rPr>
          <w:rFonts w:ascii="Times" w:hAnsi="Times"/>
          <w:sz w:val="20"/>
          <w:szCs w:val="20"/>
        </w:rPr>
        <w:t xml:space="preserve">uestions and discuss ideas in these </w:t>
      </w:r>
      <w:r w:rsidR="00736120" w:rsidRPr="00736120">
        <w:rPr>
          <w:rFonts w:ascii="Times" w:hAnsi="Times"/>
          <w:sz w:val="20"/>
          <w:szCs w:val="20"/>
        </w:rPr>
        <w:t>small group session</w:t>
      </w:r>
      <w:r w:rsidR="00736120">
        <w:rPr>
          <w:rFonts w:ascii="Times" w:hAnsi="Times"/>
          <w:sz w:val="20"/>
          <w:szCs w:val="20"/>
        </w:rPr>
        <w:t>s</w:t>
      </w:r>
      <w:r w:rsidR="00736120" w:rsidRPr="00736120">
        <w:rPr>
          <w:rFonts w:ascii="Times" w:hAnsi="Times"/>
          <w:sz w:val="20"/>
          <w:szCs w:val="20"/>
        </w:rPr>
        <w:t xml:space="preserve">. </w:t>
      </w:r>
      <w:r w:rsidR="00736120" w:rsidRPr="00736120">
        <w:rPr>
          <w:rFonts w:ascii="Times" w:hAnsi="Times"/>
          <w:sz w:val="20"/>
          <w:szCs w:val="20"/>
        </w:rPr>
        <w:br/>
      </w:r>
      <w:r w:rsidR="00DB5AD1">
        <w:rPr>
          <w:rFonts w:ascii="Times" w:hAnsi="Times"/>
          <w:sz w:val="20"/>
          <w:szCs w:val="20"/>
        </w:rPr>
        <w:t xml:space="preserve"> </w:t>
      </w:r>
    </w:p>
    <w:p w:rsidR="00585842" w:rsidRPr="00D74B5B" w:rsidRDefault="00F4233F" w:rsidP="00A41CE0">
      <w:pPr>
        <w:pStyle w:val="ListParagraph"/>
        <w:numPr>
          <w:ilvl w:val="0"/>
          <w:numId w:val="11"/>
        </w:numPr>
        <w:spacing w:beforeLines="1" w:afterLines="1"/>
        <w:ind w:hanging="167"/>
        <w:rPr>
          <w:rFonts w:ascii="Times" w:hAnsi="Times"/>
          <w:sz w:val="20"/>
          <w:szCs w:val="20"/>
        </w:rPr>
      </w:pPr>
      <w:r w:rsidRPr="00736120">
        <w:rPr>
          <w:rFonts w:ascii="Times" w:hAnsi="Times"/>
          <w:b/>
          <w:sz w:val="20"/>
          <w:szCs w:val="20"/>
        </w:rPr>
        <w:t>New Journalism Tools: Data visualization, Transparency/Sourcing, Investigative Journalism and</w:t>
      </w:r>
      <w:r w:rsidR="00736120" w:rsidRPr="00736120">
        <w:rPr>
          <w:rFonts w:ascii="Times" w:hAnsi="Times"/>
          <w:b/>
          <w:sz w:val="20"/>
          <w:szCs w:val="20"/>
        </w:rPr>
        <w:t xml:space="preserve"> Action</w:t>
      </w:r>
      <w:r w:rsidR="00736120" w:rsidRPr="00736120">
        <w:rPr>
          <w:rFonts w:ascii="Times" w:hAnsi="Times"/>
          <w:sz w:val="20"/>
          <w:szCs w:val="20"/>
        </w:rPr>
        <w:t xml:space="preserve"> </w:t>
      </w:r>
      <w:r w:rsidR="000E3D7E">
        <w:rPr>
          <w:rFonts w:ascii="Times" w:hAnsi="Times"/>
          <w:sz w:val="20"/>
          <w:szCs w:val="20"/>
        </w:rPr>
        <w:br/>
        <w:t xml:space="preserve">Hear from </w:t>
      </w:r>
      <w:r w:rsidR="00EB5015">
        <w:rPr>
          <w:rFonts w:ascii="Times" w:hAnsi="Times"/>
          <w:sz w:val="20"/>
          <w:szCs w:val="20"/>
        </w:rPr>
        <w:t>people</w:t>
      </w:r>
      <w:r w:rsidR="00A747FE">
        <w:rPr>
          <w:rFonts w:ascii="Times" w:hAnsi="Times"/>
          <w:sz w:val="20"/>
          <w:szCs w:val="20"/>
        </w:rPr>
        <w:t xml:space="preserve"> working on the hottest tools and engaging </w:t>
      </w:r>
      <w:r w:rsidR="00EB5015">
        <w:rPr>
          <w:rFonts w:ascii="Times" w:hAnsi="Times"/>
          <w:sz w:val="20"/>
          <w:szCs w:val="20"/>
        </w:rPr>
        <w:t xml:space="preserve">in </w:t>
      </w:r>
      <w:r w:rsidR="00A747FE">
        <w:rPr>
          <w:rFonts w:ascii="Times" w:hAnsi="Times"/>
          <w:sz w:val="20"/>
          <w:szCs w:val="20"/>
        </w:rPr>
        <w:t xml:space="preserve">the most innovative strategies </w:t>
      </w:r>
      <w:r w:rsidR="00EB5015">
        <w:rPr>
          <w:rFonts w:ascii="Times" w:hAnsi="Times"/>
          <w:sz w:val="20"/>
          <w:szCs w:val="20"/>
        </w:rPr>
        <w:t>to produce</w:t>
      </w:r>
      <w:r w:rsidR="00A747FE">
        <w:rPr>
          <w:rFonts w:ascii="Times" w:hAnsi="Times"/>
          <w:sz w:val="20"/>
          <w:szCs w:val="20"/>
        </w:rPr>
        <w:t xml:space="preserve"> and deliver</w:t>
      </w:r>
      <w:r w:rsidR="00EB5015">
        <w:rPr>
          <w:rFonts w:ascii="Times" w:hAnsi="Times"/>
          <w:sz w:val="20"/>
          <w:szCs w:val="20"/>
        </w:rPr>
        <w:t xml:space="preserve"> high-impact</w:t>
      </w:r>
      <w:r w:rsidR="00A747FE">
        <w:rPr>
          <w:rFonts w:ascii="Times" w:hAnsi="Times"/>
          <w:sz w:val="20"/>
          <w:szCs w:val="20"/>
        </w:rPr>
        <w:t xml:space="preserve"> journalism. Discuss how these tools and strategies could </w:t>
      </w:r>
      <w:r w:rsidR="00EB5015">
        <w:rPr>
          <w:rFonts w:ascii="Times" w:hAnsi="Times"/>
          <w:sz w:val="20"/>
          <w:szCs w:val="20"/>
        </w:rPr>
        <w:t xml:space="preserve">be </w:t>
      </w:r>
      <w:r w:rsidR="00A747FE">
        <w:rPr>
          <w:rFonts w:ascii="Times" w:hAnsi="Times"/>
          <w:sz w:val="20"/>
          <w:szCs w:val="20"/>
        </w:rPr>
        <w:t>integrated in your organizatio</w:t>
      </w:r>
      <w:r w:rsidR="00EB5015">
        <w:rPr>
          <w:rFonts w:ascii="Times" w:hAnsi="Times"/>
          <w:sz w:val="20"/>
          <w:szCs w:val="20"/>
        </w:rPr>
        <w:t xml:space="preserve">n and what the potential benefits are. </w:t>
      </w:r>
      <w:r w:rsidR="00D74B5B" w:rsidRPr="00D74B5B">
        <w:rPr>
          <w:rFonts w:ascii="Times" w:hAnsi="Times"/>
          <w:sz w:val="20"/>
          <w:szCs w:val="20"/>
        </w:rPr>
        <w:t xml:space="preserve">Special guests include: the </w:t>
      </w:r>
      <w:r w:rsidR="00585842" w:rsidRPr="00D74B5B">
        <w:rPr>
          <w:rFonts w:ascii="Times" w:hAnsi="Times"/>
          <w:sz w:val="20"/>
          <w:szCs w:val="20"/>
        </w:rPr>
        <w:t>Sunlight Foundation</w:t>
      </w:r>
      <w:r w:rsidR="00D74B5B" w:rsidRPr="00D74B5B">
        <w:rPr>
          <w:rFonts w:ascii="Times" w:hAnsi="Times"/>
          <w:sz w:val="20"/>
          <w:szCs w:val="20"/>
        </w:rPr>
        <w:t xml:space="preserve">, </w:t>
      </w:r>
      <w:proofErr w:type="spellStart"/>
      <w:r w:rsidR="00585842" w:rsidRPr="00D74B5B">
        <w:rPr>
          <w:rFonts w:ascii="Times" w:hAnsi="Times"/>
          <w:sz w:val="20"/>
          <w:szCs w:val="20"/>
        </w:rPr>
        <w:t>DocumentCloud</w:t>
      </w:r>
      <w:proofErr w:type="spellEnd"/>
      <w:r w:rsidR="00D74B5B" w:rsidRPr="00D74B5B">
        <w:rPr>
          <w:rFonts w:ascii="Times" w:hAnsi="Times"/>
          <w:sz w:val="20"/>
          <w:szCs w:val="20"/>
        </w:rPr>
        <w:t xml:space="preserve"> and more.</w:t>
      </w:r>
      <w:r w:rsidR="00D74B5B" w:rsidRPr="00D74B5B">
        <w:rPr>
          <w:rFonts w:ascii="Times" w:hAnsi="Times"/>
          <w:sz w:val="20"/>
          <w:szCs w:val="20"/>
        </w:rPr>
        <w:br/>
      </w:r>
    </w:p>
    <w:p w:rsidR="00585842" w:rsidRPr="00B927E3" w:rsidRDefault="00F4233F" w:rsidP="00A41CE0">
      <w:pPr>
        <w:pStyle w:val="ListParagraph"/>
        <w:numPr>
          <w:ilvl w:val="0"/>
          <w:numId w:val="11"/>
        </w:numPr>
        <w:spacing w:beforeLines="1" w:afterLines="1"/>
        <w:rPr>
          <w:rFonts w:ascii="Times" w:hAnsi="Times"/>
          <w:sz w:val="20"/>
          <w:szCs w:val="20"/>
        </w:rPr>
      </w:pPr>
      <w:r w:rsidRPr="00D74B5B">
        <w:rPr>
          <w:rFonts w:ascii="Times" w:hAnsi="Times"/>
          <w:b/>
          <w:color w:val="000000"/>
          <w:sz w:val="20"/>
          <w:szCs w:val="20"/>
        </w:rPr>
        <w:t xml:space="preserve">Diversifying </w:t>
      </w:r>
      <w:r w:rsidR="00EB71FE">
        <w:rPr>
          <w:rFonts w:ascii="Times" w:hAnsi="Times"/>
          <w:b/>
          <w:color w:val="000000"/>
          <w:sz w:val="20"/>
          <w:szCs w:val="20"/>
        </w:rPr>
        <w:t>Your A</w:t>
      </w:r>
      <w:r w:rsidR="00B927E3" w:rsidRPr="00D74B5B">
        <w:rPr>
          <w:rFonts w:ascii="Times" w:hAnsi="Times"/>
          <w:b/>
          <w:color w:val="000000"/>
          <w:sz w:val="20"/>
          <w:szCs w:val="20"/>
        </w:rPr>
        <w:t>udience</w:t>
      </w:r>
      <w:r w:rsidR="00B927E3">
        <w:rPr>
          <w:rFonts w:ascii="Times" w:hAnsi="Times"/>
          <w:color w:val="000000"/>
          <w:sz w:val="20"/>
          <w:szCs w:val="20"/>
        </w:rPr>
        <w:br/>
      </w:r>
      <w:r w:rsidR="00A747FE" w:rsidRPr="00A747FE">
        <w:rPr>
          <w:rFonts w:ascii="Times" w:hAnsi="Times"/>
          <w:sz w:val="20"/>
        </w:rPr>
        <w:t xml:space="preserve">Shifting demographics </w:t>
      </w:r>
      <w:proofErr w:type="gramStart"/>
      <w:r w:rsidR="00EB5015">
        <w:rPr>
          <w:rFonts w:ascii="Times" w:hAnsi="Times"/>
          <w:sz w:val="20"/>
        </w:rPr>
        <w:t>are</w:t>
      </w:r>
      <w:proofErr w:type="gramEnd"/>
      <w:r w:rsidR="00EB5015">
        <w:rPr>
          <w:rFonts w:ascii="Times" w:hAnsi="Times"/>
          <w:sz w:val="20"/>
        </w:rPr>
        <w:t xml:space="preserve"> </w:t>
      </w:r>
      <w:r w:rsidR="00A747FE" w:rsidRPr="00A747FE">
        <w:rPr>
          <w:rFonts w:ascii="Times" w:hAnsi="Times"/>
          <w:sz w:val="20"/>
        </w:rPr>
        <w:t>creat</w:t>
      </w:r>
      <w:r w:rsidR="00EB5015">
        <w:rPr>
          <w:rFonts w:ascii="Times" w:hAnsi="Times"/>
          <w:sz w:val="20"/>
        </w:rPr>
        <w:t>ing</w:t>
      </w:r>
      <w:r w:rsidR="00A747FE" w:rsidRPr="00A747FE">
        <w:rPr>
          <w:rFonts w:ascii="Times" w:hAnsi="Times"/>
          <w:sz w:val="20"/>
        </w:rPr>
        <w:t xml:space="preserve"> challenges and opportunities for content producers. Different groups use media in different ways and access different types of information and entertainment sou</w:t>
      </w:r>
      <w:r w:rsidR="00EB5015">
        <w:rPr>
          <w:rFonts w:ascii="Times" w:hAnsi="Times"/>
          <w:sz w:val="20"/>
        </w:rPr>
        <w:t>rces. So where d</w:t>
      </w:r>
      <w:r w:rsidR="00A747FE" w:rsidRPr="00A747FE">
        <w:rPr>
          <w:rFonts w:ascii="Times" w:hAnsi="Times"/>
          <w:sz w:val="20"/>
        </w:rPr>
        <w:t>o</w:t>
      </w:r>
      <w:r w:rsidR="00EB5015">
        <w:rPr>
          <w:rFonts w:ascii="Times" w:hAnsi="Times"/>
          <w:sz w:val="20"/>
        </w:rPr>
        <w:t xml:space="preserve"> you</w:t>
      </w:r>
      <w:r w:rsidR="00A747FE" w:rsidRPr="00A747FE">
        <w:rPr>
          <w:rFonts w:ascii="Times" w:hAnsi="Times"/>
          <w:sz w:val="20"/>
        </w:rPr>
        <w:t xml:space="preserve"> start</w:t>
      </w:r>
      <w:r w:rsidR="00EB5015">
        <w:rPr>
          <w:rFonts w:ascii="Times" w:hAnsi="Times"/>
          <w:sz w:val="20"/>
        </w:rPr>
        <w:t xml:space="preserve"> when you’re trying to increase your reach</w:t>
      </w:r>
      <w:r w:rsidR="00A747FE" w:rsidRPr="00A747FE">
        <w:rPr>
          <w:rFonts w:ascii="Times" w:hAnsi="Times"/>
          <w:sz w:val="20"/>
        </w:rPr>
        <w:t xml:space="preserve">? </w:t>
      </w:r>
      <w:r w:rsidR="000E3D7E" w:rsidRPr="00A747FE">
        <w:rPr>
          <w:rFonts w:ascii="Times" w:hAnsi="Times" w:cs="Helvetica"/>
          <w:sz w:val="20"/>
        </w:rPr>
        <w:t xml:space="preserve">This session will </w:t>
      </w:r>
      <w:r w:rsidR="00A747FE" w:rsidRPr="00A747FE">
        <w:rPr>
          <w:rFonts w:ascii="Times" w:hAnsi="Times" w:cs="Helvetica"/>
          <w:sz w:val="20"/>
        </w:rPr>
        <w:t xml:space="preserve">work with TMC members to lay the groundwork for moving on the </w:t>
      </w:r>
      <w:r w:rsidR="000E3D7E" w:rsidRPr="00A747FE">
        <w:rPr>
          <w:rFonts w:ascii="Times" w:hAnsi="Times" w:cs="Helvetica"/>
          <w:sz w:val="20"/>
        </w:rPr>
        <w:t>best editor</w:t>
      </w:r>
      <w:r w:rsidR="00A747FE" w:rsidRPr="00A747FE">
        <w:rPr>
          <w:rFonts w:ascii="Times" w:hAnsi="Times" w:cs="Helvetica"/>
          <w:sz w:val="20"/>
        </w:rPr>
        <w:t xml:space="preserve">ial and outreach strategies to </w:t>
      </w:r>
      <w:r w:rsidR="000E3D7E" w:rsidRPr="00A747FE">
        <w:rPr>
          <w:rFonts w:ascii="Times" w:hAnsi="Times" w:cs="Helvetica"/>
          <w:sz w:val="20"/>
        </w:rPr>
        <w:t>diversify and expand your audience</w:t>
      </w:r>
      <w:r w:rsidR="00A747FE" w:rsidRPr="00A747FE">
        <w:rPr>
          <w:rFonts w:ascii="Times" w:hAnsi="Times" w:cs="Helvetica"/>
          <w:sz w:val="20"/>
        </w:rPr>
        <w:t>s.</w:t>
      </w:r>
      <w:r w:rsidR="00F134DC">
        <w:rPr>
          <w:rFonts w:ascii="Times" w:hAnsi="Times" w:cs="Helvetica"/>
          <w:sz w:val="20"/>
        </w:rPr>
        <w:t xml:space="preserve"> Special guests: Latoya Peterson, </w:t>
      </w:r>
      <w:proofErr w:type="spellStart"/>
      <w:r w:rsidR="00F134DC">
        <w:rPr>
          <w:rFonts w:ascii="Times" w:hAnsi="Times" w:cs="Helvetica"/>
          <w:sz w:val="20"/>
        </w:rPr>
        <w:t>Racialicious</w:t>
      </w:r>
      <w:proofErr w:type="spellEnd"/>
      <w:r w:rsidR="00F134DC">
        <w:rPr>
          <w:rFonts w:ascii="Times" w:hAnsi="Times" w:cs="Helvetica"/>
          <w:sz w:val="20"/>
        </w:rPr>
        <w:t xml:space="preserve">; </w:t>
      </w:r>
      <w:proofErr w:type="spellStart"/>
      <w:r w:rsidR="00F134DC">
        <w:rPr>
          <w:rFonts w:ascii="Times" w:hAnsi="Times" w:cs="Helvetica"/>
          <w:sz w:val="20"/>
        </w:rPr>
        <w:t>Kety</w:t>
      </w:r>
      <w:proofErr w:type="spellEnd"/>
      <w:r w:rsidR="00F134DC">
        <w:rPr>
          <w:rFonts w:ascii="Times" w:hAnsi="Times" w:cs="Helvetica"/>
          <w:sz w:val="20"/>
        </w:rPr>
        <w:t xml:space="preserve"> Esquivel, National Council of La </w:t>
      </w:r>
      <w:proofErr w:type="spellStart"/>
      <w:r w:rsidR="00F134DC">
        <w:rPr>
          <w:rFonts w:ascii="Times" w:hAnsi="Times" w:cs="Helvetica"/>
          <w:sz w:val="20"/>
        </w:rPr>
        <w:t>Raza</w:t>
      </w:r>
      <w:proofErr w:type="spellEnd"/>
      <w:r w:rsidR="00F134DC">
        <w:rPr>
          <w:rFonts w:ascii="Times" w:hAnsi="Times" w:cs="Helvetica"/>
          <w:sz w:val="20"/>
        </w:rPr>
        <w:t>; Joe Baker, Care2</w:t>
      </w:r>
    </w:p>
    <w:p w:rsidR="00B927E3" w:rsidRPr="00B927E3" w:rsidRDefault="00B927E3" w:rsidP="00A41CE0">
      <w:pPr>
        <w:spacing w:beforeLines="1" w:afterLines="1"/>
        <w:ind w:left="720"/>
        <w:rPr>
          <w:rFonts w:ascii="Times" w:hAnsi="Times"/>
          <w:sz w:val="20"/>
          <w:szCs w:val="20"/>
        </w:rPr>
      </w:pPr>
    </w:p>
    <w:p w:rsidR="00585842" w:rsidRPr="00B927E3" w:rsidRDefault="00D74B5B" w:rsidP="00A41CE0">
      <w:pPr>
        <w:pStyle w:val="ListParagraph"/>
        <w:numPr>
          <w:ilvl w:val="0"/>
          <w:numId w:val="11"/>
        </w:numPr>
        <w:spacing w:beforeLines="1" w:afterLines="1"/>
        <w:rPr>
          <w:rFonts w:ascii="Times" w:hAnsi="Times"/>
          <w:sz w:val="20"/>
          <w:szCs w:val="20"/>
        </w:rPr>
      </w:pPr>
      <w:r w:rsidRPr="00D74B5B">
        <w:rPr>
          <w:rFonts w:ascii="Times" w:hAnsi="Times" w:cs="Helvetica"/>
          <w:b/>
          <w:sz w:val="20"/>
        </w:rPr>
        <w:t>How Do You Know that Your Media Matters?</w:t>
      </w:r>
      <w:r w:rsidRPr="00D74B5B">
        <w:rPr>
          <w:rFonts w:ascii="Times" w:hAnsi="Times"/>
          <w:color w:val="000000"/>
          <w:sz w:val="20"/>
          <w:szCs w:val="20"/>
        </w:rPr>
        <w:br/>
      </w:r>
      <w:r w:rsidRPr="00D74B5B">
        <w:rPr>
          <w:rFonts w:ascii="Times" w:hAnsi="Times" w:cs="Helvetica"/>
          <w:sz w:val="20"/>
          <w:szCs w:val="28"/>
        </w:rPr>
        <w:t>Media makers and outlets are struggling to assess the</w:t>
      </w:r>
      <w:r w:rsidR="00D837E9">
        <w:rPr>
          <w:rFonts w:ascii="Times" w:hAnsi="Times" w:cs="Helvetica"/>
          <w:sz w:val="20"/>
          <w:szCs w:val="28"/>
        </w:rPr>
        <w:t xml:space="preserve">ir impact </w:t>
      </w:r>
      <w:r w:rsidRPr="00D74B5B">
        <w:rPr>
          <w:rFonts w:ascii="Times" w:hAnsi="Times" w:cs="Helvetica"/>
          <w:sz w:val="20"/>
          <w:szCs w:val="28"/>
        </w:rPr>
        <w:t xml:space="preserve">as familiar print and broadcast forms fragment across screens and streams. What </w:t>
      </w:r>
      <w:r w:rsidR="005F294A">
        <w:rPr>
          <w:rFonts w:ascii="Times" w:hAnsi="Times" w:cs="Helvetica"/>
          <w:sz w:val="20"/>
          <w:szCs w:val="28"/>
        </w:rPr>
        <w:t>approaches</w:t>
      </w:r>
      <w:r w:rsidR="00D837E9">
        <w:rPr>
          <w:rFonts w:ascii="Times" w:hAnsi="Times" w:cs="Helvetica"/>
          <w:sz w:val="20"/>
          <w:szCs w:val="28"/>
        </w:rPr>
        <w:t xml:space="preserve"> </w:t>
      </w:r>
      <w:r w:rsidRPr="00D74B5B">
        <w:rPr>
          <w:rFonts w:ascii="Times" w:hAnsi="Times" w:cs="Helvetica"/>
          <w:sz w:val="20"/>
          <w:szCs w:val="28"/>
        </w:rPr>
        <w:t>best reveal how indepen</w:t>
      </w:r>
      <w:r w:rsidR="00D837E9">
        <w:rPr>
          <w:rFonts w:ascii="Times" w:hAnsi="Times" w:cs="Helvetica"/>
          <w:sz w:val="20"/>
          <w:szCs w:val="28"/>
        </w:rPr>
        <w:t>dent and public media producers engage the public</w:t>
      </w:r>
      <w:r w:rsidRPr="00D74B5B">
        <w:rPr>
          <w:rFonts w:ascii="Times" w:hAnsi="Times" w:cs="Helvetica"/>
          <w:sz w:val="20"/>
          <w:szCs w:val="28"/>
        </w:rPr>
        <w:t xml:space="preserve"> and make change?</w:t>
      </w:r>
      <w:r>
        <w:rPr>
          <w:rFonts w:ascii="Helvetica" w:hAnsi="Helvetica" w:cs="Helvetica"/>
          <w:sz w:val="28"/>
          <w:szCs w:val="28"/>
        </w:rPr>
        <w:t xml:space="preserve"> </w:t>
      </w:r>
      <w:r w:rsidR="00B927E3" w:rsidRPr="00B927E3">
        <w:rPr>
          <w:rFonts w:ascii="Times" w:hAnsi="Times"/>
          <w:color w:val="000000"/>
          <w:sz w:val="20"/>
          <w:szCs w:val="20"/>
        </w:rPr>
        <w:t>TMC members will discuss lessons learned and best practices to track and explain media impact to your funders + community.</w:t>
      </w:r>
      <w:r w:rsidR="00D478AE">
        <w:rPr>
          <w:rFonts w:ascii="Times" w:hAnsi="Times"/>
          <w:color w:val="000000"/>
          <w:sz w:val="20"/>
          <w:szCs w:val="20"/>
        </w:rPr>
        <w:t xml:space="preserve"> </w:t>
      </w:r>
      <w:proofErr w:type="spellStart"/>
      <w:r w:rsidR="00F134DC" w:rsidRPr="00F134DC">
        <w:rPr>
          <w:rFonts w:ascii="Times" w:hAnsi="Times"/>
          <w:color w:val="000000"/>
          <w:sz w:val="20"/>
        </w:rPr>
        <w:t>Hanaa</w:t>
      </w:r>
      <w:proofErr w:type="spellEnd"/>
      <w:r w:rsidR="00F134DC" w:rsidRPr="00F134DC">
        <w:rPr>
          <w:rFonts w:ascii="Times" w:hAnsi="Times"/>
          <w:color w:val="000000"/>
          <w:sz w:val="20"/>
        </w:rPr>
        <w:t xml:space="preserve"> </w:t>
      </w:r>
      <w:proofErr w:type="spellStart"/>
      <w:r w:rsidR="00F134DC" w:rsidRPr="00F134DC">
        <w:rPr>
          <w:rFonts w:ascii="Times" w:hAnsi="Times"/>
          <w:color w:val="000000"/>
          <w:sz w:val="20"/>
        </w:rPr>
        <w:t>Rifaey</w:t>
      </w:r>
      <w:proofErr w:type="spellEnd"/>
      <w:r w:rsidR="00F134DC" w:rsidRPr="00F134DC">
        <w:rPr>
          <w:rFonts w:ascii="Times" w:hAnsi="Times"/>
          <w:color w:val="000000"/>
          <w:sz w:val="20"/>
        </w:rPr>
        <w:t xml:space="preserve"> of the </w:t>
      </w:r>
      <w:r w:rsidR="00162872">
        <w:rPr>
          <w:rFonts w:ascii="Times" w:hAnsi="Times"/>
          <w:color w:val="000000"/>
          <w:sz w:val="20"/>
        </w:rPr>
        <w:t>American Independent News Network</w:t>
      </w:r>
      <w:r w:rsidR="00F134DC" w:rsidRPr="00F134DC">
        <w:rPr>
          <w:rFonts w:ascii="Times" w:hAnsi="Times"/>
          <w:color w:val="000000"/>
          <w:sz w:val="20"/>
        </w:rPr>
        <w:t xml:space="preserve"> will discuss their model of "impact journalism." </w:t>
      </w:r>
      <w:r>
        <w:rPr>
          <w:rFonts w:ascii="Times" w:hAnsi="Times"/>
          <w:color w:val="000000"/>
          <w:sz w:val="20"/>
          <w:szCs w:val="20"/>
        </w:rPr>
        <w:t>Jessica Clark of the Center for Social Media will share the results of a series of impact summits conducted by CSM and The Media Consortium.</w:t>
      </w:r>
      <w:r w:rsidR="00F4233F" w:rsidRPr="00B927E3">
        <w:rPr>
          <w:rFonts w:ascii="Times" w:hAnsi="Times"/>
          <w:color w:val="000000"/>
          <w:sz w:val="20"/>
          <w:szCs w:val="20"/>
        </w:rPr>
        <w:br/>
      </w:r>
    </w:p>
    <w:p w:rsidR="00585842" w:rsidRPr="0020313A" w:rsidRDefault="00585842" w:rsidP="00A41CE0">
      <w:pPr>
        <w:pStyle w:val="ListParagraph"/>
        <w:numPr>
          <w:ilvl w:val="0"/>
          <w:numId w:val="11"/>
        </w:numPr>
        <w:spacing w:beforeLines="1" w:afterLines="1"/>
        <w:rPr>
          <w:rFonts w:ascii="Times" w:hAnsi="Times"/>
          <w:sz w:val="20"/>
          <w:szCs w:val="20"/>
        </w:rPr>
      </w:pPr>
      <w:r w:rsidRPr="00D74B5B">
        <w:rPr>
          <w:rFonts w:ascii="Times" w:hAnsi="Times"/>
          <w:b/>
          <w:color w:val="000000"/>
          <w:sz w:val="20"/>
          <w:szCs w:val="20"/>
        </w:rPr>
        <w:t xml:space="preserve">Creating A Volunteer Social-Networking </w:t>
      </w:r>
      <w:r w:rsidR="00B927E3" w:rsidRPr="00D74B5B">
        <w:rPr>
          <w:rFonts w:ascii="Times" w:hAnsi="Times"/>
          <w:b/>
          <w:color w:val="000000"/>
          <w:sz w:val="20"/>
          <w:szCs w:val="20"/>
        </w:rPr>
        <w:t>Team</w:t>
      </w:r>
      <w:r w:rsidR="00B927E3">
        <w:rPr>
          <w:rFonts w:ascii="Times" w:hAnsi="Times"/>
          <w:color w:val="000000"/>
          <w:sz w:val="20"/>
          <w:szCs w:val="20"/>
        </w:rPr>
        <w:br/>
      </w:r>
      <w:r w:rsidR="00F4233F" w:rsidRPr="00736120">
        <w:rPr>
          <w:rFonts w:ascii="Times" w:hAnsi="Times"/>
          <w:color w:val="000000"/>
          <w:sz w:val="20"/>
          <w:szCs w:val="20"/>
        </w:rPr>
        <w:t xml:space="preserve">This minilab will hone in on the </w:t>
      </w:r>
      <w:proofErr w:type="gramStart"/>
      <w:r w:rsidR="00F4233F" w:rsidRPr="00736120">
        <w:rPr>
          <w:rFonts w:ascii="Times" w:hAnsi="Times"/>
          <w:color w:val="000000"/>
          <w:sz w:val="20"/>
          <w:szCs w:val="20"/>
        </w:rPr>
        <w:t>how-to</w:t>
      </w:r>
      <w:r w:rsidR="00154E1E">
        <w:rPr>
          <w:rFonts w:ascii="Times" w:hAnsi="Times"/>
          <w:color w:val="000000"/>
          <w:sz w:val="20"/>
          <w:szCs w:val="20"/>
        </w:rPr>
        <w:t>’</w:t>
      </w:r>
      <w:r w:rsidR="00F4233F" w:rsidRPr="00736120">
        <w:rPr>
          <w:rFonts w:ascii="Times" w:hAnsi="Times"/>
          <w:color w:val="000000"/>
          <w:sz w:val="20"/>
          <w:szCs w:val="20"/>
        </w:rPr>
        <w:t>s</w:t>
      </w:r>
      <w:proofErr w:type="gramEnd"/>
      <w:r w:rsidR="00F4233F" w:rsidRPr="00736120">
        <w:rPr>
          <w:rFonts w:ascii="Times" w:hAnsi="Times"/>
          <w:color w:val="000000"/>
          <w:sz w:val="20"/>
          <w:szCs w:val="20"/>
        </w:rPr>
        <w:t xml:space="preserve"> and benefits of organizing a social-networking volunteer team. When done right, social networking teams are a great way to help increase your audience and impact</w:t>
      </w:r>
      <w:r w:rsidR="00D837E9">
        <w:rPr>
          <w:rFonts w:ascii="Times" w:hAnsi="Times"/>
          <w:color w:val="000000"/>
          <w:sz w:val="20"/>
          <w:szCs w:val="20"/>
        </w:rPr>
        <w:t xml:space="preserve"> using tools like DIGG, </w:t>
      </w:r>
      <w:proofErr w:type="spellStart"/>
      <w:r w:rsidR="00D837E9">
        <w:rPr>
          <w:rFonts w:ascii="Times" w:hAnsi="Times"/>
          <w:color w:val="000000"/>
          <w:sz w:val="20"/>
          <w:szCs w:val="20"/>
        </w:rPr>
        <w:t>Facebook</w:t>
      </w:r>
      <w:proofErr w:type="spellEnd"/>
      <w:r w:rsidR="00D837E9">
        <w:rPr>
          <w:rFonts w:ascii="Times" w:hAnsi="Times"/>
          <w:color w:val="000000"/>
          <w:sz w:val="20"/>
          <w:szCs w:val="20"/>
        </w:rPr>
        <w:t xml:space="preserve"> and more</w:t>
      </w:r>
      <w:r w:rsidR="00F4233F" w:rsidRPr="00736120">
        <w:rPr>
          <w:rFonts w:ascii="Times" w:hAnsi="Times"/>
          <w:color w:val="000000"/>
          <w:sz w:val="20"/>
          <w:szCs w:val="20"/>
        </w:rPr>
        <w:t>. This session will include case s</w:t>
      </w:r>
      <w:r w:rsidR="00A747FE">
        <w:rPr>
          <w:rFonts w:ascii="Times" w:hAnsi="Times"/>
          <w:color w:val="000000"/>
          <w:sz w:val="20"/>
          <w:szCs w:val="20"/>
        </w:rPr>
        <w:t xml:space="preserve">tudies on how to build your social networking team, </w:t>
      </w:r>
      <w:r w:rsidR="00F4233F" w:rsidRPr="00736120">
        <w:rPr>
          <w:rFonts w:ascii="Times" w:hAnsi="Times"/>
          <w:color w:val="000000"/>
          <w:sz w:val="20"/>
          <w:szCs w:val="20"/>
        </w:rPr>
        <w:t>tools t</w:t>
      </w:r>
      <w:r w:rsidR="00D837E9">
        <w:rPr>
          <w:rFonts w:ascii="Times" w:hAnsi="Times"/>
          <w:color w:val="000000"/>
          <w:sz w:val="20"/>
          <w:szCs w:val="20"/>
        </w:rPr>
        <w:t>o use and how to measure success</w:t>
      </w:r>
      <w:r w:rsidR="00A747FE">
        <w:rPr>
          <w:rFonts w:ascii="Times" w:hAnsi="Times"/>
          <w:color w:val="000000"/>
          <w:sz w:val="20"/>
          <w:szCs w:val="20"/>
        </w:rPr>
        <w:t xml:space="preserve">. Special Guests include: </w:t>
      </w:r>
      <w:r w:rsidR="000763E4" w:rsidRPr="00A747FE">
        <w:rPr>
          <w:rFonts w:ascii="Times" w:hAnsi="Times"/>
          <w:sz w:val="20"/>
          <w:szCs w:val="20"/>
        </w:rPr>
        <w:t>Truthout</w:t>
      </w:r>
      <w:r w:rsidR="0020313A">
        <w:rPr>
          <w:rFonts w:ascii="Times" w:hAnsi="Times"/>
          <w:sz w:val="20"/>
          <w:szCs w:val="20"/>
        </w:rPr>
        <w:t>.org</w:t>
      </w:r>
      <w:r w:rsidR="00A747FE">
        <w:rPr>
          <w:rFonts w:ascii="Times" w:hAnsi="Times"/>
          <w:sz w:val="20"/>
          <w:szCs w:val="20"/>
        </w:rPr>
        <w:t xml:space="preserve">, </w:t>
      </w:r>
      <w:r w:rsidR="00F4233F" w:rsidRPr="00A747FE">
        <w:rPr>
          <w:rFonts w:ascii="Times" w:hAnsi="Times"/>
          <w:sz w:val="20"/>
          <w:szCs w:val="20"/>
        </w:rPr>
        <w:t>Adaptive Semantics</w:t>
      </w:r>
      <w:r w:rsidR="0020313A">
        <w:rPr>
          <w:rFonts w:ascii="Times" w:hAnsi="Times"/>
          <w:sz w:val="20"/>
          <w:szCs w:val="20"/>
        </w:rPr>
        <w:t xml:space="preserve"> and </w:t>
      </w:r>
      <w:r w:rsidR="00A5010B" w:rsidRPr="0020313A">
        <w:rPr>
          <w:rFonts w:ascii="Times" w:hAnsi="Times"/>
          <w:sz w:val="20"/>
          <w:szCs w:val="20"/>
        </w:rPr>
        <w:t xml:space="preserve">Deanna Zandt, author of </w:t>
      </w:r>
      <w:r w:rsidR="00A5010B" w:rsidRPr="0020313A">
        <w:rPr>
          <w:rFonts w:ascii="Times" w:hAnsi="Times"/>
          <w:i/>
          <w:sz w:val="20"/>
          <w:szCs w:val="20"/>
        </w:rPr>
        <w:t>Share This!</w:t>
      </w:r>
    </w:p>
    <w:p w:rsidR="00585842" w:rsidRDefault="00585842" w:rsidP="00A41CE0">
      <w:pPr>
        <w:spacing w:beforeLines="1" w:afterLines="1"/>
        <w:rPr>
          <w:rFonts w:ascii="Times" w:hAnsi="Times"/>
          <w:b/>
          <w:color w:val="000000"/>
          <w:sz w:val="20"/>
          <w:szCs w:val="20"/>
        </w:rPr>
      </w:pPr>
    </w:p>
    <w:p w:rsidR="00585842" w:rsidRDefault="00FC6968" w:rsidP="00A41CE0">
      <w:pPr>
        <w:spacing w:beforeLines="1" w:afterLines="1"/>
        <w:rPr>
          <w:rFonts w:ascii="Times" w:hAnsi="Times"/>
          <w:color w:val="000000"/>
          <w:sz w:val="20"/>
          <w:szCs w:val="20"/>
        </w:rPr>
      </w:pPr>
      <w:r>
        <w:rPr>
          <w:rFonts w:ascii="Times" w:hAnsi="Times"/>
          <w:b/>
          <w:color w:val="000000"/>
          <w:sz w:val="20"/>
          <w:szCs w:val="20"/>
        </w:rPr>
        <w:t>11</w:t>
      </w:r>
      <w:r w:rsidR="00585842">
        <w:rPr>
          <w:rFonts w:ascii="Times" w:hAnsi="Times"/>
          <w:b/>
          <w:color w:val="000000"/>
          <w:sz w:val="20"/>
          <w:szCs w:val="20"/>
        </w:rPr>
        <w:t>-11</w:t>
      </w:r>
      <w:r>
        <w:rPr>
          <w:rFonts w:ascii="Times" w:hAnsi="Times"/>
          <w:b/>
          <w:color w:val="000000"/>
          <w:sz w:val="20"/>
          <w:szCs w:val="20"/>
        </w:rPr>
        <w:t>:15</w:t>
      </w:r>
      <w:r w:rsidR="00585842">
        <w:rPr>
          <w:rFonts w:ascii="Times" w:hAnsi="Times"/>
          <w:b/>
          <w:color w:val="000000"/>
          <w:sz w:val="20"/>
          <w:szCs w:val="20"/>
        </w:rPr>
        <w:t xml:space="preserve"> </w:t>
      </w:r>
      <w:proofErr w:type="gramStart"/>
      <w:r w:rsidR="00585842">
        <w:rPr>
          <w:rFonts w:ascii="Times" w:hAnsi="Times"/>
          <w:b/>
          <w:color w:val="000000"/>
          <w:sz w:val="20"/>
          <w:szCs w:val="20"/>
        </w:rPr>
        <w:t>Break</w:t>
      </w:r>
      <w:proofErr w:type="gramEnd"/>
      <w:r w:rsidR="00F4233F" w:rsidRPr="00585842">
        <w:rPr>
          <w:rFonts w:ascii="Times" w:hAnsi="Times"/>
          <w:color w:val="000000"/>
          <w:sz w:val="20"/>
          <w:szCs w:val="20"/>
        </w:rPr>
        <w:br/>
      </w:r>
    </w:p>
    <w:p w:rsidR="00A5010B" w:rsidRDefault="00585842" w:rsidP="00A41CE0">
      <w:pPr>
        <w:spacing w:beforeLines="1" w:afterLines="1"/>
        <w:rPr>
          <w:rFonts w:ascii="Times" w:hAnsi="Times"/>
          <w:sz w:val="20"/>
          <w:szCs w:val="20"/>
        </w:rPr>
      </w:pPr>
      <w:r w:rsidRPr="00A5010B">
        <w:rPr>
          <w:rFonts w:ascii="Times" w:hAnsi="Times"/>
          <w:b/>
          <w:color w:val="000000"/>
          <w:sz w:val="20"/>
          <w:szCs w:val="20"/>
        </w:rPr>
        <w:t>11</w:t>
      </w:r>
      <w:r w:rsidR="00FC6968">
        <w:rPr>
          <w:rFonts w:ascii="Times" w:hAnsi="Times"/>
          <w:b/>
          <w:color w:val="000000"/>
          <w:sz w:val="20"/>
          <w:szCs w:val="20"/>
        </w:rPr>
        <w:t>:15</w:t>
      </w:r>
      <w:r w:rsidRPr="00A5010B">
        <w:rPr>
          <w:rFonts w:ascii="Times" w:hAnsi="Times"/>
          <w:b/>
          <w:color w:val="000000"/>
          <w:sz w:val="20"/>
          <w:szCs w:val="20"/>
        </w:rPr>
        <w:t>-12</w:t>
      </w:r>
      <w:r w:rsidR="00FC6968">
        <w:rPr>
          <w:rFonts w:ascii="Times" w:hAnsi="Times"/>
          <w:b/>
          <w:color w:val="000000"/>
          <w:sz w:val="20"/>
          <w:szCs w:val="20"/>
        </w:rPr>
        <w:t>:30</w:t>
      </w:r>
      <w:r>
        <w:rPr>
          <w:rFonts w:ascii="Times" w:hAnsi="Times"/>
          <w:sz w:val="20"/>
          <w:szCs w:val="20"/>
        </w:rPr>
        <w:t xml:space="preserve"> </w:t>
      </w:r>
      <w:r w:rsidR="00F4233F" w:rsidRPr="00F4233F">
        <w:rPr>
          <w:rFonts w:ascii="Times" w:hAnsi="Times"/>
          <w:b/>
          <w:sz w:val="20"/>
          <w:szCs w:val="20"/>
        </w:rPr>
        <w:t xml:space="preserve">TMC </w:t>
      </w:r>
      <w:r w:rsidR="00376AC3">
        <w:rPr>
          <w:rFonts w:ascii="Times" w:hAnsi="Times"/>
          <w:b/>
          <w:sz w:val="20"/>
          <w:szCs w:val="20"/>
        </w:rPr>
        <w:t>member meeting</w:t>
      </w:r>
      <w:r w:rsidR="00F4233F" w:rsidRPr="00F4233F">
        <w:rPr>
          <w:rFonts w:ascii="Times" w:hAnsi="Times"/>
          <w:sz w:val="20"/>
          <w:szCs w:val="20"/>
        </w:rPr>
        <w:br/>
      </w:r>
      <w:r w:rsidR="00A5010B" w:rsidRPr="00A5010B">
        <w:rPr>
          <w:rFonts w:ascii="Times" w:hAnsi="Times"/>
          <w:i/>
          <w:sz w:val="20"/>
          <w:szCs w:val="20"/>
        </w:rPr>
        <w:t>Launch of Incubation and Innovation Lab</w:t>
      </w:r>
    </w:p>
    <w:p w:rsidR="00A5010B" w:rsidRDefault="00585842" w:rsidP="00A41CE0">
      <w:pPr>
        <w:spacing w:beforeLines="1" w:afterLines="1"/>
        <w:rPr>
          <w:rFonts w:ascii="Times" w:hAnsi="Times"/>
          <w:sz w:val="20"/>
          <w:szCs w:val="20"/>
        </w:rPr>
      </w:pPr>
      <w:r>
        <w:rPr>
          <w:rFonts w:ascii="Times" w:hAnsi="Times"/>
          <w:sz w:val="20"/>
          <w:szCs w:val="20"/>
        </w:rPr>
        <w:t xml:space="preserve">We’ll turn our attention to the launch The Media Consortium’s 2010 </w:t>
      </w:r>
      <w:r w:rsidR="00A5010B">
        <w:rPr>
          <w:rFonts w:ascii="Times" w:hAnsi="Times"/>
          <w:sz w:val="20"/>
          <w:szCs w:val="20"/>
        </w:rPr>
        <w:t>launch of its Incubation and Innovation Lab. TMC staff will provide an overview of the program, its goals and benefits and member requirements.</w:t>
      </w:r>
      <w:r w:rsidR="00F4233F" w:rsidRPr="00F4233F">
        <w:rPr>
          <w:rFonts w:ascii="Times" w:hAnsi="Times"/>
          <w:sz w:val="20"/>
          <w:szCs w:val="20"/>
        </w:rPr>
        <w:br/>
      </w:r>
    </w:p>
    <w:p w:rsidR="00376AC3" w:rsidRDefault="00A5010B" w:rsidP="00A41CE0">
      <w:pPr>
        <w:spacing w:beforeLines="1" w:afterLines="1"/>
        <w:rPr>
          <w:rFonts w:ascii="Times" w:hAnsi="Times"/>
          <w:i/>
          <w:sz w:val="20"/>
          <w:szCs w:val="20"/>
        </w:rPr>
      </w:pPr>
      <w:r w:rsidRPr="00A5010B">
        <w:rPr>
          <w:rFonts w:ascii="Times" w:hAnsi="Times"/>
          <w:i/>
          <w:sz w:val="20"/>
          <w:szCs w:val="20"/>
        </w:rPr>
        <w:t xml:space="preserve">TMC </w:t>
      </w:r>
      <w:r w:rsidR="00376AC3">
        <w:rPr>
          <w:rFonts w:ascii="Times" w:hAnsi="Times"/>
          <w:i/>
          <w:sz w:val="20"/>
          <w:szCs w:val="20"/>
        </w:rPr>
        <w:t>Coordinating Committee Elections and overall feedback</w:t>
      </w:r>
    </w:p>
    <w:p w:rsidR="00376AC3" w:rsidRDefault="00376AC3" w:rsidP="00A41CE0">
      <w:pPr>
        <w:pStyle w:val="ListParagraph"/>
        <w:numPr>
          <w:ilvl w:val="0"/>
          <w:numId w:val="13"/>
        </w:numPr>
        <w:spacing w:beforeLines="1" w:afterLines="1"/>
        <w:rPr>
          <w:rFonts w:ascii="Times" w:hAnsi="Times"/>
          <w:sz w:val="20"/>
          <w:szCs w:val="20"/>
        </w:rPr>
      </w:pPr>
      <w:r w:rsidRPr="00376AC3">
        <w:rPr>
          <w:rFonts w:ascii="Times" w:hAnsi="Times"/>
          <w:sz w:val="20"/>
          <w:szCs w:val="20"/>
        </w:rPr>
        <w:t>Election of new coordinating committee members</w:t>
      </w:r>
    </w:p>
    <w:p w:rsidR="00376AC3" w:rsidRDefault="00A5010B" w:rsidP="00A41CE0">
      <w:pPr>
        <w:pStyle w:val="ListParagraph"/>
        <w:numPr>
          <w:ilvl w:val="0"/>
          <w:numId w:val="13"/>
        </w:numPr>
        <w:spacing w:beforeLines="1" w:afterLines="1"/>
        <w:rPr>
          <w:rFonts w:ascii="Times" w:hAnsi="Times"/>
          <w:sz w:val="20"/>
          <w:szCs w:val="20"/>
        </w:rPr>
      </w:pPr>
      <w:r w:rsidRPr="00376AC3">
        <w:rPr>
          <w:rFonts w:ascii="Times" w:hAnsi="Times"/>
          <w:sz w:val="20"/>
          <w:szCs w:val="20"/>
        </w:rPr>
        <w:t>Members will provide feedback on the work and strategy of The Media Consortium in facilitated, small-group sessions.</w:t>
      </w:r>
    </w:p>
    <w:p w:rsidR="00376AC3" w:rsidRDefault="00376AC3" w:rsidP="00A41CE0">
      <w:pPr>
        <w:spacing w:beforeLines="1" w:afterLines="1"/>
        <w:rPr>
          <w:rFonts w:ascii="Times" w:hAnsi="Times"/>
          <w:b/>
          <w:sz w:val="20"/>
          <w:szCs w:val="20"/>
        </w:rPr>
      </w:pPr>
    </w:p>
    <w:p w:rsidR="00A5010B" w:rsidRPr="00376AC3" w:rsidRDefault="00FC6968" w:rsidP="00A41CE0">
      <w:pPr>
        <w:spacing w:beforeLines="1" w:afterLines="1"/>
        <w:rPr>
          <w:rFonts w:ascii="Times" w:hAnsi="Times"/>
          <w:sz w:val="20"/>
          <w:szCs w:val="20"/>
        </w:rPr>
      </w:pPr>
      <w:r>
        <w:rPr>
          <w:rFonts w:ascii="Times" w:hAnsi="Times"/>
          <w:b/>
          <w:sz w:val="20"/>
          <w:szCs w:val="20"/>
        </w:rPr>
        <w:t>12:30</w:t>
      </w:r>
      <w:r w:rsidR="00A5010B" w:rsidRPr="00376AC3">
        <w:rPr>
          <w:rFonts w:ascii="Times" w:hAnsi="Times"/>
          <w:b/>
          <w:sz w:val="20"/>
          <w:szCs w:val="20"/>
        </w:rPr>
        <w:t xml:space="preserve">-1:30 </w:t>
      </w:r>
      <w:r w:rsidR="00F4233F" w:rsidRPr="00376AC3">
        <w:rPr>
          <w:rFonts w:ascii="Times" w:hAnsi="Times"/>
          <w:b/>
          <w:sz w:val="20"/>
          <w:szCs w:val="20"/>
        </w:rPr>
        <w:t>Lunch</w:t>
      </w:r>
      <w:r w:rsidR="00F4233F" w:rsidRPr="00376AC3">
        <w:rPr>
          <w:rFonts w:ascii="Times" w:hAnsi="Times"/>
          <w:sz w:val="20"/>
          <w:szCs w:val="20"/>
        </w:rPr>
        <w:br/>
      </w:r>
      <w:r w:rsidR="00F4233F" w:rsidRPr="00376AC3">
        <w:rPr>
          <w:rFonts w:ascii="Times" w:hAnsi="Times"/>
          <w:sz w:val="20"/>
          <w:szCs w:val="20"/>
        </w:rPr>
        <w:br/>
      </w:r>
      <w:r w:rsidR="00A5010B" w:rsidRPr="00376AC3">
        <w:rPr>
          <w:rFonts w:ascii="Times" w:hAnsi="Times"/>
          <w:b/>
          <w:sz w:val="20"/>
          <w:szCs w:val="20"/>
        </w:rPr>
        <w:t>1:30-2:15 TMC Member updates</w:t>
      </w:r>
    </w:p>
    <w:p w:rsidR="00994E5D" w:rsidRDefault="00F4233F" w:rsidP="00A41CE0">
      <w:pPr>
        <w:spacing w:beforeLines="1" w:afterLines="1"/>
        <w:rPr>
          <w:rFonts w:ascii="Times" w:hAnsi="Times"/>
          <w:b/>
          <w:sz w:val="20"/>
          <w:szCs w:val="20"/>
        </w:rPr>
      </w:pPr>
      <w:r w:rsidRPr="00F4233F">
        <w:rPr>
          <w:rFonts w:ascii="Times" w:hAnsi="Times"/>
          <w:sz w:val="20"/>
          <w:szCs w:val="20"/>
        </w:rPr>
        <w:t xml:space="preserve">Members and allies </w:t>
      </w:r>
      <w:r w:rsidR="00A5010B">
        <w:rPr>
          <w:rFonts w:ascii="Times" w:hAnsi="Times"/>
          <w:sz w:val="20"/>
          <w:szCs w:val="20"/>
        </w:rPr>
        <w:t xml:space="preserve">will </w:t>
      </w:r>
      <w:r w:rsidRPr="00F4233F">
        <w:rPr>
          <w:rFonts w:ascii="Times" w:hAnsi="Times"/>
          <w:sz w:val="20"/>
          <w:szCs w:val="20"/>
        </w:rPr>
        <w:t xml:space="preserve">give updates on </w:t>
      </w:r>
      <w:r w:rsidR="00A5010B">
        <w:rPr>
          <w:rFonts w:ascii="Times" w:hAnsi="Times"/>
          <w:sz w:val="20"/>
          <w:szCs w:val="20"/>
        </w:rPr>
        <w:t xml:space="preserve">their 2010 plans, including new projects, tools, experiments and collaborative opportunities.  Members will have the opportunity to dive into </w:t>
      </w:r>
      <w:r w:rsidR="00892DDD">
        <w:rPr>
          <w:rFonts w:ascii="Times" w:hAnsi="Times"/>
          <w:sz w:val="20"/>
          <w:szCs w:val="20"/>
        </w:rPr>
        <w:t>these ideas and propositions in the TMC Member Open Space.</w:t>
      </w:r>
      <w:r w:rsidRPr="00F4233F">
        <w:rPr>
          <w:rFonts w:ascii="Times" w:hAnsi="Times"/>
          <w:sz w:val="20"/>
          <w:szCs w:val="20"/>
        </w:rPr>
        <w:br/>
      </w:r>
      <w:r w:rsidRPr="00F4233F">
        <w:rPr>
          <w:rFonts w:ascii="Times" w:hAnsi="Times"/>
          <w:sz w:val="20"/>
          <w:szCs w:val="20"/>
        </w:rPr>
        <w:br/>
      </w:r>
      <w:r w:rsidRPr="00F4233F">
        <w:rPr>
          <w:rFonts w:ascii="Times" w:hAnsi="Times"/>
          <w:b/>
          <w:sz w:val="20"/>
          <w:szCs w:val="20"/>
        </w:rPr>
        <w:t xml:space="preserve">2:15-3:15 </w:t>
      </w:r>
      <w:r w:rsidR="00A5010B">
        <w:rPr>
          <w:rFonts w:ascii="Times" w:hAnsi="Times"/>
          <w:b/>
          <w:sz w:val="20"/>
          <w:szCs w:val="20"/>
        </w:rPr>
        <w:t xml:space="preserve">TMC Member </w:t>
      </w:r>
      <w:r w:rsidRPr="00F4233F">
        <w:rPr>
          <w:rFonts w:ascii="Times" w:hAnsi="Times"/>
          <w:b/>
          <w:sz w:val="20"/>
          <w:szCs w:val="20"/>
        </w:rPr>
        <w:t>Open Space</w:t>
      </w:r>
      <w:r w:rsidRPr="00F4233F">
        <w:rPr>
          <w:rFonts w:ascii="Times" w:hAnsi="Times"/>
          <w:sz w:val="20"/>
          <w:szCs w:val="20"/>
        </w:rPr>
        <w:br/>
      </w:r>
      <w:r w:rsidR="00892DDD">
        <w:rPr>
          <w:rFonts w:ascii="Times" w:hAnsi="Times"/>
          <w:sz w:val="20"/>
          <w:szCs w:val="20"/>
        </w:rPr>
        <w:t xml:space="preserve">Members will have the opportunity to self-organize and propose conversation topics to dive deeper into ideas or tools discussed at the meeting, follow-up on member updates and more. You can use these </w:t>
      </w:r>
      <w:r w:rsidR="00A5010B" w:rsidRPr="00F4233F">
        <w:rPr>
          <w:rFonts w:ascii="Times" w:hAnsi="Times"/>
          <w:sz w:val="20"/>
          <w:szCs w:val="20"/>
        </w:rPr>
        <w:t xml:space="preserve">conversations to a) network one-on-one, b) organize small group </w:t>
      </w:r>
      <w:proofErr w:type="spellStart"/>
      <w:r w:rsidR="00A5010B" w:rsidRPr="00F4233F">
        <w:rPr>
          <w:rFonts w:ascii="Times" w:hAnsi="Times"/>
          <w:sz w:val="20"/>
          <w:szCs w:val="20"/>
        </w:rPr>
        <w:t>convos</w:t>
      </w:r>
      <w:proofErr w:type="spellEnd"/>
      <w:r w:rsidR="00A5010B" w:rsidRPr="00F4233F">
        <w:rPr>
          <w:rFonts w:ascii="Times" w:hAnsi="Times"/>
          <w:sz w:val="20"/>
          <w:szCs w:val="20"/>
        </w:rPr>
        <w:t xml:space="preserve"> around collaborations, projects, wish list, etc</w:t>
      </w:r>
      <w:proofErr w:type="gramStart"/>
      <w:r w:rsidR="00A5010B" w:rsidRPr="00F4233F">
        <w:rPr>
          <w:rFonts w:ascii="Times" w:hAnsi="Times"/>
          <w:sz w:val="20"/>
          <w:szCs w:val="20"/>
        </w:rPr>
        <w:t>..</w:t>
      </w:r>
      <w:proofErr w:type="gramEnd"/>
      <w:r w:rsidRPr="00F4233F">
        <w:rPr>
          <w:rFonts w:ascii="Times" w:hAnsi="Times"/>
          <w:sz w:val="20"/>
          <w:szCs w:val="20"/>
        </w:rPr>
        <w:br/>
      </w:r>
    </w:p>
    <w:p w:rsidR="00F4233F" w:rsidRPr="00AD328F" w:rsidRDefault="00F4233F" w:rsidP="00A41CE0">
      <w:pPr>
        <w:spacing w:beforeLines="1" w:afterLines="1"/>
        <w:rPr>
          <w:rFonts w:ascii="Times" w:hAnsi="Times"/>
          <w:sz w:val="20"/>
          <w:szCs w:val="20"/>
        </w:rPr>
      </w:pPr>
      <w:r w:rsidRPr="00F4233F">
        <w:rPr>
          <w:rFonts w:ascii="Times" w:hAnsi="Times"/>
          <w:b/>
          <w:sz w:val="20"/>
          <w:szCs w:val="20"/>
        </w:rPr>
        <w:t>3:15-3:30 Report outs</w:t>
      </w:r>
      <w:r w:rsidRPr="00F4233F">
        <w:rPr>
          <w:rFonts w:ascii="Times" w:hAnsi="Times"/>
          <w:b/>
          <w:sz w:val="20"/>
          <w:szCs w:val="20"/>
        </w:rPr>
        <w:br/>
      </w:r>
      <w:r w:rsidRPr="00F4233F">
        <w:rPr>
          <w:rFonts w:ascii="Times" w:hAnsi="Times"/>
          <w:b/>
          <w:sz w:val="20"/>
          <w:szCs w:val="20"/>
        </w:rPr>
        <w:br/>
        <w:t>3:30-3:45 Close Ou</w:t>
      </w:r>
      <w:r w:rsidR="00994E5D">
        <w:rPr>
          <w:rFonts w:ascii="Times" w:hAnsi="Times"/>
          <w:b/>
          <w:sz w:val="20"/>
          <w:szCs w:val="20"/>
        </w:rPr>
        <w:t>t and Evaluation</w:t>
      </w:r>
      <w:r w:rsidRPr="00F4233F">
        <w:rPr>
          <w:rFonts w:ascii="Times" w:hAnsi="Times"/>
          <w:sz w:val="20"/>
          <w:szCs w:val="20"/>
        </w:rPr>
        <w:br/>
      </w:r>
      <w:r w:rsidRPr="00F4233F">
        <w:rPr>
          <w:rFonts w:ascii="Times" w:hAnsi="Times"/>
          <w:sz w:val="20"/>
          <w:szCs w:val="20"/>
        </w:rPr>
        <w:br/>
      </w:r>
    </w:p>
    <w:p w:rsidR="00D40984" w:rsidRDefault="00D40984">
      <w:pPr>
        <w:rPr>
          <w:sz w:val="20"/>
          <w:szCs w:val="20"/>
        </w:rPr>
      </w:pPr>
    </w:p>
    <w:sectPr w:rsidR="00D40984" w:rsidSect="00AD328F">
      <w:pgSz w:w="12240" w:h="15840"/>
      <w:pgMar w:top="1440" w:right="630" w:bottom="1080" w:left="135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0B9"/>
    <w:multiLevelType w:val="hybridMultilevel"/>
    <w:tmpl w:val="FE4AF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9C664F"/>
    <w:multiLevelType w:val="hybridMultilevel"/>
    <w:tmpl w:val="83FCC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7F1D4D"/>
    <w:multiLevelType w:val="hybridMultilevel"/>
    <w:tmpl w:val="72E0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163B40"/>
    <w:multiLevelType w:val="multilevel"/>
    <w:tmpl w:val="751E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4929AE"/>
    <w:multiLevelType w:val="multilevel"/>
    <w:tmpl w:val="69E4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5F4277"/>
    <w:multiLevelType w:val="hybridMultilevel"/>
    <w:tmpl w:val="D3CA9A96"/>
    <w:lvl w:ilvl="0" w:tplc="91C6DE5A">
      <w:start w:val="1"/>
      <w:numFmt w:val="upperLetter"/>
      <w:lvlText w:val="%1)"/>
      <w:lvlJc w:val="left"/>
      <w:pPr>
        <w:ind w:left="720" w:hanging="360"/>
      </w:pPr>
      <w:rPr>
        <w:rFonts w:hint="default"/>
        <w:color w:val="99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67460A"/>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E3012"/>
    <w:multiLevelType w:val="multilevel"/>
    <w:tmpl w:val="9F4472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31651C"/>
    <w:multiLevelType w:val="multilevel"/>
    <w:tmpl w:val="8358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422D10"/>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0035D0"/>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B3807"/>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D7D7E"/>
    <w:multiLevelType w:val="hybridMultilevel"/>
    <w:tmpl w:val="4EA0A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A3082A"/>
    <w:multiLevelType w:val="multilevel"/>
    <w:tmpl w:val="E8F23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7"/>
  </w:num>
  <w:num w:numId="4">
    <w:abstractNumId w:val="8"/>
  </w:num>
  <w:num w:numId="5">
    <w:abstractNumId w:val="9"/>
  </w:num>
  <w:num w:numId="6">
    <w:abstractNumId w:val="12"/>
  </w:num>
  <w:num w:numId="7">
    <w:abstractNumId w:val="10"/>
  </w:num>
  <w:num w:numId="8">
    <w:abstractNumId w:val="11"/>
  </w:num>
  <w:num w:numId="9">
    <w:abstractNumId w:val="5"/>
  </w:num>
  <w:num w:numId="10">
    <w:abstractNumId w:val="6"/>
  </w:num>
  <w:num w:numId="11">
    <w:abstractNumId w:val="13"/>
  </w:num>
  <w:num w:numId="12">
    <w:abstractNumId w:val="2"/>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4233F"/>
    <w:rsid w:val="000637D4"/>
    <w:rsid w:val="000763E4"/>
    <w:rsid w:val="000E3D7E"/>
    <w:rsid w:val="000F48F5"/>
    <w:rsid w:val="00133E7D"/>
    <w:rsid w:val="00135C3E"/>
    <w:rsid w:val="001442D2"/>
    <w:rsid w:val="00154E1E"/>
    <w:rsid w:val="00162872"/>
    <w:rsid w:val="001E4DF6"/>
    <w:rsid w:val="0020313A"/>
    <w:rsid w:val="00253BE1"/>
    <w:rsid w:val="002E5419"/>
    <w:rsid w:val="002F6AAD"/>
    <w:rsid w:val="00322105"/>
    <w:rsid w:val="00366695"/>
    <w:rsid w:val="00376AC3"/>
    <w:rsid w:val="003D2A75"/>
    <w:rsid w:val="003E623F"/>
    <w:rsid w:val="004133AB"/>
    <w:rsid w:val="00444FB2"/>
    <w:rsid w:val="004974E0"/>
    <w:rsid w:val="004A2DAE"/>
    <w:rsid w:val="004B4C27"/>
    <w:rsid w:val="004D72E4"/>
    <w:rsid w:val="005608F3"/>
    <w:rsid w:val="005647DC"/>
    <w:rsid w:val="0056593F"/>
    <w:rsid w:val="00585842"/>
    <w:rsid w:val="00591D32"/>
    <w:rsid w:val="005A760F"/>
    <w:rsid w:val="005F294A"/>
    <w:rsid w:val="0065066F"/>
    <w:rsid w:val="006E4CC8"/>
    <w:rsid w:val="006E6AF3"/>
    <w:rsid w:val="00736120"/>
    <w:rsid w:val="00773D42"/>
    <w:rsid w:val="00787EA8"/>
    <w:rsid w:val="008016D6"/>
    <w:rsid w:val="00805BE0"/>
    <w:rsid w:val="00814CBC"/>
    <w:rsid w:val="00842A4E"/>
    <w:rsid w:val="008556F9"/>
    <w:rsid w:val="00892DDD"/>
    <w:rsid w:val="008E5CA8"/>
    <w:rsid w:val="00917D5C"/>
    <w:rsid w:val="00994E5D"/>
    <w:rsid w:val="009C423E"/>
    <w:rsid w:val="00A22CCC"/>
    <w:rsid w:val="00A37B0D"/>
    <w:rsid w:val="00A41CE0"/>
    <w:rsid w:val="00A5010B"/>
    <w:rsid w:val="00A747FE"/>
    <w:rsid w:val="00A83C5B"/>
    <w:rsid w:val="00AD328F"/>
    <w:rsid w:val="00AE0ADE"/>
    <w:rsid w:val="00AF4E41"/>
    <w:rsid w:val="00B36807"/>
    <w:rsid w:val="00B45F85"/>
    <w:rsid w:val="00B927E3"/>
    <w:rsid w:val="00B9411D"/>
    <w:rsid w:val="00C03E84"/>
    <w:rsid w:val="00C43727"/>
    <w:rsid w:val="00C60ACC"/>
    <w:rsid w:val="00CE7D21"/>
    <w:rsid w:val="00CF1129"/>
    <w:rsid w:val="00D014B6"/>
    <w:rsid w:val="00D40984"/>
    <w:rsid w:val="00D4623F"/>
    <w:rsid w:val="00D478AE"/>
    <w:rsid w:val="00D74B5B"/>
    <w:rsid w:val="00D80B17"/>
    <w:rsid w:val="00D837E9"/>
    <w:rsid w:val="00D85129"/>
    <w:rsid w:val="00DB5AD1"/>
    <w:rsid w:val="00DC73E6"/>
    <w:rsid w:val="00E26108"/>
    <w:rsid w:val="00EB5015"/>
    <w:rsid w:val="00EB71FE"/>
    <w:rsid w:val="00EC6A12"/>
    <w:rsid w:val="00F13226"/>
    <w:rsid w:val="00F134DC"/>
    <w:rsid w:val="00F211D0"/>
    <w:rsid w:val="00F30A65"/>
    <w:rsid w:val="00F34925"/>
    <w:rsid w:val="00F4233F"/>
    <w:rsid w:val="00F45BD4"/>
    <w:rsid w:val="00FC05AC"/>
    <w:rsid w:val="00FC6968"/>
    <w:rsid w:val="00FE13AB"/>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1D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F4233F"/>
    <w:rPr>
      <w:color w:val="0000FF"/>
      <w:u w:val="single"/>
    </w:rPr>
  </w:style>
  <w:style w:type="paragraph" w:styleId="ListParagraph">
    <w:name w:val="List Paragraph"/>
    <w:basedOn w:val="Normal"/>
    <w:uiPriority w:val="34"/>
    <w:qFormat/>
    <w:rsid w:val="00F4233F"/>
    <w:pPr>
      <w:ind w:left="720"/>
      <w:contextualSpacing/>
    </w:pPr>
  </w:style>
  <w:style w:type="paragraph" w:styleId="BalloonText">
    <w:name w:val="Balloon Text"/>
    <w:basedOn w:val="Normal"/>
    <w:link w:val="BalloonTextChar"/>
    <w:uiPriority w:val="99"/>
    <w:semiHidden/>
    <w:unhideWhenUsed/>
    <w:rsid w:val="002F6AAD"/>
    <w:rPr>
      <w:rFonts w:ascii="Lucida Grande" w:hAnsi="Lucida Grande"/>
      <w:sz w:val="18"/>
      <w:szCs w:val="18"/>
    </w:rPr>
  </w:style>
  <w:style w:type="character" w:customStyle="1" w:styleId="BalloonTextChar">
    <w:name w:val="Balloon Text Char"/>
    <w:basedOn w:val="DefaultParagraphFont"/>
    <w:link w:val="BalloonText"/>
    <w:uiPriority w:val="99"/>
    <w:semiHidden/>
    <w:rsid w:val="002F6AAD"/>
    <w:rPr>
      <w:rFonts w:ascii="Lucida Grande" w:hAnsi="Lucida Grande"/>
      <w:sz w:val="18"/>
      <w:szCs w:val="18"/>
    </w:rPr>
  </w:style>
  <w:style w:type="character" w:styleId="CommentReference">
    <w:name w:val="annotation reference"/>
    <w:basedOn w:val="DefaultParagraphFont"/>
    <w:uiPriority w:val="99"/>
    <w:semiHidden/>
    <w:unhideWhenUsed/>
    <w:rsid w:val="002F6AAD"/>
    <w:rPr>
      <w:sz w:val="18"/>
      <w:szCs w:val="18"/>
    </w:rPr>
  </w:style>
  <w:style w:type="paragraph" w:styleId="CommentText">
    <w:name w:val="annotation text"/>
    <w:basedOn w:val="Normal"/>
    <w:link w:val="CommentTextChar"/>
    <w:uiPriority w:val="99"/>
    <w:semiHidden/>
    <w:unhideWhenUsed/>
    <w:rsid w:val="002F6AAD"/>
  </w:style>
  <w:style w:type="character" w:customStyle="1" w:styleId="CommentTextChar">
    <w:name w:val="Comment Text Char"/>
    <w:basedOn w:val="DefaultParagraphFont"/>
    <w:link w:val="CommentText"/>
    <w:uiPriority w:val="99"/>
    <w:semiHidden/>
    <w:rsid w:val="002F6AAD"/>
    <w:rPr>
      <w:sz w:val="24"/>
      <w:szCs w:val="24"/>
    </w:rPr>
  </w:style>
  <w:style w:type="paragraph" w:styleId="CommentSubject">
    <w:name w:val="annotation subject"/>
    <w:basedOn w:val="CommentText"/>
    <w:next w:val="CommentText"/>
    <w:link w:val="CommentSubjectChar"/>
    <w:uiPriority w:val="99"/>
    <w:semiHidden/>
    <w:unhideWhenUsed/>
    <w:rsid w:val="002F6AAD"/>
    <w:rPr>
      <w:b/>
      <w:bCs/>
      <w:sz w:val="20"/>
      <w:szCs w:val="20"/>
    </w:rPr>
  </w:style>
  <w:style w:type="character" w:customStyle="1" w:styleId="CommentSubjectChar">
    <w:name w:val="Comment Subject Char"/>
    <w:basedOn w:val="CommentTextChar"/>
    <w:link w:val="CommentSubject"/>
    <w:uiPriority w:val="99"/>
    <w:semiHidden/>
    <w:rsid w:val="002F6AAD"/>
    <w:rPr>
      <w:b/>
      <w:bCs/>
    </w:rPr>
  </w:style>
</w:styles>
</file>

<file path=word/webSettings.xml><?xml version="1.0" encoding="utf-8"?>
<w:webSettings xmlns:r="http://schemas.openxmlformats.org/officeDocument/2006/relationships" xmlns:w="http://schemas.openxmlformats.org/wordprocessingml/2006/main">
  <w:divs>
    <w:div w:id="719592867">
      <w:bodyDiv w:val="1"/>
      <w:marLeft w:val="0"/>
      <w:marRight w:val="0"/>
      <w:marTop w:val="0"/>
      <w:marBottom w:val="0"/>
      <w:divBdr>
        <w:top w:val="none" w:sz="0" w:space="0" w:color="auto"/>
        <w:left w:val="none" w:sz="0" w:space="0" w:color="auto"/>
        <w:bottom w:val="none" w:sz="0" w:space="0" w:color="auto"/>
        <w:right w:val="none" w:sz="0" w:space="0" w:color="auto"/>
      </w:divBdr>
      <w:divsChild>
        <w:div w:id="492142091">
          <w:marLeft w:val="0"/>
          <w:marRight w:val="0"/>
          <w:marTop w:val="0"/>
          <w:marBottom w:val="0"/>
          <w:divBdr>
            <w:top w:val="none" w:sz="0" w:space="0" w:color="auto"/>
            <w:left w:val="none" w:sz="0" w:space="0" w:color="auto"/>
            <w:bottom w:val="none" w:sz="0" w:space="0" w:color="auto"/>
            <w:right w:val="none" w:sz="0" w:space="0" w:color="auto"/>
          </w:divBdr>
        </w:div>
        <w:div w:id="215630884">
          <w:marLeft w:val="0"/>
          <w:marRight w:val="0"/>
          <w:marTop w:val="0"/>
          <w:marBottom w:val="0"/>
          <w:divBdr>
            <w:top w:val="none" w:sz="0" w:space="0" w:color="auto"/>
            <w:left w:val="none" w:sz="0" w:space="0" w:color="auto"/>
            <w:bottom w:val="none" w:sz="0" w:space="0" w:color="auto"/>
            <w:right w:val="none" w:sz="0" w:space="0" w:color="auto"/>
          </w:divBdr>
        </w:div>
      </w:divsChild>
    </w:div>
    <w:div w:id="14096191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image" Target="media/image1.jpeg"/><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3</Pages>
  <Words>1284</Words>
  <Characters>7320</Characters>
  <Application>Microsoft Macintosh Word</Application>
  <DocSecurity>0</DocSecurity>
  <Lines>61</Lines>
  <Paragraphs>14</Paragraphs>
  <ScaleCrop>false</ScaleCrop>
  <Company>The Media Consortium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Erin Polgreen</cp:lastModifiedBy>
  <cp:revision>31</cp:revision>
  <cp:lastPrinted>2010-02-22T15:10:00Z</cp:lastPrinted>
  <dcterms:created xsi:type="dcterms:W3CDTF">2010-01-26T21:33:00Z</dcterms:created>
  <dcterms:modified xsi:type="dcterms:W3CDTF">2010-02-23T19:06:00Z</dcterms:modified>
</cp:coreProperties>
</file>