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F719C" w14:textId="77777777" w:rsidR="006328DF" w:rsidRDefault="006328DF" w:rsidP="006328DF">
      <w:pPr>
        <w:rPr>
          <w:b/>
        </w:rPr>
      </w:pPr>
      <w:r>
        <w:rPr>
          <w:b/>
        </w:rPr>
        <w:t>The Media Consortium 2017 Conference</w:t>
      </w:r>
    </w:p>
    <w:p w14:paraId="00A663B0" w14:textId="77777777" w:rsidR="006328DF" w:rsidRDefault="006328DF" w:rsidP="006328DF">
      <w:pPr>
        <w:rPr>
          <w:b/>
        </w:rPr>
      </w:pPr>
      <w:r>
        <w:rPr>
          <w:b/>
        </w:rPr>
        <w:t xml:space="preserve">March 2, afternoon circle. </w:t>
      </w:r>
    </w:p>
    <w:p w14:paraId="0A4B0DA4" w14:textId="77777777" w:rsidR="006328DF" w:rsidRDefault="006328DF" w:rsidP="006328DF">
      <w:pPr>
        <w:rPr>
          <w:b/>
        </w:rPr>
      </w:pPr>
    </w:p>
    <w:p w14:paraId="7C56F09E" w14:textId="77777777" w:rsidR="006328DF" w:rsidRDefault="006328DF" w:rsidP="006328DF">
      <w:pPr>
        <w:rPr>
          <w:b/>
        </w:rPr>
      </w:pPr>
      <w:r>
        <w:rPr>
          <w:b/>
        </w:rPr>
        <w:t xml:space="preserve">Topic:  </w:t>
      </w:r>
      <w:r w:rsidRPr="00C77057">
        <w:t>What are the obstacles and opportunities for progressive media to connect with faith-based groups that work with social movements.</w:t>
      </w:r>
      <w:r w:rsidRPr="00650868">
        <w:rPr>
          <w:b/>
        </w:rPr>
        <w:t xml:space="preserve">  </w:t>
      </w:r>
    </w:p>
    <w:p w14:paraId="2E59D0E7" w14:textId="77777777" w:rsidR="006328DF" w:rsidRDefault="006328DF" w:rsidP="006328DF">
      <w:r>
        <w:rPr>
          <w:b/>
        </w:rPr>
        <w:t xml:space="preserve">Facilitator: </w:t>
      </w:r>
      <w:r w:rsidR="00C77057">
        <w:t xml:space="preserve">Dennis </w:t>
      </w:r>
      <w:proofErr w:type="spellStart"/>
      <w:r w:rsidR="00C77057">
        <w:t>Coday</w:t>
      </w:r>
      <w:proofErr w:type="spellEnd"/>
      <w:r w:rsidR="00C77057">
        <w:t xml:space="preserve">, </w:t>
      </w:r>
      <w:r>
        <w:t xml:space="preserve">Editor – National Catholic Reporter. </w:t>
      </w:r>
    </w:p>
    <w:p w14:paraId="46AFF493" w14:textId="77777777" w:rsidR="006328DF" w:rsidRDefault="00C77057" w:rsidP="006328DF">
      <w:r>
        <w:rPr>
          <w:b/>
        </w:rPr>
        <w:t>Participant</w:t>
      </w:r>
      <w:r w:rsidR="006328DF" w:rsidRPr="006328DF">
        <w:rPr>
          <w:b/>
        </w:rPr>
        <w:t>:</w:t>
      </w:r>
      <w:r w:rsidR="006328DF">
        <w:t xml:space="preserve">  Karen Kimball, Schumann Media Fund.</w:t>
      </w:r>
    </w:p>
    <w:p w14:paraId="67469041" w14:textId="77777777" w:rsidR="006328DF" w:rsidRPr="00650868" w:rsidRDefault="006328DF" w:rsidP="006328DF">
      <w:proofErr w:type="spellStart"/>
      <w:r w:rsidRPr="006328DF">
        <w:rPr>
          <w:b/>
        </w:rPr>
        <w:t>Notetaker</w:t>
      </w:r>
      <w:proofErr w:type="spellEnd"/>
      <w:r w:rsidRPr="006328DF">
        <w:rPr>
          <w:b/>
        </w:rPr>
        <w:t>:</w:t>
      </w:r>
      <w:r>
        <w:t xml:space="preserve">  Fran Korten, YES! Magazine </w:t>
      </w:r>
      <w:bookmarkStart w:id="0" w:name="_GoBack"/>
      <w:bookmarkEnd w:id="0"/>
    </w:p>
    <w:p w14:paraId="1918FA30" w14:textId="77777777" w:rsidR="006328DF" w:rsidRDefault="006328DF" w:rsidP="006328DF">
      <w:pPr>
        <w:rPr>
          <w:b/>
        </w:rPr>
      </w:pPr>
    </w:p>
    <w:p w14:paraId="6E42BE7A" w14:textId="77777777" w:rsidR="006328DF" w:rsidRDefault="006328DF" w:rsidP="006328DF">
      <w:pPr>
        <w:rPr>
          <w:b/>
        </w:rPr>
      </w:pPr>
      <w:r>
        <w:rPr>
          <w:b/>
        </w:rPr>
        <w:t>Key takeaways</w:t>
      </w:r>
    </w:p>
    <w:p w14:paraId="1192539F" w14:textId="77777777" w:rsidR="006328DF" w:rsidRDefault="006328DF" w:rsidP="006328DF">
      <w:r>
        <w:t>At the local level, faith based groups are often leading the charge on issues of import</w:t>
      </w:r>
      <w:r>
        <w:t>ance to progressive media</w:t>
      </w:r>
      <w:r>
        <w:t>:  Examples include:</w:t>
      </w:r>
    </w:p>
    <w:p w14:paraId="359EB3A2" w14:textId="77777777" w:rsidR="006328DF" w:rsidRDefault="006328DF" w:rsidP="006328DF">
      <w:pPr>
        <w:pStyle w:val="ListParagraph"/>
        <w:numPr>
          <w:ilvl w:val="0"/>
          <w:numId w:val="1"/>
        </w:numPr>
      </w:pPr>
      <w:r>
        <w:t>Incarceration and the helping ex-convicts transition into life outside the prison</w:t>
      </w:r>
    </w:p>
    <w:p w14:paraId="245E2286" w14:textId="77777777" w:rsidR="006328DF" w:rsidRDefault="006328DF" w:rsidP="006328DF">
      <w:pPr>
        <w:pStyle w:val="ListParagraph"/>
        <w:numPr>
          <w:ilvl w:val="0"/>
          <w:numId w:val="1"/>
        </w:numPr>
      </w:pPr>
      <w:r>
        <w:t>Death penalty.  By the way, Sister Prejean right now is in Kansas for the opening of an opera interpretation of Dead Man Walking</w:t>
      </w:r>
    </w:p>
    <w:p w14:paraId="4A5F2BE5" w14:textId="77777777" w:rsidR="006328DF" w:rsidRDefault="006328DF" w:rsidP="006328DF">
      <w:pPr>
        <w:pStyle w:val="ListParagraph"/>
        <w:numPr>
          <w:ilvl w:val="0"/>
          <w:numId w:val="1"/>
        </w:numPr>
      </w:pPr>
      <w:r>
        <w:t xml:space="preserve">Immigration and sanctuary. E.g. </w:t>
      </w:r>
      <w:proofErr w:type="spellStart"/>
      <w:r>
        <w:t>Archbiship</w:t>
      </w:r>
      <w:proofErr w:type="spellEnd"/>
      <w:r>
        <w:t xml:space="preserve"> of Chicago has just ordered pastors and heads of schools not to open doors to immigration officials;</w:t>
      </w:r>
      <w:r w:rsidRPr="00981BAA">
        <w:t xml:space="preserve"> </w:t>
      </w:r>
      <w:r>
        <w:t xml:space="preserve">Karen noted in Nuremberg Germany, refuges are being housed in empty convents and </w:t>
      </w:r>
      <w:proofErr w:type="spellStart"/>
      <w:r>
        <w:t>monestaries</w:t>
      </w:r>
      <w:proofErr w:type="spellEnd"/>
      <w:r>
        <w:t>.</w:t>
      </w:r>
    </w:p>
    <w:p w14:paraId="4023D964" w14:textId="77777777" w:rsidR="006328DF" w:rsidRDefault="006328DF" w:rsidP="006328DF">
      <w:pPr>
        <w:pStyle w:val="ListParagraph"/>
        <w:numPr>
          <w:ilvl w:val="0"/>
          <w:numId w:val="1"/>
        </w:numPr>
      </w:pPr>
      <w:r>
        <w:t xml:space="preserve">Anti-violence in neighborhoods. </w:t>
      </w:r>
    </w:p>
    <w:p w14:paraId="3A57AC11" w14:textId="77777777" w:rsidR="006328DF" w:rsidRDefault="006328DF" w:rsidP="006328DF">
      <w:pPr>
        <w:pStyle w:val="ListParagraph"/>
        <w:numPr>
          <w:ilvl w:val="0"/>
          <w:numId w:val="1"/>
        </w:numPr>
      </w:pPr>
      <w:r>
        <w:t>Other possibilities – net neutrality; GMO’s.</w:t>
      </w:r>
    </w:p>
    <w:p w14:paraId="5070E0BE" w14:textId="77777777" w:rsidR="006328DF" w:rsidRDefault="006328DF" w:rsidP="006328DF">
      <w:pPr>
        <w:pStyle w:val="ListParagraph"/>
        <w:numPr>
          <w:ilvl w:val="0"/>
          <w:numId w:val="1"/>
        </w:numPr>
      </w:pPr>
      <w:r>
        <w:t xml:space="preserve">People’s movements:  Dennis told of the National Catholic Reporter being attacked by </w:t>
      </w:r>
      <w:proofErr w:type="spellStart"/>
      <w:r>
        <w:t>Brieitbart</w:t>
      </w:r>
      <w:proofErr w:type="spellEnd"/>
      <w:r>
        <w:t xml:space="preserve"> new and the Drudge Report because of their story on Bishop of San Diego who talked about organizing a people’s movement. Trump the candidate of disruption. We the people must become the disrupters. </w:t>
      </w:r>
    </w:p>
    <w:p w14:paraId="156AA754" w14:textId="77777777" w:rsidR="006328DF" w:rsidRDefault="006328DF" w:rsidP="006328DF"/>
    <w:p w14:paraId="37A1EDE0" w14:textId="77777777" w:rsidR="006328DF" w:rsidRDefault="006328DF" w:rsidP="006328DF">
      <w:r>
        <w:t xml:space="preserve">An obstacle is when a group is written off because of progressive media may disagree on one particular issue, such as abortion and reproductive health.  </w:t>
      </w:r>
    </w:p>
    <w:p w14:paraId="5A2F723B" w14:textId="77777777" w:rsidR="003878D3" w:rsidRDefault="003878D3"/>
    <w:sectPr w:rsidR="003878D3" w:rsidSect="003878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25509"/>
    <w:multiLevelType w:val="hybridMultilevel"/>
    <w:tmpl w:val="5F166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DF"/>
    <w:rsid w:val="003878D3"/>
    <w:rsid w:val="006328DF"/>
    <w:rsid w:val="00C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FC5B1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8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1266</Characters>
  <Application>Microsoft Macintosh Word</Application>
  <DocSecurity>0</DocSecurity>
  <Lines>10</Lines>
  <Paragraphs>2</Paragraphs>
  <ScaleCrop>false</ScaleCrop>
  <Company>YES! Magazine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Korten</dc:creator>
  <cp:keywords/>
  <dc:description/>
  <cp:lastModifiedBy>Fran Korten</cp:lastModifiedBy>
  <cp:revision>2</cp:revision>
  <dcterms:created xsi:type="dcterms:W3CDTF">2017-03-02T20:04:00Z</dcterms:created>
  <dcterms:modified xsi:type="dcterms:W3CDTF">2017-03-02T20:12:00Z</dcterms:modified>
</cp:coreProperties>
</file>