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9B" w:rsidRPr="00EC3D9B" w:rsidRDefault="00EC3D9B" w:rsidP="00EC3D9B">
      <w:pPr>
        <w:numPr>
          <w:ilvl w:val="0"/>
          <w:numId w:val="1"/>
        </w:numPr>
        <w:spacing w:before="100" w:beforeAutospacing="1" w:after="100" w:afterAutospacing="1"/>
        <w:rPr>
          <w:rFonts w:ascii="Arial" w:eastAsia="Times New Roman" w:hAnsi="Arial" w:cs="Arial"/>
          <w:sz w:val="20"/>
          <w:szCs w:val="20"/>
        </w:rPr>
      </w:pPr>
      <w:r w:rsidRPr="00EC3D9B">
        <w:rPr>
          <w:rFonts w:ascii="Arial" w:eastAsia="Times New Roman" w:hAnsi="Arial" w:cs="Arial"/>
          <w:b/>
          <w:bCs/>
          <w:sz w:val="20"/>
          <w:szCs w:val="20"/>
        </w:rPr>
        <w:t xml:space="preserve">MODERATOR: Philip </w:t>
      </w:r>
      <w:proofErr w:type="spellStart"/>
      <w:r w:rsidRPr="00EC3D9B">
        <w:rPr>
          <w:rFonts w:ascii="Arial" w:eastAsia="Times New Roman" w:hAnsi="Arial" w:cs="Arial"/>
          <w:b/>
          <w:bCs/>
          <w:sz w:val="20"/>
          <w:szCs w:val="20"/>
        </w:rPr>
        <w:t>Nadasdy</w:t>
      </w:r>
      <w:proofErr w:type="spellEnd"/>
      <w:r w:rsidRPr="00EC3D9B">
        <w:rPr>
          <w:rFonts w:ascii="Arial" w:eastAsia="Times New Roman" w:hAnsi="Arial" w:cs="Arial"/>
          <w:sz w:val="20"/>
          <w:szCs w:val="20"/>
        </w:rPr>
        <w:t xml:space="preserve">, Columbia College Chicago. Philip has been exploring network theory, cross-pollination between fields, and brings a boundary-pushing perspective to ideas about how nonprofits can collaborate and partner. </w:t>
      </w:r>
    </w:p>
    <w:p w:rsidR="00EC3D9B" w:rsidRPr="00EC3D9B" w:rsidRDefault="00EC3D9B" w:rsidP="00EC3D9B">
      <w:pPr>
        <w:numPr>
          <w:ilvl w:val="0"/>
          <w:numId w:val="2"/>
        </w:numPr>
        <w:spacing w:before="100" w:beforeAutospacing="1" w:after="100" w:afterAutospacing="1"/>
        <w:rPr>
          <w:rFonts w:ascii="Arial" w:eastAsia="Times New Roman" w:hAnsi="Arial" w:cs="Arial"/>
          <w:sz w:val="20"/>
          <w:szCs w:val="20"/>
        </w:rPr>
      </w:pPr>
      <w:r w:rsidRPr="00EC3D9B">
        <w:rPr>
          <w:rFonts w:ascii="Arial" w:eastAsia="Times New Roman" w:hAnsi="Arial" w:cs="Arial"/>
          <w:b/>
          <w:bCs/>
          <w:sz w:val="20"/>
          <w:szCs w:val="20"/>
        </w:rPr>
        <w:t>Kevin Davis</w:t>
      </w:r>
      <w:r w:rsidRPr="00EC3D9B">
        <w:rPr>
          <w:rFonts w:ascii="Arial" w:eastAsia="Times New Roman" w:hAnsi="Arial" w:cs="Arial"/>
          <w:sz w:val="20"/>
          <w:szCs w:val="20"/>
        </w:rPr>
        <w:t xml:space="preserve">, Executive Director of the Investigative News Network, has built a unique network of more than 60 nonprofit news producers from across the United States. He has directly experienced challenges and opportunities of leveraging content collaborations, navigating legal and tax-status issues, providing collaborative technologies and metrics, and more.   </w:t>
      </w:r>
    </w:p>
    <w:p w:rsidR="00EC3D9B" w:rsidRPr="00EC3D9B" w:rsidRDefault="00EC3D9B" w:rsidP="00EC3D9B">
      <w:pPr>
        <w:numPr>
          <w:ilvl w:val="0"/>
          <w:numId w:val="3"/>
        </w:numPr>
        <w:spacing w:before="100" w:beforeAutospacing="1" w:after="100" w:afterAutospacing="1"/>
        <w:rPr>
          <w:rFonts w:ascii="Arial" w:eastAsia="Times New Roman" w:hAnsi="Arial" w:cs="Arial"/>
          <w:sz w:val="20"/>
          <w:szCs w:val="20"/>
        </w:rPr>
      </w:pPr>
      <w:r w:rsidRPr="00EC3D9B">
        <w:rPr>
          <w:rFonts w:ascii="Arial" w:eastAsia="Times New Roman" w:hAnsi="Arial" w:cs="Arial"/>
          <w:b/>
          <w:bCs/>
          <w:sz w:val="20"/>
          <w:szCs w:val="20"/>
        </w:rPr>
        <w:t>Jo Ellen Kaiser</w:t>
      </w:r>
      <w:r w:rsidRPr="00EC3D9B">
        <w:rPr>
          <w:rFonts w:ascii="Arial" w:eastAsia="Times New Roman" w:hAnsi="Arial" w:cs="Arial"/>
          <w:sz w:val="20"/>
          <w:szCs w:val="20"/>
        </w:rPr>
        <w:t xml:space="preserve">, Executive Director of the Media Consortium, is advancing a politically progressive approach to building partnerships amongst diverse media producers from across the country. </w:t>
      </w:r>
    </w:p>
    <w:p w:rsidR="00EC3D9B" w:rsidRPr="00EC3D9B" w:rsidRDefault="00EC3D9B" w:rsidP="00EC3D9B">
      <w:pPr>
        <w:numPr>
          <w:ilvl w:val="0"/>
          <w:numId w:val="4"/>
        </w:numPr>
        <w:spacing w:before="100" w:beforeAutospacing="1" w:after="100" w:afterAutospacing="1"/>
        <w:rPr>
          <w:rFonts w:ascii="Arial" w:eastAsia="Times New Roman" w:hAnsi="Arial" w:cs="Arial"/>
          <w:sz w:val="20"/>
          <w:szCs w:val="20"/>
        </w:rPr>
      </w:pPr>
      <w:r w:rsidRPr="00EC3D9B">
        <w:rPr>
          <w:rFonts w:ascii="Arial" w:eastAsia="Times New Roman" w:hAnsi="Arial" w:cs="Arial"/>
          <w:b/>
          <w:bCs/>
          <w:sz w:val="20"/>
          <w:szCs w:val="20"/>
        </w:rPr>
        <w:t>Jan Schaffer</w:t>
      </w:r>
      <w:r w:rsidRPr="00EC3D9B">
        <w:rPr>
          <w:rFonts w:ascii="Arial" w:eastAsia="Times New Roman" w:hAnsi="Arial" w:cs="Arial"/>
          <w:sz w:val="20"/>
          <w:szCs w:val="20"/>
        </w:rPr>
        <w:t xml:space="preserve">, Executive Director of J-Lab in Washington, D.C., has conducted some unique research on the productive and </w:t>
      </w:r>
      <w:proofErr w:type="spellStart"/>
      <w:r w:rsidRPr="00EC3D9B">
        <w:rPr>
          <w:rFonts w:ascii="Arial" w:eastAsia="Times New Roman" w:hAnsi="Arial" w:cs="Arial"/>
          <w:sz w:val="20"/>
          <w:szCs w:val="20"/>
        </w:rPr>
        <w:t>and</w:t>
      </w:r>
      <w:proofErr w:type="spellEnd"/>
      <w:r w:rsidRPr="00EC3D9B">
        <w:rPr>
          <w:rFonts w:ascii="Arial" w:eastAsia="Times New Roman" w:hAnsi="Arial" w:cs="Arial"/>
          <w:sz w:val="20"/>
          <w:szCs w:val="20"/>
        </w:rPr>
        <w:t xml:space="preserve"> often latent network capacity of several metropolitan regions, including Philadelphia and Seattle. She's also developed a networked-journalism program that's connected up traditional news organizations with emerging blogger networks.  </w:t>
      </w:r>
    </w:p>
    <w:p w:rsidR="00EC3D9B" w:rsidRPr="00EC3D9B" w:rsidRDefault="00EC3D9B" w:rsidP="00EC3D9B">
      <w:pPr>
        <w:numPr>
          <w:ilvl w:val="0"/>
          <w:numId w:val="5"/>
        </w:numPr>
        <w:spacing w:before="100" w:beforeAutospacing="1" w:after="100" w:afterAutospacing="1"/>
        <w:rPr>
          <w:rFonts w:ascii="Arial" w:eastAsia="Times New Roman" w:hAnsi="Arial" w:cs="Arial"/>
          <w:sz w:val="20"/>
          <w:szCs w:val="20"/>
        </w:rPr>
      </w:pPr>
      <w:r w:rsidRPr="00EC3D9B">
        <w:rPr>
          <w:rFonts w:ascii="Arial" w:eastAsia="Times New Roman" w:hAnsi="Arial" w:cs="Arial"/>
          <w:b/>
          <w:bCs/>
          <w:sz w:val="20"/>
          <w:szCs w:val="20"/>
        </w:rPr>
        <w:t>Betty Yu</w:t>
      </w:r>
      <w:r w:rsidRPr="00EC3D9B">
        <w:rPr>
          <w:rFonts w:ascii="Arial" w:eastAsia="Times New Roman" w:hAnsi="Arial" w:cs="Arial"/>
          <w:sz w:val="20"/>
          <w:szCs w:val="20"/>
        </w:rPr>
        <w:t xml:space="preserve">, Director of the Media Action Grassroots Network, brings an incredible history of media advocacy and community service. MAG-Net is an active and strong network of media nonprofits that collaborate on advocacy and action programs nationwide. </w:t>
      </w:r>
    </w:p>
    <w:p w:rsidR="00EC3D9B" w:rsidRDefault="00EC3D9B" w:rsidP="00EC3D9B">
      <w:pPr>
        <w:rPr>
          <w:rFonts w:ascii="Times" w:eastAsia="Times New Roman" w:hAnsi="Times" w:cs="Times New Roman"/>
          <w:sz w:val="20"/>
          <w:szCs w:val="20"/>
        </w:rPr>
      </w:pPr>
    </w:p>
    <w:p w:rsidR="00EC3D9B" w:rsidRDefault="00EC3D9B" w:rsidP="00EC3D9B">
      <w:pPr>
        <w:rPr>
          <w:rFonts w:ascii="Times" w:eastAsia="Times New Roman" w:hAnsi="Times" w:cs="Times New Roman"/>
          <w:sz w:val="20"/>
          <w:szCs w:val="20"/>
        </w:rPr>
      </w:pPr>
      <w:r>
        <w:rPr>
          <w:rFonts w:ascii="Times" w:eastAsia="Times New Roman" w:hAnsi="Times" w:cs="Times New Roman"/>
          <w:sz w:val="20"/>
          <w:szCs w:val="20"/>
        </w:rPr>
        <w:t>********************************</w:t>
      </w:r>
    </w:p>
    <w:p w:rsidR="00EC3D9B" w:rsidRPr="00EC3D9B" w:rsidRDefault="00EC3D9B" w:rsidP="00EC3D9B">
      <w:pPr>
        <w:rPr>
          <w:rFonts w:ascii="Times" w:eastAsia="Times New Roman" w:hAnsi="Times" w:cs="Times New Roman"/>
          <w:b/>
          <w:sz w:val="20"/>
          <w:szCs w:val="20"/>
        </w:rPr>
      </w:pPr>
      <w:r w:rsidRPr="00EC3D9B">
        <w:rPr>
          <w:rFonts w:ascii="Times" w:eastAsia="Times New Roman" w:hAnsi="Times" w:cs="Times New Roman"/>
          <w:b/>
          <w:sz w:val="20"/>
          <w:szCs w:val="20"/>
        </w:rPr>
        <w:t>PHILLIP:</w:t>
      </w:r>
    </w:p>
    <w:p w:rsid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 xml:space="preserve">Just to give some more context and a few early thoughts. My research is more focused on the contemporary art nonprofit/arts administration side---I'm interested in how new networked forms of organization can be influenced by both artistic practice and other disciplines, and how all of this plays into creative </w:t>
      </w:r>
      <w:proofErr w:type="spellStart"/>
      <w:r w:rsidRPr="00EC3D9B">
        <w:rPr>
          <w:rFonts w:ascii="Times" w:eastAsia="Times New Roman" w:hAnsi="Times" w:cs="Times New Roman"/>
          <w:sz w:val="20"/>
          <w:szCs w:val="20"/>
        </w:rPr>
        <w:t>placemaking</w:t>
      </w:r>
      <w:proofErr w:type="spellEnd"/>
      <w:r w:rsidRPr="00EC3D9B">
        <w:rPr>
          <w:rFonts w:ascii="Times" w:eastAsia="Times New Roman" w:hAnsi="Times" w:cs="Times New Roman"/>
          <w:sz w:val="20"/>
          <w:szCs w:val="20"/>
        </w:rPr>
        <w:t>. </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These "new networks" look to be more prevalent on the journalism and media side, per all of your respective expertise (rather than within strictly arts-based organizations). Why might that be?</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 xml:space="preserve">Also, the vitality of networks very much relies on the diversity of their participants and actions. What types of </w:t>
      </w:r>
      <w:proofErr w:type="gramStart"/>
      <w:r w:rsidRPr="00EC3D9B">
        <w:rPr>
          <w:rFonts w:ascii="Times" w:eastAsia="Times New Roman" w:hAnsi="Times" w:cs="Times New Roman"/>
          <w:sz w:val="20"/>
          <w:szCs w:val="20"/>
        </w:rPr>
        <w:t>cross disciplinary</w:t>
      </w:r>
      <w:proofErr w:type="gramEnd"/>
      <w:r w:rsidRPr="00EC3D9B">
        <w:rPr>
          <w:rFonts w:ascii="Times" w:eastAsia="Times New Roman" w:hAnsi="Times" w:cs="Times New Roman"/>
          <w:sz w:val="20"/>
          <w:szCs w:val="20"/>
        </w:rPr>
        <w:t xml:space="preserve"> activity is happening in your networks? Or isn't it? How is this advancing or hindering your work? </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We'll talk more, but I'm very much looking forward to the panel!</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Philip</w:t>
      </w:r>
    </w:p>
    <w:p w:rsidR="00EC3D9B" w:rsidRPr="00EC3D9B" w:rsidRDefault="00EC3D9B" w:rsidP="00EC3D9B">
      <w:pPr>
        <w:rPr>
          <w:rFonts w:ascii="Times" w:eastAsia="Times New Roman" w:hAnsi="Times" w:cs="Times New Roman"/>
          <w:sz w:val="21"/>
          <w:szCs w:val="21"/>
        </w:rPr>
      </w:pPr>
      <w:r w:rsidRPr="00EC3D9B">
        <w:rPr>
          <w:rFonts w:ascii="Times" w:eastAsia="Times New Roman" w:hAnsi="Times" w:cs="Times New Roman"/>
          <w:sz w:val="21"/>
          <w:szCs w:val="21"/>
        </w:rPr>
        <w:t>///</w:t>
      </w: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18"/>
          <w:szCs w:val="18"/>
        </w:rPr>
        <w:t xml:space="preserve">Philip </w:t>
      </w:r>
      <w:proofErr w:type="spellStart"/>
      <w:r w:rsidRPr="00EC3D9B">
        <w:rPr>
          <w:rFonts w:ascii="Times" w:eastAsia="Times New Roman" w:hAnsi="Times" w:cs="Times New Roman"/>
          <w:sz w:val="18"/>
          <w:szCs w:val="18"/>
        </w:rPr>
        <w:t>Nadasdy</w:t>
      </w:r>
      <w:proofErr w:type="spellEnd"/>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18"/>
          <w:szCs w:val="18"/>
        </w:rPr>
        <w:t>External Relations Coordinator</w:t>
      </w: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18"/>
          <w:szCs w:val="18"/>
        </w:rPr>
        <w:t>Interactive Arts &amp; Media</w:t>
      </w: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18"/>
          <w:szCs w:val="18"/>
        </w:rPr>
        <w:t>Columbia College Chicago</w:t>
      </w: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18"/>
          <w:szCs w:val="18"/>
        </w:rPr>
        <w:t>916 South Wabash Avenue. #110</w:t>
      </w: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18"/>
          <w:szCs w:val="18"/>
        </w:rPr>
        <w:t>Chicago, IL 60605</w:t>
      </w:r>
    </w:p>
    <w:p w:rsidR="00EC3D9B" w:rsidRPr="00EC3D9B" w:rsidRDefault="00EC3D9B" w:rsidP="00EC3D9B">
      <w:pPr>
        <w:rPr>
          <w:rFonts w:ascii="Times" w:eastAsia="Times New Roman" w:hAnsi="Times" w:cs="Times New Roman"/>
          <w:sz w:val="20"/>
          <w:szCs w:val="20"/>
        </w:rPr>
      </w:pPr>
      <w:proofErr w:type="gramStart"/>
      <w:r w:rsidRPr="00EC3D9B">
        <w:rPr>
          <w:rFonts w:ascii="Times" w:eastAsia="Times New Roman" w:hAnsi="Times" w:cs="Times New Roman"/>
          <w:sz w:val="18"/>
          <w:szCs w:val="18"/>
        </w:rPr>
        <w:t>e</w:t>
      </w:r>
      <w:proofErr w:type="gramEnd"/>
      <w:r w:rsidRPr="00EC3D9B">
        <w:rPr>
          <w:rFonts w:ascii="Times" w:eastAsia="Times New Roman" w:hAnsi="Times" w:cs="Times New Roman"/>
          <w:sz w:val="18"/>
          <w:szCs w:val="18"/>
        </w:rPr>
        <w:t xml:space="preserve">| </w:t>
      </w:r>
      <w:r w:rsidRPr="00EC3D9B">
        <w:rPr>
          <w:rFonts w:ascii="Times" w:eastAsia="Times New Roman" w:hAnsi="Times" w:cs="Times New Roman"/>
          <w:sz w:val="18"/>
          <w:szCs w:val="18"/>
        </w:rPr>
        <w:fldChar w:fldCharType="begin"/>
      </w:r>
      <w:r w:rsidRPr="00EC3D9B">
        <w:rPr>
          <w:rFonts w:ascii="Times" w:eastAsia="Times New Roman" w:hAnsi="Times" w:cs="Times New Roman"/>
          <w:sz w:val="18"/>
          <w:szCs w:val="18"/>
        </w:rPr>
        <w:instrText xml:space="preserve"> HYPERLINK "mailto:pnadasdy@colum.edu" \t "_blank" </w:instrText>
      </w:r>
      <w:r w:rsidRPr="00EC3D9B">
        <w:rPr>
          <w:rFonts w:ascii="Times" w:eastAsia="Times New Roman" w:hAnsi="Times" w:cs="Times New Roman"/>
          <w:sz w:val="18"/>
          <w:szCs w:val="18"/>
        </w:rPr>
      </w:r>
      <w:r w:rsidRPr="00EC3D9B">
        <w:rPr>
          <w:rFonts w:ascii="Times" w:eastAsia="Times New Roman" w:hAnsi="Times" w:cs="Times New Roman"/>
          <w:sz w:val="18"/>
          <w:szCs w:val="18"/>
        </w:rPr>
        <w:fldChar w:fldCharType="separate"/>
      </w:r>
      <w:r w:rsidRPr="00EC3D9B">
        <w:rPr>
          <w:rFonts w:ascii="Times" w:eastAsia="Times New Roman" w:hAnsi="Times" w:cs="Times New Roman"/>
          <w:color w:val="0000FF"/>
          <w:sz w:val="18"/>
          <w:szCs w:val="18"/>
          <w:u w:val="single"/>
        </w:rPr>
        <w:t>pnadasdy@colum.edu</w:t>
      </w:r>
      <w:r w:rsidRPr="00EC3D9B">
        <w:rPr>
          <w:rFonts w:ascii="Times" w:eastAsia="Times New Roman" w:hAnsi="Times" w:cs="Times New Roman"/>
          <w:sz w:val="18"/>
          <w:szCs w:val="18"/>
        </w:rPr>
        <w:fldChar w:fldCharType="end"/>
      </w:r>
      <w:r w:rsidRPr="00EC3D9B">
        <w:rPr>
          <w:rFonts w:ascii="Times" w:eastAsia="Times New Roman" w:hAnsi="Times" w:cs="Times New Roman"/>
          <w:sz w:val="18"/>
          <w:szCs w:val="18"/>
        </w:rPr>
        <w:t> </w:t>
      </w:r>
    </w:p>
    <w:p w:rsidR="00EC3D9B" w:rsidRPr="00EC3D9B" w:rsidRDefault="00EC3D9B" w:rsidP="00EC3D9B">
      <w:pPr>
        <w:rPr>
          <w:rFonts w:ascii="Times" w:eastAsia="Times New Roman" w:hAnsi="Times" w:cs="Times New Roman"/>
          <w:sz w:val="20"/>
          <w:szCs w:val="20"/>
        </w:rPr>
      </w:pPr>
      <w:proofErr w:type="gramStart"/>
      <w:r w:rsidRPr="00EC3D9B">
        <w:rPr>
          <w:rFonts w:ascii="Times" w:eastAsia="Times New Roman" w:hAnsi="Times" w:cs="Times New Roman"/>
          <w:sz w:val="18"/>
          <w:szCs w:val="18"/>
        </w:rPr>
        <w:t>p</w:t>
      </w:r>
      <w:proofErr w:type="gramEnd"/>
      <w:r w:rsidRPr="00EC3D9B">
        <w:rPr>
          <w:rFonts w:ascii="Times" w:eastAsia="Times New Roman" w:hAnsi="Times" w:cs="Times New Roman"/>
          <w:sz w:val="18"/>
          <w:szCs w:val="18"/>
        </w:rPr>
        <w:t xml:space="preserve">| </w:t>
      </w:r>
      <w:r w:rsidRPr="00EC3D9B">
        <w:rPr>
          <w:rFonts w:ascii="Times" w:eastAsia="Times New Roman" w:hAnsi="Times" w:cs="Times New Roman"/>
          <w:sz w:val="18"/>
          <w:szCs w:val="18"/>
        </w:rPr>
        <w:fldChar w:fldCharType="begin"/>
      </w:r>
      <w:r w:rsidRPr="00EC3D9B">
        <w:rPr>
          <w:rFonts w:ascii="Times" w:eastAsia="Times New Roman" w:hAnsi="Times" w:cs="Times New Roman"/>
          <w:sz w:val="18"/>
          <w:szCs w:val="18"/>
        </w:rPr>
        <w:instrText xml:space="preserve"> HYPERLINK "tel:312.369.7957" \t "_blank" </w:instrText>
      </w:r>
      <w:r w:rsidRPr="00EC3D9B">
        <w:rPr>
          <w:rFonts w:ascii="Times" w:eastAsia="Times New Roman" w:hAnsi="Times" w:cs="Times New Roman"/>
          <w:sz w:val="18"/>
          <w:szCs w:val="18"/>
        </w:rPr>
      </w:r>
      <w:r w:rsidRPr="00EC3D9B">
        <w:rPr>
          <w:rFonts w:ascii="Times" w:eastAsia="Times New Roman" w:hAnsi="Times" w:cs="Times New Roman"/>
          <w:sz w:val="18"/>
          <w:szCs w:val="18"/>
        </w:rPr>
        <w:fldChar w:fldCharType="separate"/>
      </w:r>
      <w:r w:rsidRPr="00EC3D9B">
        <w:rPr>
          <w:rFonts w:ascii="Times" w:eastAsia="Times New Roman" w:hAnsi="Times" w:cs="Times New Roman"/>
          <w:color w:val="0000FF"/>
          <w:sz w:val="18"/>
          <w:szCs w:val="18"/>
          <w:u w:val="single"/>
        </w:rPr>
        <w:t>312.369.7957</w:t>
      </w:r>
      <w:r w:rsidRPr="00EC3D9B">
        <w:rPr>
          <w:rFonts w:ascii="Times" w:eastAsia="Times New Roman" w:hAnsi="Times" w:cs="Times New Roman"/>
          <w:sz w:val="18"/>
          <w:szCs w:val="18"/>
        </w:rPr>
        <w:fldChar w:fldCharType="end"/>
      </w:r>
    </w:p>
    <w:p w:rsidR="00EC3D9B" w:rsidRPr="00EC3D9B" w:rsidRDefault="00EC3D9B" w:rsidP="00EC3D9B">
      <w:pPr>
        <w:rPr>
          <w:rFonts w:ascii="Times" w:eastAsia="Times New Roman" w:hAnsi="Times" w:cs="Times New Roman"/>
          <w:sz w:val="20"/>
          <w:szCs w:val="20"/>
        </w:rPr>
      </w:pPr>
    </w:p>
    <w:p w:rsidR="007F7DB7" w:rsidRDefault="00EC3D9B">
      <w:r>
        <w:t>**************************</w:t>
      </w:r>
    </w:p>
    <w:p w:rsidR="00EC3D9B" w:rsidRPr="00EC3D9B" w:rsidRDefault="00EC3D9B" w:rsidP="00EC3D9B">
      <w:pPr>
        <w:rPr>
          <w:rFonts w:ascii="Times" w:eastAsia="Times New Roman" w:hAnsi="Times" w:cs="Times New Roman"/>
          <w:b/>
          <w:sz w:val="20"/>
          <w:szCs w:val="20"/>
        </w:rPr>
      </w:pPr>
      <w:r w:rsidRPr="00EC3D9B">
        <w:rPr>
          <w:rFonts w:ascii="Times" w:eastAsia="Times New Roman" w:hAnsi="Times" w:cs="Times New Roman"/>
          <w:b/>
          <w:sz w:val="20"/>
          <w:szCs w:val="20"/>
        </w:rPr>
        <w:t>KEVIN</w:t>
      </w:r>
    </w:p>
    <w:p w:rsid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Hi all,</w:t>
      </w: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 xml:space="preserve">I can do slides, but given the format of the panel, think that maybe conversational </w:t>
      </w:r>
      <w:proofErr w:type="gramStart"/>
      <w:r w:rsidRPr="00EC3D9B">
        <w:rPr>
          <w:rFonts w:ascii="Times" w:eastAsia="Times New Roman" w:hAnsi="Times" w:cs="Times New Roman"/>
          <w:sz w:val="20"/>
          <w:szCs w:val="20"/>
        </w:rPr>
        <w:t>q &amp; a</w:t>
      </w:r>
      <w:proofErr w:type="gramEnd"/>
      <w:r w:rsidRPr="00EC3D9B">
        <w:rPr>
          <w:rFonts w:ascii="Times" w:eastAsia="Times New Roman" w:hAnsi="Times" w:cs="Times New Roman"/>
          <w:sz w:val="20"/>
          <w:szCs w:val="20"/>
        </w:rPr>
        <w:t xml:space="preserve"> would work just as well if not better.</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Right now, INN is focused on the following initiatives that may be of interest:</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 xml:space="preserve">1) Herding Cats - How INN got 64 independent and disparate news </w:t>
      </w:r>
      <w:proofErr w:type="gramStart"/>
      <w:r w:rsidRPr="00EC3D9B">
        <w:rPr>
          <w:rFonts w:ascii="Times" w:eastAsia="Times New Roman" w:hAnsi="Times" w:cs="Times New Roman"/>
          <w:sz w:val="20"/>
          <w:szCs w:val="20"/>
        </w:rPr>
        <w:t>orgs  to</w:t>
      </w:r>
      <w:proofErr w:type="gramEnd"/>
      <w:r w:rsidRPr="00EC3D9B">
        <w:rPr>
          <w:rFonts w:ascii="Times" w:eastAsia="Times New Roman" w:hAnsi="Times" w:cs="Times New Roman"/>
          <w:sz w:val="20"/>
          <w:szCs w:val="20"/>
        </w:rPr>
        <w:t xml:space="preserve"> sign a binding membership agreements and what that means for the network and each of them.</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2) Business education - Why INN is focused on helping our member organizations with their business and operational plans and why we think that will increase the number of operations that will achieve sustainability.</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 xml:space="preserve">3) Standardization </w:t>
      </w:r>
      <w:proofErr w:type="spellStart"/>
      <w:r w:rsidRPr="00EC3D9B">
        <w:rPr>
          <w:rFonts w:ascii="Times" w:eastAsia="Times New Roman" w:hAnsi="Times" w:cs="Times New Roman"/>
          <w:sz w:val="20"/>
          <w:szCs w:val="20"/>
        </w:rPr>
        <w:t>vs</w:t>
      </w:r>
      <w:proofErr w:type="spellEnd"/>
      <w:r w:rsidRPr="00EC3D9B">
        <w:rPr>
          <w:rFonts w:ascii="Times" w:eastAsia="Times New Roman" w:hAnsi="Times" w:cs="Times New Roman"/>
          <w:sz w:val="20"/>
          <w:szCs w:val="20"/>
        </w:rPr>
        <w:t xml:space="preserve"> Individualization - Looking at the pros and cons of each for the health of organizations and the health of the network.</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4) Collaboration - Hard, time consuming, frustrating and ultimately worth it.  Why like-minded mission-driven organizations need to work and pull together to achieve common goals.</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Hope this helps.  </w:t>
      </w:r>
      <w:proofErr w:type="gramStart"/>
      <w:r w:rsidRPr="00EC3D9B">
        <w:rPr>
          <w:rFonts w:ascii="Times" w:eastAsia="Times New Roman" w:hAnsi="Times" w:cs="Times New Roman"/>
          <w:sz w:val="20"/>
          <w:szCs w:val="20"/>
        </w:rPr>
        <w:t>Happy to elaborate on any topic here.</w:t>
      </w:r>
      <w:proofErr w:type="gramEnd"/>
    </w:p>
    <w:p w:rsidR="00EC3D9B" w:rsidRPr="00EC3D9B" w:rsidRDefault="00EC3D9B" w:rsidP="00EC3D9B">
      <w:pPr>
        <w:rPr>
          <w:rFonts w:ascii="Times" w:eastAsia="Times New Roman" w:hAnsi="Times" w:cs="Times New Roman"/>
          <w:sz w:val="20"/>
          <w:szCs w:val="20"/>
        </w:rPr>
      </w:pPr>
      <w:r w:rsidRPr="00EC3D9B">
        <w:rPr>
          <w:rFonts w:ascii="Times" w:eastAsia="Times New Roman" w:hAnsi="Times" w:cs="Times New Roman"/>
          <w:sz w:val="20"/>
          <w:szCs w:val="20"/>
        </w:rPr>
        <w:t>- Kevin</w:t>
      </w:r>
    </w:p>
    <w:p w:rsidR="00EC3D9B" w:rsidRPr="00EC3D9B" w:rsidRDefault="00EC3D9B" w:rsidP="00EC3D9B">
      <w:pPr>
        <w:rPr>
          <w:rFonts w:ascii="Times" w:eastAsia="Times New Roman" w:hAnsi="Times" w:cs="Times New Roman"/>
          <w:sz w:val="20"/>
          <w:szCs w:val="20"/>
        </w:rPr>
      </w:pPr>
    </w:p>
    <w:p w:rsidR="00EC3D9B" w:rsidRPr="00EC3D9B" w:rsidRDefault="00EC3D9B" w:rsidP="00EC3D9B">
      <w:pPr>
        <w:rPr>
          <w:rFonts w:ascii="Arial" w:eastAsia="Times New Roman" w:hAnsi="Arial" w:cs="Arial"/>
        </w:rPr>
      </w:pPr>
      <w:r w:rsidRPr="00EC3D9B">
        <w:rPr>
          <w:rFonts w:ascii="Calibri" w:eastAsia="Times New Roman" w:hAnsi="Calibri" w:cs="Arial"/>
          <w:b/>
          <w:bCs/>
          <w:sz w:val="27"/>
          <w:szCs w:val="27"/>
        </w:rPr>
        <w:t>Kevin Davis</w:t>
      </w:r>
    </w:p>
    <w:p w:rsidR="00EC3D9B" w:rsidRPr="00EC3D9B" w:rsidRDefault="00EC3D9B" w:rsidP="00EC3D9B">
      <w:pPr>
        <w:rPr>
          <w:rFonts w:ascii="Arial" w:eastAsia="Times New Roman" w:hAnsi="Arial" w:cs="Arial"/>
        </w:rPr>
      </w:pPr>
      <w:r w:rsidRPr="00EC3D9B">
        <w:rPr>
          <w:rFonts w:ascii="Calibri" w:eastAsia="Times New Roman" w:hAnsi="Calibri" w:cs="Arial"/>
          <w:b/>
          <w:bCs/>
          <w:sz w:val="21"/>
          <w:szCs w:val="21"/>
        </w:rPr>
        <w:t>CEO, Investigative News Network</w:t>
      </w:r>
    </w:p>
    <w:p w:rsidR="00EC3D9B" w:rsidRPr="00EC3D9B" w:rsidRDefault="00EC3D9B" w:rsidP="00EC3D9B">
      <w:pPr>
        <w:rPr>
          <w:rFonts w:ascii="Arial" w:eastAsia="Times New Roman" w:hAnsi="Arial" w:cs="Arial"/>
        </w:rPr>
      </w:pPr>
    </w:p>
    <w:p w:rsidR="00EC3D9B" w:rsidRPr="00EC3D9B" w:rsidRDefault="00EC3D9B" w:rsidP="00EC3D9B">
      <w:pPr>
        <w:rPr>
          <w:rFonts w:ascii="Arial" w:eastAsia="Times New Roman" w:hAnsi="Arial" w:cs="Arial"/>
        </w:rPr>
      </w:pPr>
      <w:r w:rsidRPr="00EC3D9B">
        <w:rPr>
          <w:rFonts w:ascii="Calibri" w:eastAsia="Times New Roman" w:hAnsi="Calibri" w:cs="Arial"/>
          <w:sz w:val="18"/>
          <w:szCs w:val="18"/>
        </w:rPr>
        <w:fldChar w:fldCharType="begin"/>
      </w:r>
      <w:r w:rsidRPr="00EC3D9B">
        <w:rPr>
          <w:rFonts w:ascii="Calibri" w:eastAsia="Times New Roman" w:hAnsi="Calibri" w:cs="Arial"/>
          <w:sz w:val="18"/>
          <w:szCs w:val="18"/>
        </w:rPr>
        <w:instrText xml:space="preserve"> HYPERLINK "mailto:Kevin.Davis@InvestigativeNewsNetwork.org" \t "_blank" </w:instrText>
      </w:r>
      <w:r w:rsidRPr="00EC3D9B">
        <w:rPr>
          <w:rFonts w:ascii="Calibri" w:eastAsia="Times New Roman" w:hAnsi="Calibri" w:cs="Arial"/>
          <w:sz w:val="18"/>
          <w:szCs w:val="18"/>
        </w:rPr>
      </w:r>
      <w:r w:rsidRPr="00EC3D9B">
        <w:rPr>
          <w:rFonts w:ascii="Calibri" w:eastAsia="Times New Roman" w:hAnsi="Calibri" w:cs="Arial"/>
          <w:sz w:val="18"/>
          <w:szCs w:val="18"/>
        </w:rPr>
        <w:fldChar w:fldCharType="separate"/>
      </w:r>
      <w:r w:rsidRPr="00EC3D9B">
        <w:rPr>
          <w:rFonts w:ascii="Calibri" w:eastAsia="Times New Roman" w:hAnsi="Calibri" w:cs="Arial"/>
          <w:color w:val="0000FF"/>
          <w:sz w:val="18"/>
          <w:szCs w:val="18"/>
          <w:u w:val="single"/>
        </w:rPr>
        <w:t>Kevin.Davis@InvestigativeNewsNetwork.org</w:t>
      </w:r>
      <w:r w:rsidRPr="00EC3D9B">
        <w:rPr>
          <w:rFonts w:ascii="Calibri" w:eastAsia="Times New Roman" w:hAnsi="Calibri" w:cs="Arial"/>
          <w:sz w:val="18"/>
          <w:szCs w:val="18"/>
        </w:rPr>
        <w:fldChar w:fldCharType="end"/>
      </w:r>
    </w:p>
    <w:p w:rsidR="00EC3D9B" w:rsidRPr="00EC3D9B" w:rsidRDefault="00EC3D9B" w:rsidP="00EC3D9B">
      <w:pPr>
        <w:rPr>
          <w:rFonts w:ascii="Helvetica" w:eastAsia="Times New Roman" w:hAnsi="Helvetica" w:cs="Times New Roman"/>
          <w:sz w:val="27"/>
          <w:szCs w:val="27"/>
        </w:rPr>
      </w:pPr>
      <w:r w:rsidRPr="00EC3D9B">
        <w:rPr>
          <w:rFonts w:ascii="Calibri" w:eastAsia="Times New Roman" w:hAnsi="Calibri" w:cs="Times New Roman"/>
          <w:sz w:val="27"/>
          <w:szCs w:val="27"/>
        </w:rPr>
        <w:fldChar w:fldCharType="begin"/>
      </w:r>
      <w:r w:rsidRPr="00EC3D9B">
        <w:rPr>
          <w:rFonts w:ascii="Calibri" w:eastAsia="Times New Roman" w:hAnsi="Calibri" w:cs="Times New Roman"/>
          <w:sz w:val="27"/>
          <w:szCs w:val="27"/>
        </w:rPr>
        <w:instrText xml:space="preserve"> HYPERLINK "tel:818.582.3903" \t "_blank" </w:instrText>
      </w:r>
      <w:r w:rsidRPr="00EC3D9B">
        <w:rPr>
          <w:rFonts w:ascii="Calibri" w:eastAsia="Times New Roman" w:hAnsi="Calibri" w:cs="Times New Roman"/>
          <w:sz w:val="27"/>
          <w:szCs w:val="27"/>
        </w:rPr>
      </w:r>
      <w:r w:rsidRPr="00EC3D9B">
        <w:rPr>
          <w:rFonts w:ascii="Calibri" w:eastAsia="Times New Roman" w:hAnsi="Calibri" w:cs="Times New Roman"/>
          <w:sz w:val="27"/>
          <w:szCs w:val="27"/>
        </w:rPr>
        <w:fldChar w:fldCharType="separate"/>
      </w:r>
      <w:r w:rsidRPr="00EC3D9B">
        <w:rPr>
          <w:rFonts w:ascii="Calibri" w:eastAsia="Times New Roman" w:hAnsi="Calibri" w:cs="Times New Roman"/>
          <w:color w:val="0000FF"/>
          <w:sz w:val="27"/>
          <w:szCs w:val="27"/>
          <w:u w:val="single"/>
        </w:rPr>
        <w:t>818.582.3903</w:t>
      </w:r>
      <w:r w:rsidRPr="00EC3D9B">
        <w:rPr>
          <w:rFonts w:ascii="Calibri" w:eastAsia="Times New Roman" w:hAnsi="Calibri" w:cs="Times New Roman"/>
          <w:sz w:val="27"/>
          <w:szCs w:val="27"/>
        </w:rPr>
        <w:fldChar w:fldCharType="end"/>
      </w:r>
      <w:r w:rsidRPr="00EC3D9B">
        <w:rPr>
          <w:rFonts w:ascii="Calibri" w:eastAsia="Times New Roman" w:hAnsi="Calibri" w:cs="Times New Roman"/>
          <w:sz w:val="27"/>
          <w:szCs w:val="27"/>
        </w:rPr>
        <w:t>: office direct</w:t>
      </w:r>
    </w:p>
    <w:p w:rsidR="00EC3D9B" w:rsidRPr="00EC3D9B" w:rsidRDefault="00EC3D9B" w:rsidP="00EC3D9B">
      <w:pPr>
        <w:rPr>
          <w:rFonts w:ascii="Helvetica" w:eastAsia="Times New Roman" w:hAnsi="Helvetica" w:cs="Times New Roman"/>
          <w:sz w:val="27"/>
          <w:szCs w:val="27"/>
        </w:rPr>
      </w:pPr>
      <w:r w:rsidRPr="00EC3D9B">
        <w:rPr>
          <w:rFonts w:ascii="Calibri" w:eastAsia="Times New Roman" w:hAnsi="Calibri" w:cs="Times New Roman"/>
          <w:sz w:val="27"/>
          <w:szCs w:val="27"/>
        </w:rPr>
        <w:fldChar w:fldCharType="begin"/>
      </w:r>
      <w:r w:rsidRPr="00EC3D9B">
        <w:rPr>
          <w:rFonts w:ascii="Calibri" w:eastAsia="Times New Roman" w:hAnsi="Calibri" w:cs="Times New Roman"/>
          <w:sz w:val="27"/>
          <w:szCs w:val="27"/>
        </w:rPr>
        <w:instrText xml:space="preserve"> HYPERLINK "tel:310.770.6665" \t "_blank" </w:instrText>
      </w:r>
      <w:r w:rsidRPr="00EC3D9B">
        <w:rPr>
          <w:rFonts w:ascii="Calibri" w:eastAsia="Times New Roman" w:hAnsi="Calibri" w:cs="Times New Roman"/>
          <w:sz w:val="27"/>
          <w:szCs w:val="27"/>
        </w:rPr>
      </w:r>
      <w:r w:rsidRPr="00EC3D9B">
        <w:rPr>
          <w:rFonts w:ascii="Calibri" w:eastAsia="Times New Roman" w:hAnsi="Calibri" w:cs="Times New Roman"/>
          <w:sz w:val="27"/>
          <w:szCs w:val="27"/>
        </w:rPr>
        <w:fldChar w:fldCharType="separate"/>
      </w:r>
      <w:r w:rsidRPr="00EC3D9B">
        <w:rPr>
          <w:rFonts w:ascii="Calibri" w:eastAsia="Times New Roman" w:hAnsi="Calibri" w:cs="Times New Roman"/>
          <w:color w:val="0000FF"/>
          <w:sz w:val="27"/>
          <w:szCs w:val="27"/>
          <w:u w:val="single"/>
        </w:rPr>
        <w:t>310.770.6665</w:t>
      </w:r>
      <w:r w:rsidRPr="00EC3D9B">
        <w:rPr>
          <w:rFonts w:ascii="Calibri" w:eastAsia="Times New Roman" w:hAnsi="Calibri" w:cs="Times New Roman"/>
          <w:sz w:val="27"/>
          <w:szCs w:val="27"/>
        </w:rPr>
        <w:fldChar w:fldCharType="end"/>
      </w:r>
      <w:r w:rsidRPr="00EC3D9B">
        <w:rPr>
          <w:rFonts w:ascii="Calibri" w:eastAsia="Times New Roman" w:hAnsi="Calibri" w:cs="Times New Roman"/>
          <w:sz w:val="27"/>
          <w:szCs w:val="27"/>
        </w:rPr>
        <w:t>: cell</w:t>
      </w:r>
    </w:p>
    <w:p w:rsidR="00EC3D9B" w:rsidRPr="00EC3D9B" w:rsidRDefault="00EC3D9B" w:rsidP="00EC3D9B">
      <w:pPr>
        <w:rPr>
          <w:rFonts w:ascii="Arial" w:eastAsia="Times New Roman" w:hAnsi="Arial" w:cs="Arial"/>
        </w:rPr>
      </w:pPr>
      <w:r w:rsidRPr="00EC3D9B">
        <w:rPr>
          <w:rFonts w:ascii="Calibri" w:eastAsia="Times New Roman" w:hAnsi="Calibri" w:cs="Arial"/>
          <w:sz w:val="18"/>
          <w:szCs w:val="18"/>
        </w:rPr>
        <w:fldChar w:fldCharType="begin"/>
      </w:r>
      <w:r w:rsidRPr="00EC3D9B">
        <w:rPr>
          <w:rFonts w:ascii="Calibri" w:eastAsia="Times New Roman" w:hAnsi="Calibri" w:cs="Arial"/>
          <w:sz w:val="18"/>
          <w:szCs w:val="18"/>
        </w:rPr>
        <w:instrText xml:space="preserve"> HYPERLINK "tel:818.292.8961" \t "_blank" </w:instrText>
      </w:r>
      <w:r w:rsidRPr="00EC3D9B">
        <w:rPr>
          <w:rFonts w:ascii="Calibri" w:eastAsia="Times New Roman" w:hAnsi="Calibri" w:cs="Arial"/>
          <w:sz w:val="18"/>
          <w:szCs w:val="18"/>
        </w:rPr>
      </w:r>
      <w:r w:rsidRPr="00EC3D9B">
        <w:rPr>
          <w:rFonts w:ascii="Calibri" w:eastAsia="Times New Roman" w:hAnsi="Calibri" w:cs="Arial"/>
          <w:sz w:val="18"/>
          <w:szCs w:val="18"/>
        </w:rPr>
        <w:fldChar w:fldCharType="separate"/>
      </w:r>
      <w:r w:rsidRPr="00EC3D9B">
        <w:rPr>
          <w:rFonts w:ascii="Calibri" w:eastAsia="Times New Roman" w:hAnsi="Calibri" w:cs="Arial"/>
          <w:color w:val="0000FF"/>
          <w:sz w:val="18"/>
          <w:szCs w:val="18"/>
          <w:u w:val="single"/>
        </w:rPr>
        <w:t>818.292.8961</w:t>
      </w:r>
      <w:r w:rsidRPr="00EC3D9B">
        <w:rPr>
          <w:rFonts w:ascii="Calibri" w:eastAsia="Times New Roman" w:hAnsi="Calibri" w:cs="Arial"/>
          <w:sz w:val="18"/>
          <w:szCs w:val="18"/>
        </w:rPr>
        <w:fldChar w:fldCharType="end"/>
      </w:r>
      <w:r w:rsidRPr="00EC3D9B">
        <w:rPr>
          <w:rFonts w:ascii="Calibri" w:eastAsia="Times New Roman" w:hAnsi="Calibri" w:cs="Arial"/>
          <w:sz w:val="18"/>
          <w:szCs w:val="18"/>
        </w:rPr>
        <w:t>: Fax</w:t>
      </w:r>
    </w:p>
    <w:p w:rsidR="00EC3D9B" w:rsidRPr="00EC3D9B" w:rsidRDefault="00EC3D9B" w:rsidP="00EC3D9B">
      <w:pPr>
        <w:rPr>
          <w:rFonts w:ascii="Arial" w:eastAsia="Times New Roman" w:hAnsi="Arial" w:cs="Arial"/>
        </w:rPr>
      </w:pPr>
      <w:proofErr w:type="spellStart"/>
      <w:r w:rsidRPr="00EC3D9B">
        <w:rPr>
          <w:rFonts w:ascii="Calibri" w:eastAsia="Times New Roman" w:hAnsi="Calibri" w:cs="Arial"/>
          <w:sz w:val="18"/>
          <w:szCs w:val="18"/>
        </w:rPr>
        <w:t>KevinLJDavis</w:t>
      </w:r>
      <w:proofErr w:type="spellEnd"/>
      <w:r w:rsidRPr="00EC3D9B">
        <w:rPr>
          <w:rFonts w:ascii="Calibri" w:eastAsia="Times New Roman" w:hAnsi="Calibri" w:cs="Arial"/>
          <w:sz w:val="18"/>
          <w:szCs w:val="18"/>
        </w:rPr>
        <w:t>: Skype</w:t>
      </w:r>
    </w:p>
    <w:p w:rsidR="00EC3D9B" w:rsidRPr="00EC3D9B" w:rsidRDefault="00EC3D9B" w:rsidP="00EC3D9B">
      <w:pPr>
        <w:rPr>
          <w:rFonts w:ascii="Arial" w:eastAsia="Times New Roman" w:hAnsi="Arial" w:cs="Arial"/>
        </w:rPr>
      </w:pPr>
      <w:r w:rsidRPr="00EC3D9B">
        <w:rPr>
          <w:rFonts w:ascii="Calibri" w:eastAsia="Times New Roman" w:hAnsi="Calibri" w:cs="Arial"/>
          <w:sz w:val="18"/>
          <w:szCs w:val="18"/>
        </w:rPr>
        <w:t>@</w:t>
      </w:r>
      <w:proofErr w:type="spellStart"/>
      <w:r w:rsidRPr="00EC3D9B">
        <w:rPr>
          <w:rFonts w:ascii="Calibri" w:eastAsia="Times New Roman" w:hAnsi="Calibri" w:cs="Arial"/>
          <w:sz w:val="18"/>
          <w:szCs w:val="18"/>
        </w:rPr>
        <w:t>KLJDavis</w:t>
      </w:r>
      <w:proofErr w:type="spellEnd"/>
      <w:r w:rsidRPr="00EC3D9B">
        <w:rPr>
          <w:rFonts w:ascii="Calibri" w:eastAsia="Times New Roman" w:hAnsi="Calibri" w:cs="Arial"/>
          <w:sz w:val="18"/>
          <w:szCs w:val="18"/>
        </w:rPr>
        <w:t>: Twitter</w:t>
      </w:r>
    </w:p>
    <w:p w:rsidR="00EC3D9B" w:rsidRDefault="00EC3D9B">
      <w:pPr>
        <w:pBdr>
          <w:bottom w:val="dotted" w:sz="24" w:space="1" w:color="auto"/>
        </w:pBdr>
      </w:pPr>
    </w:p>
    <w:p w:rsidR="00EC3D9B" w:rsidRDefault="00EC3D9B"/>
    <w:p w:rsidR="00EC3D9B" w:rsidRPr="00EC3D9B" w:rsidRDefault="00EC3D9B">
      <w:pPr>
        <w:rPr>
          <w:b/>
        </w:rPr>
      </w:pPr>
      <w:r w:rsidRPr="00EC3D9B">
        <w:rPr>
          <w:b/>
        </w:rPr>
        <w:t>Jo Ellen Green Kaiser</w:t>
      </w:r>
    </w:p>
    <w:p w:rsidR="00EC3D9B" w:rsidRPr="00EC3D9B" w:rsidRDefault="00EC3D9B" w:rsidP="00EC3D9B">
      <w:pPr>
        <w:spacing w:after="240"/>
        <w:rPr>
          <w:rFonts w:ascii="Times" w:eastAsia="Times New Roman" w:hAnsi="Times" w:cs="Times New Roman"/>
          <w:sz w:val="20"/>
          <w:szCs w:val="20"/>
        </w:rPr>
      </w:pPr>
      <w:r w:rsidRPr="00EC3D9B">
        <w:rPr>
          <w:rFonts w:ascii="Tahoma" w:eastAsia="Times New Roman" w:hAnsi="Tahoma" w:cs="Times New Roman"/>
          <w:sz w:val="20"/>
          <w:szCs w:val="20"/>
        </w:rPr>
        <w:t>Hello all! I'm glad we are sharing this panel--it's incredibly important to network the networks!</w:t>
      </w:r>
      <w:r w:rsidRPr="00EC3D9B">
        <w:rPr>
          <w:rFonts w:ascii="Tahoma" w:eastAsia="Times New Roman" w:hAnsi="Tahoma" w:cs="Times New Roman"/>
          <w:sz w:val="20"/>
          <w:szCs w:val="20"/>
        </w:rPr>
        <w:br/>
      </w:r>
      <w:r w:rsidRPr="00EC3D9B">
        <w:rPr>
          <w:rFonts w:ascii="Tahoma" w:eastAsia="Times New Roman" w:hAnsi="Tahoma" w:cs="Times New Roman"/>
          <w:sz w:val="20"/>
          <w:szCs w:val="20"/>
        </w:rPr>
        <w:br/>
        <w:t>Of the projects The Media Consortium is pursuing, I think the following make the most sense for this panel. As you can see, there is some overlap with the work INN is doing, which I think can and should be one point we make--the need to function as a sector if we want to make impact.</w:t>
      </w:r>
      <w:r w:rsidRPr="00EC3D9B">
        <w:rPr>
          <w:rFonts w:ascii="Tahoma" w:eastAsia="Times New Roman" w:hAnsi="Tahoma" w:cs="Times New Roman"/>
          <w:sz w:val="20"/>
          <w:szCs w:val="20"/>
        </w:rPr>
        <w:br/>
      </w:r>
    </w:p>
    <w:p w:rsidR="00EC3D9B" w:rsidRPr="00EC3D9B" w:rsidRDefault="00EC3D9B" w:rsidP="00EC3D9B">
      <w:pPr>
        <w:spacing w:before="100" w:beforeAutospacing="1" w:after="100" w:afterAutospacing="1"/>
        <w:rPr>
          <w:rFonts w:ascii="Tahoma" w:hAnsi="Tahoma" w:cs="Times New Roman"/>
          <w:sz w:val="20"/>
          <w:szCs w:val="20"/>
        </w:rPr>
      </w:pPr>
      <w:r w:rsidRPr="00EC3D9B">
        <w:rPr>
          <w:rFonts w:ascii="Tahoma" w:hAnsi="Tahoma" w:cs="Times New Roman"/>
          <w:sz w:val="20"/>
          <w:szCs w:val="20"/>
        </w:rPr>
        <w:t>1) Rethinking Journalism Networks—TMC has been building relationships to other journalism networks, to community journalists, and to policy/advocacy organizations (as potential sources and story promoters) in order to increase the reach and impact of the news members produce. One example of this is our media policy project.</w:t>
      </w:r>
    </w:p>
    <w:p w:rsidR="00EC3D9B" w:rsidRPr="00EC3D9B" w:rsidRDefault="00EC3D9B" w:rsidP="00EC3D9B">
      <w:pPr>
        <w:spacing w:before="100" w:beforeAutospacing="1" w:after="100" w:afterAutospacing="1"/>
        <w:rPr>
          <w:rFonts w:ascii="Tahoma" w:hAnsi="Tahoma" w:cs="Times New Roman"/>
          <w:sz w:val="20"/>
          <w:szCs w:val="20"/>
        </w:rPr>
      </w:pPr>
      <w:r w:rsidRPr="00EC3D9B">
        <w:rPr>
          <w:rFonts w:ascii="Tahoma" w:hAnsi="Tahoma" w:cs="Times New Roman"/>
          <w:sz w:val="20"/>
          <w:szCs w:val="20"/>
        </w:rPr>
        <w:t> </w:t>
      </w:r>
    </w:p>
    <w:p w:rsidR="00EC3D9B" w:rsidRPr="00EC3D9B" w:rsidRDefault="00EC3D9B" w:rsidP="00EC3D9B">
      <w:pPr>
        <w:spacing w:before="100" w:beforeAutospacing="1" w:after="100" w:afterAutospacing="1"/>
        <w:rPr>
          <w:rFonts w:ascii="Tahoma" w:hAnsi="Tahoma" w:cs="Times New Roman"/>
          <w:sz w:val="20"/>
          <w:szCs w:val="20"/>
        </w:rPr>
      </w:pPr>
      <w:r w:rsidRPr="00EC3D9B">
        <w:rPr>
          <w:rFonts w:ascii="Tahoma" w:hAnsi="Tahoma" w:cs="Times New Roman"/>
          <w:sz w:val="20"/>
          <w:szCs w:val="20"/>
        </w:rPr>
        <w:t>2) Build Impact Through Collaboration—Social media can leverage editorial collaboration, building sector-wide impact while maintaining individual brand integrity. One example of this was our May Day collaboration.</w:t>
      </w:r>
    </w:p>
    <w:p w:rsidR="00EC3D9B" w:rsidRPr="00EC3D9B" w:rsidRDefault="00EC3D9B" w:rsidP="00EC3D9B">
      <w:pPr>
        <w:spacing w:before="100" w:beforeAutospacing="1" w:after="100" w:afterAutospacing="1"/>
        <w:rPr>
          <w:rFonts w:ascii="Tahoma" w:hAnsi="Tahoma" w:cs="Times New Roman"/>
          <w:sz w:val="20"/>
          <w:szCs w:val="20"/>
        </w:rPr>
      </w:pPr>
      <w:r w:rsidRPr="00EC3D9B">
        <w:rPr>
          <w:rFonts w:ascii="Tahoma" w:hAnsi="Tahoma" w:cs="Times New Roman"/>
          <w:sz w:val="20"/>
          <w:szCs w:val="20"/>
        </w:rPr>
        <w:t> </w:t>
      </w:r>
    </w:p>
    <w:p w:rsidR="00EC3D9B" w:rsidRPr="00EC3D9B" w:rsidRDefault="00EC3D9B" w:rsidP="00EC3D9B">
      <w:pPr>
        <w:spacing w:before="100" w:beforeAutospacing="1" w:after="100" w:afterAutospacing="1"/>
        <w:rPr>
          <w:rFonts w:ascii="Tahoma" w:hAnsi="Tahoma" w:cs="Times New Roman"/>
          <w:sz w:val="20"/>
          <w:szCs w:val="20"/>
        </w:rPr>
      </w:pPr>
      <w:r w:rsidRPr="00EC3D9B">
        <w:rPr>
          <w:rFonts w:ascii="Tahoma" w:hAnsi="Tahoma" w:cs="Times New Roman"/>
          <w:sz w:val="20"/>
          <w:szCs w:val="20"/>
        </w:rPr>
        <w:t>3) Collaborative Fundraising—TMC holds an annual collaborative fundraiser, Support Your Media Day, and has organized partnerships to go after joint funding. Understanding where outlets do—and do not—compete head on for funding is critical to supporting the larger sector.</w:t>
      </w:r>
    </w:p>
    <w:p w:rsidR="00EC3D9B" w:rsidRPr="00EC3D9B" w:rsidRDefault="00EC3D9B" w:rsidP="00EC3D9B">
      <w:pPr>
        <w:spacing w:before="100" w:beforeAutospacing="1" w:after="100" w:afterAutospacing="1"/>
        <w:rPr>
          <w:rFonts w:ascii="Tahoma" w:hAnsi="Tahoma" w:cs="Times New Roman"/>
          <w:sz w:val="20"/>
          <w:szCs w:val="20"/>
        </w:rPr>
      </w:pPr>
    </w:p>
    <w:p w:rsidR="00EC3D9B" w:rsidRPr="00EC3D9B" w:rsidRDefault="00EC3D9B" w:rsidP="00EC3D9B">
      <w:pPr>
        <w:spacing w:before="100" w:beforeAutospacing="1" w:after="100" w:afterAutospacing="1"/>
        <w:rPr>
          <w:rFonts w:ascii="Tahoma" w:hAnsi="Tahoma" w:cs="Times New Roman"/>
          <w:sz w:val="20"/>
          <w:szCs w:val="20"/>
        </w:rPr>
      </w:pPr>
      <w:r w:rsidRPr="00EC3D9B">
        <w:rPr>
          <w:rFonts w:ascii="Tahoma" w:hAnsi="Tahoma" w:cs="Times New Roman"/>
          <w:sz w:val="20"/>
          <w:szCs w:val="20"/>
        </w:rPr>
        <w:t xml:space="preserve">I can put some of these projects up as slides, but I agree with Kevin that it's most important for us to talk to and with each other and also the audience. People learn most in interactive environments. </w:t>
      </w:r>
    </w:p>
    <w:p w:rsidR="00EC3D9B" w:rsidRDefault="00EC3D9B" w:rsidP="00EC3D9B">
      <w:pPr>
        <w:rPr>
          <w:rFonts w:ascii="Times" w:eastAsia="Times New Roman" w:hAnsi="Times" w:cs="Times New Roman"/>
          <w:sz w:val="20"/>
          <w:szCs w:val="20"/>
        </w:rPr>
      </w:pPr>
      <w:r w:rsidRPr="00EC3D9B">
        <w:rPr>
          <w:rFonts w:ascii="Tahoma" w:eastAsia="Times New Roman" w:hAnsi="Tahoma" w:cs="Times New Roman"/>
          <w:sz w:val="20"/>
          <w:szCs w:val="20"/>
        </w:rPr>
        <w:br/>
      </w:r>
      <w:r w:rsidRPr="00EC3D9B">
        <w:rPr>
          <w:rFonts w:ascii="Tahoma" w:eastAsia="Times New Roman" w:hAnsi="Tahoma" w:cs="Times New Roman"/>
          <w:sz w:val="20"/>
          <w:szCs w:val="20"/>
        </w:rPr>
        <w:br/>
        <w:t>Best,</w:t>
      </w:r>
      <w:r w:rsidRPr="00EC3D9B">
        <w:rPr>
          <w:rFonts w:ascii="Tahoma" w:eastAsia="Times New Roman" w:hAnsi="Tahoma" w:cs="Times New Roman"/>
          <w:sz w:val="20"/>
          <w:szCs w:val="20"/>
        </w:rPr>
        <w:br/>
      </w:r>
      <w:r w:rsidRPr="00EC3D9B">
        <w:rPr>
          <w:rFonts w:ascii="Tahoma" w:eastAsia="Times New Roman" w:hAnsi="Tahoma" w:cs="Times New Roman"/>
          <w:sz w:val="20"/>
          <w:szCs w:val="20"/>
        </w:rPr>
        <w:br/>
        <w:t>Jo Ellen Green Kaiser, Executive Director</w:t>
      </w:r>
      <w:r w:rsidRPr="00EC3D9B">
        <w:rPr>
          <w:rFonts w:ascii="Tahoma" w:eastAsia="Times New Roman" w:hAnsi="Tahoma" w:cs="Times New Roman"/>
          <w:sz w:val="20"/>
          <w:szCs w:val="20"/>
        </w:rPr>
        <w:br/>
        <w:t>The Media Consortium</w:t>
      </w:r>
      <w:r w:rsidRPr="00EC3D9B">
        <w:rPr>
          <w:rFonts w:ascii="Tahoma" w:eastAsia="Times New Roman" w:hAnsi="Tahoma" w:cs="Times New Roman"/>
          <w:sz w:val="20"/>
          <w:szCs w:val="20"/>
        </w:rPr>
        <w:br/>
      </w:r>
      <w:proofErr w:type="spellStart"/>
      <w:r w:rsidRPr="00EC3D9B">
        <w:rPr>
          <w:rFonts w:ascii="Tahoma" w:eastAsia="Times New Roman" w:hAnsi="Tahoma" w:cs="Times New Roman"/>
          <w:sz w:val="20"/>
          <w:szCs w:val="20"/>
        </w:rPr>
        <w:t>tel</w:t>
      </w:r>
      <w:proofErr w:type="spellEnd"/>
      <w:r w:rsidRPr="00EC3D9B">
        <w:rPr>
          <w:rFonts w:ascii="Tahoma" w:eastAsia="Times New Roman" w:hAnsi="Tahoma" w:cs="Times New Roman"/>
          <w:sz w:val="20"/>
          <w:szCs w:val="20"/>
        </w:rPr>
        <w:t xml:space="preserve">: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"tel:415.878-3862"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r w:rsidRPr="00EC3D9B">
        <w:rPr>
          <w:rFonts w:ascii="Tahoma" w:eastAsia="Times New Roman" w:hAnsi="Tahoma" w:cs="Times New Roman"/>
          <w:color w:val="0000FF"/>
          <w:sz w:val="20"/>
          <w:szCs w:val="20"/>
          <w:u w:val="single"/>
        </w:rPr>
        <w:t>415.878-3862</w:t>
      </w:r>
      <w:r w:rsidRPr="00EC3D9B">
        <w:rPr>
          <w:rFonts w:ascii="Times" w:eastAsia="Times New Roman" w:hAnsi="Times" w:cs="Times New Roman"/>
          <w:sz w:val="20"/>
          <w:szCs w:val="20"/>
        </w:rPr>
        <w:fldChar w:fldCharType="end"/>
      </w:r>
      <w:r w:rsidRPr="00EC3D9B">
        <w:rPr>
          <w:rFonts w:ascii="Tahoma" w:eastAsia="Times New Roman" w:hAnsi="Tahoma" w:cs="Times New Roman"/>
          <w:sz w:val="20"/>
          <w:szCs w:val="20"/>
        </w:rPr>
        <w:br/>
        <w:t xml:space="preserve">twitter: </w:t>
      </w:r>
      <w:proofErr w:type="spellStart"/>
      <w:r w:rsidRPr="00EC3D9B">
        <w:rPr>
          <w:rFonts w:ascii="Tahoma" w:eastAsia="Times New Roman" w:hAnsi="Tahoma" w:cs="Times New Roman"/>
          <w:sz w:val="20"/>
          <w:szCs w:val="20"/>
        </w:rPr>
        <w:t>jgksf</w:t>
      </w:r>
      <w:proofErr w:type="spellEnd"/>
      <w:r w:rsidRPr="00EC3D9B">
        <w:rPr>
          <w:rFonts w:ascii="Tahoma" w:eastAsia="Times New Roman" w:hAnsi="Tahoma" w:cs="Times New Roman"/>
          <w:sz w:val="20"/>
          <w:szCs w:val="20"/>
        </w:rPr>
        <w:br/>
        <w:t xml:space="preserve">email: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"mailto:joellen@themediaconsortium.com"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r w:rsidRPr="00EC3D9B">
        <w:rPr>
          <w:rFonts w:ascii="Tahoma" w:eastAsia="Times New Roman" w:hAnsi="Tahoma" w:cs="Times New Roman"/>
          <w:color w:val="0000FF"/>
          <w:sz w:val="20"/>
          <w:szCs w:val="20"/>
          <w:u w:val="single"/>
        </w:rPr>
        <w:t>joellen@themediaconsortium.com</w:t>
      </w:r>
      <w:r w:rsidRPr="00EC3D9B">
        <w:rPr>
          <w:rFonts w:ascii="Times" w:eastAsia="Times New Roman" w:hAnsi="Times" w:cs="Times New Roman"/>
          <w:sz w:val="20"/>
          <w:szCs w:val="20"/>
        </w:rPr>
        <w:fldChar w:fldCharType="end"/>
      </w:r>
      <w:r w:rsidRPr="00EC3D9B">
        <w:rPr>
          <w:rFonts w:ascii="Tahoma" w:eastAsia="Times New Roman" w:hAnsi="Tahoma" w:cs="Times New Roman"/>
          <w:sz w:val="20"/>
          <w:szCs w:val="20"/>
        </w:rPr>
        <w:br/>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"http://www.themediaconsortium.com"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r w:rsidRPr="00EC3D9B">
        <w:rPr>
          <w:rFonts w:ascii="Tahoma" w:eastAsia="Times New Roman" w:hAnsi="Tahoma" w:cs="Times New Roman"/>
          <w:color w:val="0000FF"/>
          <w:sz w:val="20"/>
          <w:szCs w:val="20"/>
          <w:u w:val="single"/>
        </w:rPr>
        <w:t>www.themediaconsortium.org</w:t>
      </w:r>
      <w:r w:rsidRPr="00EC3D9B">
        <w:rPr>
          <w:rFonts w:ascii="Times" w:eastAsia="Times New Roman" w:hAnsi="Times" w:cs="Times New Roman"/>
          <w:sz w:val="20"/>
          <w:szCs w:val="20"/>
        </w:rPr>
        <w:fldChar w:fldCharType="end"/>
      </w:r>
    </w:p>
    <w:p w:rsidR="00EC3D9B" w:rsidRDefault="00EC3D9B" w:rsidP="00EC3D9B">
      <w:pPr>
        <w:rPr>
          <w:rFonts w:ascii="Times" w:eastAsia="Times New Roman" w:hAnsi="Times" w:cs="Times New Roman"/>
          <w:sz w:val="20"/>
          <w:szCs w:val="20"/>
        </w:rPr>
      </w:pPr>
    </w:p>
    <w:p w:rsidR="00EC3D9B" w:rsidRDefault="00EC3D9B" w:rsidP="00EC3D9B">
      <w:r>
        <w:rPr>
          <w:rFonts w:ascii="Times" w:eastAsia="Times New Roman" w:hAnsi="Times" w:cs="Times New Roman"/>
          <w:sz w:val="20"/>
          <w:szCs w:val="20"/>
        </w:rPr>
        <w:t>*************</w:t>
      </w:r>
    </w:p>
    <w:p w:rsidR="00EC3D9B" w:rsidRDefault="00EC3D9B"/>
    <w:p w:rsidR="00EC3D9B" w:rsidRPr="00EC3D9B" w:rsidRDefault="00EC3D9B">
      <w:pPr>
        <w:rPr>
          <w:b/>
        </w:rPr>
      </w:pPr>
      <w:r w:rsidRPr="00EC3D9B">
        <w:rPr>
          <w:b/>
        </w:rPr>
        <w:t>JAN SCHAFFER</w:t>
      </w:r>
    </w:p>
    <w:p w:rsidR="00EC3D9B" w:rsidRDefault="00EC3D9B"/>
    <w:p w:rsidR="00EC3D9B" w:rsidRDefault="00EC3D9B">
      <w:r>
        <w:rPr>
          <w:rFonts w:eastAsia="Times New Roman" w:cs="Times New Roman"/>
        </w:rPr>
        <w:t>Networked Journalism pilot projects</w:t>
      </w:r>
    </w:p>
    <w:p w:rsidR="00EC3D9B" w:rsidRDefault="00EC3D9B"/>
    <w:p w:rsidR="00EC3D9B" w:rsidRPr="00EC3D9B" w:rsidRDefault="00EC3D9B" w:rsidP="00EC3D9B">
      <w:pPr>
        <w:numPr>
          <w:ilvl w:val="0"/>
          <w:numId w:val="6"/>
        </w:numPr>
        <w:spacing w:before="100" w:beforeAutospacing="1" w:after="100" w:afterAutospacing="1"/>
        <w:rPr>
          <w:rFonts w:ascii="Times" w:eastAsia="Times New Roman" w:hAnsi="Times" w:cs="Times New Roman"/>
          <w:sz w:val="20"/>
          <w:szCs w:val="20"/>
        </w:rPr>
      </w:pPr>
      <w:r w:rsidRPr="00EC3D9B">
        <w:rPr>
          <w:rFonts w:ascii="Times" w:eastAsia="Times New Roman" w:hAnsi="Times" w:cs="Times New Roman"/>
          <w:sz w:val="20"/>
          <w:szCs w:val="20"/>
        </w:rPr>
        <w:t xml:space="preserve">May 21, 2011: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"http://seattletimes.nwsource.com/flatpages/local/graffitiproject.html"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r w:rsidRPr="00EC3D9B">
        <w:rPr>
          <w:rFonts w:ascii="Times" w:eastAsia="Times New Roman" w:hAnsi="Times" w:cs="Times New Roman"/>
          <w:color w:val="0000FF"/>
          <w:sz w:val="20"/>
          <w:szCs w:val="20"/>
          <w:u w:val="single"/>
        </w:rPr>
        <w:t>A collaborative project on graffiti</w:t>
      </w:r>
      <w:r w:rsidRPr="00EC3D9B">
        <w:rPr>
          <w:rFonts w:ascii="Times" w:eastAsia="Times New Roman" w:hAnsi="Times" w:cs="Times New Roman"/>
          <w:sz w:val="20"/>
          <w:szCs w:val="20"/>
        </w:rPr>
        <w:fldChar w:fldCharType="end"/>
      </w:r>
      <w:r w:rsidRPr="00EC3D9B">
        <w:rPr>
          <w:rFonts w:ascii="Times" w:eastAsia="Times New Roman" w:hAnsi="Times" w:cs="Times New Roman"/>
          <w:sz w:val="20"/>
          <w:szCs w:val="20"/>
        </w:rPr>
        <w:t xml:space="preserve"> by The Seattle Times and its partners took First Place in the Online/Innovation category in the SPJ NW Excellence in Journalism contest.  </w:t>
      </w:r>
      <w:hyperlink r:id="rId6" w:history="1">
        <w:r w:rsidRPr="00EC3D9B">
          <w:rPr>
            <w:rFonts w:ascii="Times" w:eastAsia="Times New Roman" w:hAnsi="Times" w:cs="Times New Roman"/>
            <w:color w:val="0000FF"/>
            <w:sz w:val="20"/>
            <w:szCs w:val="20"/>
            <w:u w:val="single"/>
          </w:rPr>
          <w:t>The partnership</w:t>
        </w:r>
      </w:hyperlink>
      <w:r w:rsidRPr="00EC3D9B">
        <w:rPr>
          <w:rFonts w:ascii="Times" w:eastAsia="Times New Roman" w:hAnsi="Times" w:cs="Times New Roman"/>
          <w:sz w:val="20"/>
          <w:szCs w:val="20"/>
        </w:rPr>
        <w:t xml:space="preserve"> also won the 2010 APME Innovator of the Year award.</w:t>
      </w:r>
    </w:p>
    <w:p w:rsidR="00EC3D9B" w:rsidRPr="00EC3D9B" w:rsidRDefault="00EC3D9B" w:rsidP="00EC3D9B">
      <w:pPr>
        <w:numPr>
          <w:ilvl w:val="0"/>
          <w:numId w:val="6"/>
        </w:numPr>
        <w:spacing w:before="100" w:beforeAutospacing="1" w:after="100" w:afterAutospacing="1"/>
        <w:rPr>
          <w:rFonts w:ascii="Times" w:eastAsia="Times New Roman" w:hAnsi="Times" w:cs="Times New Roman"/>
          <w:sz w:val="20"/>
          <w:szCs w:val="20"/>
        </w:rPr>
      </w:pPr>
      <w:r w:rsidRPr="00EC3D9B">
        <w:rPr>
          <w:rFonts w:ascii="Times" w:eastAsia="Times New Roman" w:hAnsi="Times" w:cs="Times New Roman"/>
          <w:sz w:val="20"/>
          <w:szCs w:val="20"/>
        </w:rPr>
        <w:t xml:space="preserve">April 26, 2011: The Charlotte Observer launched the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"http://www.charlotteobserver.com/1170/index.html"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r w:rsidRPr="00EC3D9B">
        <w:rPr>
          <w:rFonts w:ascii="Times" w:eastAsia="Times New Roman" w:hAnsi="Times" w:cs="Times New Roman"/>
          <w:color w:val="0000FF"/>
          <w:sz w:val="20"/>
          <w:szCs w:val="20"/>
          <w:u w:val="single"/>
        </w:rPr>
        <w:t>Charlotte News Alliance</w:t>
      </w:r>
      <w:r w:rsidRPr="00EC3D9B">
        <w:rPr>
          <w:rFonts w:ascii="Times" w:eastAsia="Times New Roman" w:hAnsi="Times" w:cs="Times New Roman"/>
          <w:sz w:val="20"/>
          <w:szCs w:val="20"/>
        </w:rPr>
        <w:fldChar w:fldCharType="end"/>
      </w:r>
      <w:r w:rsidRPr="00EC3D9B">
        <w:rPr>
          <w:rFonts w:ascii="Times" w:eastAsia="Times New Roman" w:hAnsi="Times" w:cs="Times New Roman"/>
          <w:sz w:val="20"/>
          <w:szCs w:val="20"/>
        </w:rPr>
        <w:t xml:space="preserve"> as an extension of its Networked Journalism project. Read more about the </w:t>
      </w:r>
      <w:hyperlink r:id="rId7" w:history="1">
        <w:r w:rsidRPr="00EC3D9B">
          <w:rPr>
            <w:rFonts w:ascii="Times" w:eastAsia="Times New Roman" w:hAnsi="Times" w:cs="Times New Roman"/>
            <w:color w:val="0000FF"/>
            <w:sz w:val="20"/>
            <w:szCs w:val="20"/>
            <w:u w:val="single"/>
          </w:rPr>
          <w:t>Charlotte partnership</w:t>
        </w:r>
      </w:hyperlink>
      <w:r w:rsidRPr="00EC3D9B">
        <w:rPr>
          <w:rFonts w:ascii="Times" w:eastAsia="Times New Roman" w:hAnsi="Times" w:cs="Times New Roman"/>
          <w:sz w:val="20"/>
          <w:szCs w:val="20"/>
        </w:rPr>
        <w:t>.</w:t>
      </w:r>
    </w:p>
    <w:p w:rsidR="00EC3D9B" w:rsidRDefault="00EC3D9B" w:rsidP="00EC3D9B">
      <w:pPr>
        <w:numPr>
          <w:ilvl w:val="0"/>
          <w:numId w:val="6"/>
        </w:numPr>
        <w:spacing w:before="100" w:beforeAutospacing="1" w:after="100" w:afterAutospacing="1"/>
        <w:rPr>
          <w:rFonts w:ascii="Times" w:eastAsia="Times New Roman" w:hAnsi="Times" w:cs="Times New Roman"/>
          <w:sz w:val="20"/>
          <w:szCs w:val="20"/>
        </w:rPr>
      </w:pPr>
      <w:r w:rsidRPr="00EC3D9B">
        <w:rPr>
          <w:rFonts w:ascii="Times" w:eastAsia="Times New Roman" w:hAnsi="Times" w:cs="Times New Roman"/>
          <w:sz w:val="20"/>
          <w:szCs w:val="20"/>
        </w:rPr>
        <w:t xml:space="preserve">April 20, 2011: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"http://theoregoniannewsnetwork.com/"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r w:rsidRPr="00EC3D9B">
        <w:rPr>
          <w:rFonts w:ascii="Times" w:eastAsia="Times New Roman" w:hAnsi="Times" w:cs="Times New Roman"/>
          <w:color w:val="0000FF"/>
          <w:sz w:val="20"/>
          <w:szCs w:val="20"/>
          <w:u w:val="single"/>
        </w:rPr>
        <w:t>The Oregonian News Network</w:t>
      </w:r>
      <w:r w:rsidRPr="00EC3D9B">
        <w:rPr>
          <w:rFonts w:ascii="Times" w:eastAsia="Times New Roman" w:hAnsi="Times" w:cs="Times New Roman"/>
          <w:sz w:val="20"/>
          <w:szCs w:val="20"/>
        </w:rPr>
        <w:fldChar w:fldCharType="end"/>
      </w:r>
      <w:r w:rsidRPr="00EC3D9B">
        <w:rPr>
          <w:rFonts w:ascii="Times" w:eastAsia="Times New Roman" w:hAnsi="Times" w:cs="Times New Roman"/>
          <w:sz w:val="20"/>
          <w:szCs w:val="20"/>
        </w:rPr>
        <w:t xml:space="preserve"> added five additional partners, including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"http://www.bikeportland.org/"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proofErr w:type="spellStart"/>
      <w:r w:rsidRPr="00EC3D9B">
        <w:rPr>
          <w:rFonts w:ascii="Times" w:eastAsia="Times New Roman" w:hAnsi="Times" w:cs="Times New Roman"/>
          <w:color w:val="0000FF"/>
          <w:sz w:val="20"/>
          <w:szCs w:val="20"/>
          <w:u w:val="single"/>
        </w:rPr>
        <w:t>BikePortland</w:t>
      </w:r>
      <w:proofErr w:type="spellEnd"/>
      <w:r w:rsidRPr="00EC3D9B">
        <w:rPr>
          <w:rFonts w:ascii="Times" w:eastAsia="Times New Roman" w:hAnsi="Times" w:cs="Times New Roman"/>
          <w:sz w:val="20"/>
          <w:szCs w:val="20"/>
        </w:rPr>
        <w:fldChar w:fldCharType="end"/>
      </w:r>
      <w:r w:rsidRPr="00EC3D9B">
        <w:rPr>
          <w:rFonts w:ascii="Times" w:eastAsia="Times New Roman" w:hAnsi="Times" w:cs="Times New Roman"/>
          <w:sz w:val="20"/>
          <w:szCs w:val="20"/>
        </w:rPr>
        <w:t xml:space="preserve">,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"http://www.lundreport.org/"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proofErr w:type="spellStart"/>
      <w:r w:rsidRPr="00EC3D9B">
        <w:rPr>
          <w:rFonts w:ascii="Times" w:eastAsia="Times New Roman" w:hAnsi="Times" w:cs="Times New Roman"/>
          <w:color w:val="0000FF"/>
          <w:sz w:val="20"/>
          <w:szCs w:val="20"/>
          <w:u w:val="single"/>
        </w:rPr>
        <w:t>LundReport</w:t>
      </w:r>
      <w:proofErr w:type="spellEnd"/>
      <w:r w:rsidRPr="00EC3D9B">
        <w:rPr>
          <w:rFonts w:ascii="Times" w:eastAsia="Times New Roman" w:hAnsi="Times" w:cs="Times New Roman"/>
          <w:sz w:val="20"/>
          <w:szCs w:val="20"/>
        </w:rPr>
        <w:fldChar w:fldCharType="end"/>
      </w:r>
      <w:r w:rsidRPr="00EC3D9B">
        <w:rPr>
          <w:rFonts w:ascii="Times" w:eastAsia="Times New Roman" w:hAnsi="Times" w:cs="Times New Roman"/>
          <w:sz w:val="20"/>
          <w:szCs w:val="20"/>
        </w:rPr>
        <w:t xml:space="preserve">,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"http://www.neighborhoodnotes.com/"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proofErr w:type="spellStart"/>
      <w:r w:rsidRPr="00EC3D9B">
        <w:rPr>
          <w:rFonts w:ascii="Times" w:eastAsia="Times New Roman" w:hAnsi="Times" w:cs="Times New Roman"/>
          <w:color w:val="0000FF"/>
          <w:sz w:val="20"/>
          <w:szCs w:val="20"/>
          <w:u w:val="single"/>
        </w:rPr>
        <w:t>NeighborhoodNotes</w:t>
      </w:r>
      <w:proofErr w:type="spellEnd"/>
      <w:r w:rsidRPr="00EC3D9B">
        <w:rPr>
          <w:rFonts w:ascii="Times" w:eastAsia="Times New Roman" w:hAnsi="Times" w:cs="Times New Roman"/>
          <w:sz w:val="20"/>
          <w:szCs w:val="20"/>
        </w:rPr>
        <w:fldChar w:fldCharType="end"/>
      </w:r>
      <w:r w:rsidRPr="00EC3D9B">
        <w:rPr>
          <w:rFonts w:ascii="Times" w:eastAsia="Times New Roman" w:hAnsi="Times" w:cs="Times New Roman"/>
          <w:sz w:val="20"/>
          <w:szCs w:val="20"/>
        </w:rPr>
        <w:t xml:space="preserve">,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"http://www.northcoastoregon.com/"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proofErr w:type="spellStart"/>
      <w:r w:rsidRPr="00EC3D9B">
        <w:rPr>
          <w:rFonts w:ascii="Times" w:eastAsia="Times New Roman" w:hAnsi="Times" w:cs="Times New Roman"/>
          <w:color w:val="0000FF"/>
          <w:sz w:val="20"/>
          <w:szCs w:val="20"/>
          <w:u w:val="single"/>
        </w:rPr>
        <w:t>NorthCoastOregon</w:t>
      </w:r>
      <w:proofErr w:type="spellEnd"/>
      <w:r w:rsidRPr="00EC3D9B">
        <w:rPr>
          <w:rFonts w:ascii="Times" w:eastAsia="Times New Roman" w:hAnsi="Times" w:cs="Times New Roman"/>
          <w:sz w:val="20"/>
          <w:szCs w:val="20"/>
        </w:rPr>
        <w:fldChar w:fldCharType="end"/>
      </w:r>
      <w:r w:rsidRPr="00EC3D9B">
        <w:rPr>
          <w:rFonts w:ascii="Times" w:eastAsia="Times New Roman" w:hAnsi="Times" w:cs="Times New Roman"/>
          <w:sz w:val="20"/>
          <w:szCs w:val="20"/>
        </w:rPr>
        <w:t xml:space="preserve"> and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"http://www.clarkcountyblog.com/"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proofErr w:type="spellStart"/>
      <w:r w:rsidRPr="00EC3D9B">
        <w:rPr>
          <w:rFonts w:ascii="Times" w:eastAsia="Times New Roman" w:hAnsi="Times" w:cs="Times New Roman"/>
          <w:color w:val="0000FF"/>
          <w:sz w:val="20"/>
          <w:szCs w:val="20"/>
          <w:u w:val="single"/>
        </w:rPr>
        <w:t>ClarkCountyBlog</w:t>
      </w:r>
      <w:proofErr w:type="spellEnd"/>
      <w:r w:rsidRPr="00EC3D9B">
        <w:rPr>
          <w:rFonts w:ascii="Times" w:eastAsia="Times New Roman" w:hAnsi="Times" w:cs="Times New Roman"/>
          <w:sz w:val="20"/>
          <w:szCs w:val="20"/>
        </w:rPr>
        <w:fldChar w:fldCharType="end"/>
      </w:r>
      <w:r w:rsidRPr="00EC3D9B">
        <w:rPr>
          <w:rFonts w:ascii="Times" w:eastAsia="Times New Roman" w:hAnsi="Times" w:cs="Times New Roman"/>
          <w:sz w:val="20"/>
          <w:szCs w:val="20"/>
        </w:rPr>
        <w:t xml:space="preserve">. They join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"http://www.myeugene.org/"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proofErr w:type="spellStart"/>
      <w:r w:rsidRPr="00EC3D9B">
        <w:rPr>
          <w:rFonts w:ascii="Times" w:eastAsia="Times New Roman" w:hAnsi="Times" w:cs="Times New Roman"/>
          <w:color w:val="0000FF"/>
          <w:sz w:val="20"/>
          <w:szCs w:val="20"/>
          <w:u w:val="single"/>
        </w:rPr>
        <w:t>MyEugene</w:t>
      </w:r>
      <w:proofErr w:type="spellEnd"/>
      <w:r w:rsidRPr="00EC3D9B">
        <w:rPr>
          <w:rFonts w:ascii="Times" w:eastAsia="Times New Roman" w:hAnsi="Times" w:cs="Times New Roman"/>
          <w:sz w:val="20"/>
          <w:szCs w:val="20"/>
        </w:rPr>
        <w:fldChar w:fldCharType="end"/>
      </w:r>
      <w:r w:rsidRPr="00EC3D9B">
        <w:rPr>
          <w:rFonts w:ascii="Times" w:eastAsia="Times New Roman" w:hAnsi="Times" w:cs="Times New Roman"/>
          <w:sz w:val="20"/>
          <w:szCs w:val="20"/>
        </w:rPr>
        <w:t xml:space="preserve"> and </w:t>
      </w:r>
      <w:r w:rsidRPr="00EC3D9B">
        <w:rPr>
          <w:rFonts w:ascii="Times" w:eastAsia="Times New Roman" w:hAnsi="Times" w:cs="Times New Roman"/>
          <w:sz w:val="20"/>
          <w:szCs w:val="20"/>
        </w:rPr>
        <w:fldChar w:fldCharType="begin"/>
      </w:r>
      <w:r w:rsidRPr="00EC3D9B">
        <w:rPr>
          <w:rFonts w:ascii="Times" w:eastAsia="Times New Roman" w:hAnsi="Times" w:cs="Times New Roman"/>
          <w:sz w:val="20"/>
          <w:szCs w:val="20"/>
        </w:rPr>
        <w:instrText xml:space="preserve"> HYPERLINK "http://www.oregonlive.com/" \t "_blank" </w:instrText>
      </w:r>
      <w:r w:rsidRPr="00EC3D9B">
        <w:rPr>
          <w:rFonts w:ascii="Times" w:eastAsia="Times New Roman" w:hAnsi="Times" w:cs="Times New Roman"/>
          <w:sz w:val="20"/>
          <w:szCs w:val="20"/>
        </w:rPr>
      </w:r>
      <w:r w:rsidRPr="00EC3D9B">
        <w:rPr>
          <w:rFonts w:ascii="Times" w:eastAsia="Times New Roman" w:hAnsi="Times" w:cs="Times New Roman"/>
          <w:sz w:val="20"/>
          <w:szCs w:val="20"/>
        </w:rPr>
        <w:fldChar w:fldCharType="separate"/>
      </w:r>
      <w:r w:rsidRPr="00EC3D9B">
        <w:rPr>
          <w:rFonts w:ascii="Times" w:eastAsia="Times New Roman" w:hAnsi="Times" w:cs="Times New Roman"/>
          <w:color w:val="0000FF"/>
          <w:sz w:val="20"/>
          <w:szCs w:val="20"/>
          <w:u w:val="single"/>
        </w:rPr>
        <w:t>the Oregonian</w:t>
      </w:r>
      <w:r w:rsidRPr="00EC3D9B">
        <w:rPr>
          <w:rFonts w:ascii="Times" w:eastAsia="Times New Roman" w:hAnsi="Times" w:cs="Times New Roman"/>
          <w:sz w:val="20"/>
          <w:szCs w:val="20"/>
        </w:rPr>
        <w:fldChar w:fldCharType="end"/>
      </w:r>
      <w:r w:rsidRPr="00EC3D9B">
        <w:rPr>
          <w:rFonts w:ascii="Times" w:eastAsia="Times New Roman" w:hAnsi="Times" w:cs="Times New Roman"/>
          <w:sz w:val="20"/>
          <w:szCs w:val="20"/>
        </w:rPr>
        <w:t xml:space="preserve"> in the partnership.</w:t>
      </w:r>
    </w:p>
    <w:p w:rsidR="00EC3D9B" w:rsidRPr="00EC3D9B" w:rsidRDefault="00EC3D9B" w:rsidP="00EC3D9B">
      <w:pPr>
        <w:spacing w:before="100" w:beforeAutospacing="1" w:after="100" w:afterAutospacing="1"/>
        <w:rPr>
          <w:rFonts w:ascii="Times" w:hAnsi="Times"/>
          <w:sz w:val="20"/>
          <w:szCs w:val="20"/>
        </w:rPr>
      </w:pPr>
      <w:r w:rsidRPr="00EC3D9B">
        <w:rPr>
          <w:rFonts w:ascii="Times" w:hAnsi="Times"/>
          <w:sz w:val="20"/>
          <w:szCs w:val="20"/>
        </w:rPr>
        <w:t>The news organizations are beginning to reach out to prospective partner news sites in their communities.</w:t>
      </w:r>
    </w:p>
    <w:p w:rsidR="00EC3D9B" w:rsidRPr="00EC3D9B" w:rsidRDefault="00EC3D9B" w:rsidP="00EC3D9B">
      <w:pPr>
        <w:spacing w:before="100" w:beforeAutospacing="1" w:after="100" w:afterAutospacing="1"/>
        <w:rPr>
          <w:rFonts w:ascii="Times" w:hAnsi="Times"/>
          <w:sz w:val="20"/>
          <w:szCs w:val="20"/>
        </w:rPr>
      </w:pPr>
      <w:r w:rsidRPr="00EC3D9B">
        <w:rPr>
          <w:rFonts w:ascii="Times" w:hAnsi="Times"/>
          <w:sz w:val="20"/>
          <w:szCs w:val="20"/>
        </w:rPr>
        <w:t>J-Lab will assemble the lessons learned into an overall report on how such Networked Journalism collaborations might work.</w:t>
      </w:r>
    </w:p>
    <w:p w:rsidR="00EC3D9B" w:rsidRPr="00EC3D9B" w:rsidRDefault="00EC3D9B" w:rsidP="00EC3D9B">
      <w:pPr>
        <w:spacing w:before="100" w:beforeAutospacing="1" w:after="100" w:afterAutospacing="1"/>
        <w:rPr>
          <w:rFonts w:ascii="Times" w:hAnsi="Times"/>
          <w:sz w:val="20"/>
          <w:szCs w:val="20"/>
        </w:rPr>
      </w:pPr>
      <w:r w:rsidRPr="00EC3D9B">
        <w:rPr>
          <w:rFonts w:ascii="Times" w:hAnsi="Times"/>
          <w:sz w:val="20"/>
          <w:szCs w:val="20"/>
        </w:rPr>
        <w:t>Among the lessons to be sought are:</w:t>
      </w:r>
      <w:r w:rsidRPr="00EC3D9B">
        <w:rPr>
          <w:rFonts w:ascii="Times" w:hAnsi="Times"/>
          <w:sz w:val="20"/>
          <w:szCs w:val="20"/>
        </w:rPr>
        <w:br/>
        <w:t> </w:t>
      </w:r>
    </w:p>
    <w:p w:rsidR="00EC3D9B" w:rsidRPr="00EC3D9B" w:rsidRDefault="00EC3D9B" w:rsidP="00EC3D9B">
      <w:pPr>
        <w:numPr>
          <w:ilvl w:val="0"/>
          <w:numId w:val="7"/>
        </w:numPr>
        <w:spacing w:before="100" w:beforeAutospacing="1" w:after="100" w:afterAutospacing="1"/>
        <w:rPr>
          <w:rFonts w:ascii="Times" w:eastAsia="Times New Roman" w:hAnsi="Times" w:cs="Times New Roman"/>
          <w:sz w:val="20"/>
          <w:szCs w:val="20"/>
        </w:rPr>
      </w:pPr>
      <w:r w:rsidRPr="00EC3D9B">
        <w:rPr>
          <w:rFonts w:ascii="Times" w:eastAsia="Times New Roman" w:hAnsi="Times" w:cs="Times New Roman"/>
          <w:sz w:val="20"/>
          <w:szCs w:val="20"/>
        </w:rPr>
        <w:t>    What are the attributes to look for in recruiting partners?</w:t>
      </w:r>
    </w:p>
    <w:p w:rsidR="00EC3D9B" w:rsidRPr="00EC3D9B" w:rsidRDefault="00EC3D9B" w:rsidP="00EC3D9B">
      <w:pPr>
        <w:numPr>
          <w:ilvl w:val="0"/>
          <w:numId w:val="7"/>
        </w:numPr>
        <w:spacing w:before="100" w:beforeAutospacing="1" w:after="100" w:afterAutospacing="1"/>
        <w:rPr>
          <w:rFonts w:ascii="Times" w:eastAsia="Times New Roman" w:hAnsi="Times" w:cs="Times New Roman"/>
          <w:sz w:val="20"/>
          <w:szCs w:val="20"/>
        </w:rPr>
      </w:pPr>
      <w:r w:rsidRPr="00EC3D9B">
        <w:rPr>
          <w:rFonts w:ascii="Times" w:eastAsia="Times New Roman" w:hAnsi="Times" w:cs="Times New Roman"/>
          <w:sz w:val="20"/>
          <w:szCs w:val="20"/>
        </w:rPr>
        <w:t>    What kinds of partners do, or don’t, want to work with a</w:t>
      </w:r>
      <w:r w:rsidRPr="00EC3D9B">
        <w:rPr>
          <w:rFonts w:ascii="Times" w:eastAsia="Times New Roman" w:hAnsi="Times" w:cs="Times New Roman"/>
          <w:sz w:val="20"/>
          <w:szCs w:val="20"/>
        </w:rPr>
        <w:br/>
      </w:r>
      <w:proofErr w:type="gramStart"/>
      <w:r w:rsidRPr="00EC3D9B">
        <w:rPr>
          <w:rFonts w:ascii="Times" w:eastAsia="Times New Roman" w:hAnsi="Times" w:cs="Times New Roman"/>
          <w:sz w:val="20"/>
          <w:szCs w:val="20"/>
        </w:rPr>
        <w:t>    mainstream</w:t>
      </w:r>
      <w:proofErr w:type="gramEnd"/>
      <w:r w:rsidRPr="00EC3D9B">
        <w:rPr>
          <w:rFonts w:ascii="Times" w:eastAsia="Times New Roman" w:hAnsi="Times" w:cs="Times New Roman"/>
          <w:sz w:val="20"/>
          <w:szCs w:val="20"/>
        </w:rPr>
        <w:t xml:space="preserve"> news organization?</w:t>
      </w:r>
    </w:p>
    <w:p w:rsidR="00EC3D9B" w:rsidRPr="00EC3D9B" w:rsidRDefault="00EC3D9B" w:rsidP="00EC3D9B">
      <w:pPr>
        <w:numPr>
          <w:ilvl w:val="0"/>
          <w:numId w:val="7"/>
        </w:numPr>
        <w:spacing w:before="100" w:beforeAutospacing="1" w:after="100" w:afterAutospacing="1"/>
        <w:rPr>
          <w:rFonts w:ascii="Times" w:eastAsia="Times New Roman" w:hAnsi="Times" w:cs="Times New Roman"/>
          <w:sz w:val="20"/>
          <w:szCs w:val="20"/>
        </w:rPr>
      </w:pPr>
      <w:r w:rsidRPr="00EC3D9B">
        <w:rPr>
          <w:rFonts w:ascii="Times" w:eastAsia="Times New Roman" w:hAnsi="Times" w:cs="Times New Roman"/>
          <w:sz w:val="20"/>
          <w:szCs w:val="20"/>
        </w:rPr>
        <w:t>    What kind of partner content is valuable enough for mainstream</w:t>
      </w:r>
      <w:r w:rsidRPr="00EC3D9B">
        <w:rPr>
          <w:rFonts w:ascii="Times" w:eastAsia="Times New Roman" w:hAnsi="Times" w:cs="Times New Roman"/>
          <w:sz w:val="20"/>
          <w:szCs w:val="20"/>
        </w:rPr>
        <w:br/>
      </w:r>
      <w:proofErr w:type="gramStart"/>
      <w:r w:rsidRPr="00EC3D9B">
        <w:rPr>
          <w:rFonts w:ascii="Times" w:eastAsia="Times New Roman" w:hAnsi="Times" w:cs="Times New Roman"/>
          <w:sz w:val="20"/>
          <w:szCs w:val="20"/>
        </w:rPr>
        <w:t>    news</w:t>
      </w:r>
      <w:proofErr w:type="gramEnd"/>
      <w:r w:rsidRPr="00EC3D9B">
        <w:rPr>
          <w:rFonts w:ascii="Times" w:eastAsia="Times New Roman" w:hAnsi="Times" w:cs="Times New Roman"/>
          <w:sz w:val="20"/>
          <w:szCs w:val="20"/>
        </w:rPr>
        <w:t xml:space="preserve"> outlets to give it an added voice or use it as a basis for</w:t>
      </w:r>
      <w:r w:rsidRPr="00EC3D9B">
        <w:rPr>
          <w:rFonts w:ascii="Times" w:eastAsia="Times New Roman" w:hAnsi="Times" w:cs="Times New Roman"/>
          <w:sz w:val="20"/>
          <w:szCs w:val="20"/>
        </w:rPr>
        <w:br/>
        <w:t>    enterprise reporting?</w:t>
      </w:r>
    </w:p>
    <w:p w:rsidR="00EC3D9B" w:rsidRPr="00EC3D9B" w:rsidRDefault="00EC3D9B" w:rsidP="00EC3D9B">
      <w:pPr>
        <w:numPr>
          <w:ilvl w:val="0"/>
          <w:numId w:val="7"/>
        </w:numPr>
        <w:spacing w:before="100" w:beforeAutospacing="1" w:after="100" w:afterAutospacing="1"/>
        <w:rPr>
          <w:rFonts w:ascii="Times" w:eastAsia="Times New Roman" w:hAnsi="Times" w:cs="Times New Roman"/>
          <w:sz w:val="20"/>
          <w:szCs w:val="20"/>
        </w:rPr>
      </w:pPr>
      <w:r w:rsidRPr="00EC3D9B">
        <w:rPr>
          <w:rFonts w:ascii="Times" w:eastAsia="Times New Roman" w:hAnsi="Times" w:cs="Times New Roman"/>
          <w:sz w:val="20"/>
          <w:szCs w:val="20"/>
        </w:rPr>
        <w:t>    What are the opportunities to share content?</w:t>
      </w:r>
    </w:p>
    <w:p w:rsidR="00EC3D9B" w:rsidRPr="00EC3D9B" w:rsidRDefault="00EC3D9B" w:rsidP="00EC3D9B">
      <w:pPr>
        <w:numPr>
          <w:ilvl w:val="0"/>
          <w:numId w:val="7"/>
        </w:numPr>
        <w:spacing w:before="100" w:beforeAutospacing="1" w:after="100" w:afterAutospacing="1"/>
        <w:rPr>
          <w:rFonts w:ascii="Times" w:eastAsia="Times New Roman" w:hAnsi="Times" w:cs="Times New Roman"/>
          <w:sz w:val="20"/>
          <w:szCs w:val="20"/>
        </w:rPr>
      </w:pPr>
      <w:r w:rsidRPr="00EC3D9B">
        <w:rPr>
          <w:rFonts w:ascii="Times" w:eastAsia="Times New Roman" w:hAnsi="Times" w:cs="Times New Roman"/>
          <w:sz w:val="20"/>
          <w:szCs w:val="20"/>
        </w:rPr>
        <w:t>    What other community sites asked to join the network?</w:t>
      </w:r>
    </w:p>
    <w:p w:rsidR="00EC3D9B" w:rsidRPr="00EC3D9B" w:rsidRDefault="00EC3D9B" w:rsidP="00EC3D9B">
      <w:pPr>
        <w:numPr>
          <w:ilvl w:val="0"/>
          <w:numId w:val="7"/>
        </w:numPr>
        <w:spacing w:before="100" w:beforeAutospacing="1" w:after="100" w:afterAutospacing="1"/>
        <w:rPr>
          <w:rFonts w:ascii="Times" w:eastAsia="Times New Roman" w:hAnsi="Times" w:cs="Times New Roman"/>
          <w:sz w:val="20"/>
          <w:szCs w:val="20"/>
        </w:rPr>
      </w:pPr>
      <w:r w:rsidRPr="00EC3D9B">
        <w:rPr>
          <w:rFonts w:ascii="Times" w:eastAsia="Times New Roman" w:hAnsi="Times" w:cs="Times New Roman"/>
          <w:sz w:val="20"/>
          <w:szCs w:val="20"/>
        </w:rPr>
        <w:t>    How do you maintain a sense of “ownership” among the</w:t>
      </w:r>
      <w:r w:rsidRPr="00EC3D9B">
        <w:rPr>
          <w:rFonts w:ascii="Times" w:eastAsia="Times New Roman" w:hAnsi="Times" w:cs="Times New Roman"/>
          <w:sz w:val="20"/>
          <w:szCs w:val="20"/>
        </w:rPr>
        <w:br/>
      </w:r>
      <w:proofErr w:type="gramStart"/>
      <w:r w:rsidRPr="00EC3D9B">
        <w:rPr>
          <w:rFonts w:ascii="Times" w:eastAsia="Times New Roman" w:hAnsi="Times" w:cs="Times New Roman"/>
          <w:sz w:val="20"/>
          <w:szCs w:val="20"/>
        </w:rPr>
        <w:t>    community</w:t>
      </w:r>
      <w:proofErr w:type="gramEnd"/>
      <w:r w:rsidRPr="00EC3D9B">
        <w:rPr>
          <w:rFonts w:ascii="Times" w:eastAsia="Times New Roman" w:hAnsi="Times" w:cs="Times New Roman"/>
          <w:sz w:val="20"/>
          <w:szCs w:val="20"/>
        </w:rPr>
        <w:t xml:space="preserve"> partners while also gelling the collaboration as</w:t>
      </w:r>
      <w:r w:rsidRPr="00EC3D9B">
        <w:rPr>
          <w:rFonts w:ascii="Times" w:eastAsia="Times New Roman" w:hAnsi="Times" w:cs="Times New Roman"/>
          <w:sz w:val="20"/>
          <w:szCs w:val="20"/>
        </w:rPr>
        <w:br/>
        <w:t>    a “network?”</w:t>
      </w:r>
    </w:p>
    <w:p w:rsidR="00EC3D9B" w:rsidRPr="00EC3D9B" w:rsidRDefault="00EC3D9B" w:rsidP="00EC3D9B">
      <w:pPr>
        <w:numPr>
          <w:ilvl w:val="0"/>
          <w:numId w:val="7"/>
        </w:numPr>
        <w:spacing w:before="100" w:beforeAutospacing="1" w:after="100" w:afterAutospacing="1"/>
        <w:rPr>
          <w:rFonts w:ascii="Times" w:eastAsia="Times New Roman" w:hAnsi="Times" w:cs="Times New Roman"/>
          <w:sz w:val="20"/>
          <w:szCs w:val="20"/>
        </w:rPr>
      </w:pPr>
      <w:r w:rsidRPr="00EC3D9B">
        <w:rPr>
          <w:rFonts w:ascii="Times" w:eastAsia="Times New Roman" w:hAnsi="Times" w:cs="Times New Roman"/>
          <w:sz w:val="20"/>
          <w:szCs w:val="20"/>
        </w:rPr>
        <w:t>    How do you measure success?</w:t>
      </w:r>
    </w:p>
    <w:p w:rsidR="00EC3D9B" w:rsidRPr="00EC3D9B" w:rsidRDefault="00EC3D9B" w:rsidP="00EC3D9B">
      <w:pPr>
        <w:spacing w:before="100" w:beforeAutospacing="1" w:after="100" w:afterAutospacing="1"/>
        <w:rPr>
          <w:rFonts w:ascii="Times" w:eastAsia="Times New Roman" w:hAnsi="Times" w:cs="Times New Roman"/>
          <w:sz w:val="20"/>
          <w:szCs w:val="20"/>
        </w:rPr>
      </w:pPr>
    </w:p>
    <w:p w:rsidR="00EC3D9B" w:rsidRPr="00EC3D9B" w:rsidRDefault="00EC3D9B" w:rsidP="00EC3D9B">
      <w:pPr>
        <w:spacing w:before="100" w:beforeAutospacing="1" w:after="100" w:afterAutospacing="1"/>
        <w:outlineLvl w:val="1"/>
        <w:rPr>
          <w:rFonts w:ascii="Times" w:eastAsia="Times New Roman" w:hAnsi="Times" w:cs="Times New Roman"/>
          <w:b/>
          <w:bCs/>
          <w:sz w:val="36"/>
          <w:szCs w:val="36"/>
        </w:rPr>
      </w:pPr>
      <w:r w:rsidRPr="00EC3D9B">
        <w:rPr>
          <w:rFonts w:ascii="Times" w:eastAsia="Times New Roman" w:hAnsi="Times" w:cs="Times New Roman"/>
          <w:b/>
          <w:bCs/>
          <w:sz w:val="36"/>
          <w:szCs w:val="36"/>
        </w:rPr>
        <w:t>About the project:</w:t>
      </w:r>
    </w:p>
    <w:p w:rsidR="00EC3D9B" w:rsidRPr="00EC3D9B" w:rsidRDefault="00EC3D9B" w:rsidP="00EC3D9B">
      <w:pPr>
        <w:spacing w:before="100" w:beforeAutospacing="1" w:after="100" w:afterAutospacing="1"/>
        <w:rPr>
          <w:rFonts w:ascii="Times" w:hAnsi="Times" w:cs="Times New Roman"/>
          <w:sz w:val="20"/>
          <w:szCs w:val="20"/>
        </w:rPr>
      </w:pPr>
      <w:r w:rsidRPr="00EC3D9B">
        <w:rPr>
          <w:rFonts w:ascii="Times" w:hAnsi="Times"/>
          <w:sz w:val="20"/>
          <w:szCs w:val="20"/>
        </w:rPr>
        <w:t xml:space="preserve">Traditional news organizations around the country have each agreed to work with at least five </w:t>
      </w:r>
      <w:proofErr w:type="spellStart"/>
      <w:r w:rsidRPr="00EC3D9B">
        <w:rPr>
          <w:rFonts w:ascii="Times" w:hAnsi="Times"/>
          <w:sz w:val="20"/>
          <w:szCs w:val="20"/>
        </w:rPr>
        <w:t>hyperlocal</w:t>
      </w:r>
      <w:proofErr w:type="spellEnd"/>
      <w:r w:rsidRPr="00EC3D9B">
        <w:rPr>
          <w:rFonts w:ascii="Times" w:hAnsi="Times"/>
          <w:sz w:val="20"/>
          <w:szCs w:val="20"/>
        </w:rPr>
        <w:t xml:space="preserve"> news sites or producers in their communities in a Networked Journalism pilot project to gather ideas and lessons for future content collaborations.</w:t>
      </w:r>
    </w:p>
    <w:p w:rsidR="00EC3D9B" w:rsidRPr="00EC3D9B" w:rsidRDefault="00EC3D9B" w:rsidP="00EC3D9B">
      <w:pPr>
        <w:spacing w:before="100" w:beforeAutospacing="1" w:after="100" w:afterAutospacing="1"/>
        <w:rPr>
          <w:rFonts w:ascii="Times" w:hAnsi="Times"/>
          <w:sz w:val="20"/>
          <w:szCs w:val="20"/>
        </w:rPr>
      </w:pPr>
      <w:r w:rsidRPr="00EC3D9B">
        <w:rPr>
          <w:rFonts w:ascii="Times" w:hAnsi="Times"/>
          <w:b/>
          <w:bCs/>
          <w:sz w:val="20"/>
          <w:szCs w:val="20"/>
        </w:rPr>
        <w:t>Funded by the John S. and James L. Knight Foundation.</w:t>
      </w:r>
    </w:p>
    <w:p w:rsidR="00EC3D9B" w:rsidRDefault="00EC3D9B"/>
    <w:p w:rsidR="00EC3D9B" w:rsidRDefault="00EC3D9B">
      <w:pPr>
        <w:rPr>
          <w:rFonts w:eastAsia="Times New Roman" w:cs="Times New Roman"/>
        </w:rPr>
      </w:pPr>
      <w:r w:rsidRPr="00EC3D9B">
        <w:rPr>
          <w:rFonts w:eastAsia="Times New Roman" w:cs="Times New Roman"/>
          <w:b/>
        </w:rPr>
        <w:t>Jan Schaffer</w:t>
      </w:r>
      <w:r>
        <w:rPr>
          <w:rFonts w:eastAsia="Times New Roman" w:cs="Times New Roman"/>
        </w:rPr>
        <w:br/>
        <w:t>Executive Director</w:t>
      </w:r>
      <w:r>
        <w:rPr>
          <w:rFonts w:eastAsia="Times New Roman" w:cs="Times New Roman"/>
        </w:rPr>
        <w:br/>
        <w:t>J-Lab: The Institute for Interactive Journalism</w:t>
      </w:r>
      <w:r>
        <w:rPr>
          <w:rFonts w:eastAsia="Times New Roman" w:cs="Times New Roman"/>
        </w:rPr>
        <w:br/>
        <w:t>Entrepreneur in Residence</w:t>
      </w:r>
      <w:r>
        <w:rPr>
          <w:rFonts w:eastAsia="Times New Roman" w:cs="Times New Roman"/>
        </w:rPr>
        <w:br/>
        <w:t>American University School of Communication</w:t>
      </w:r>
      <w:r>
        <w:rPr>
          <w:rFonts w:eastAsia="Times New Roman" w:cs="Times New Roman"/>
        </w:rPr>
        <w:br/>
        <w:t>3201 New Mexico Ave. NW, Suite 330</w:t>
      </w:r>
      <w:r>
        <w:rPr>
          <w:rFonts w:eastAsia="Times New Roman" w:cs="Times New Roman"/>
        </w:rPr>
        <w:br/>
        <w:t>Washington, DC 20016</w:t>
      </w:r>
      <w:r>
        <w:rPr>
          <w:rFonts w:eastAsia="Times New Roman" w:cs="Times New Roman"/>
        </w:rPr>
        <w:br/>
        <w:t xml:space="preserve">P: </w:t>
      </w:r>
      <w:r>
        <w:rPr>
          <w:rFonts w:eastAsia="Times New Roman" w:cs="Times New Roman"/>
        </w:rPr>
        <w:fldChar w:fldCharType="begin"/>
      </w:r>
      <w:r>
        <w:rPr>
          <w:rFonts w:eastAsia="Times New Roman" w:cs="Times New Roman"/>
        </w:rPr>
        <w:instrText xml:space="preserve"> HYPERLINK "tel:202.885.8100" \t "_blank" </w:instrText>
      </w:r>
      <w:r>
        <w:rPr>
          <w:rFonts w:eastAsia="Times New Roman" w:cs="Times New Roman"/>
        </w:rPr>
      </w:r>
      <w:r>
        <w:rPr>
          <w:rFonts w:eastAsia="Times New Roman" w:cs="Times New Roman"/>
        </w:rPr>
        <w:fldChar w:fldCharType="separate"/>
      </w:r>
      <w:r>
        <w:rPr>
          <w:rStyle w:val="Hyperlink"/>
          <w:rFonts w:eastAsia="Times New Roman" w:cs="Times New Roman"/>
        </w:rPr>
        <w:t>202.885.8100</w:t>
      </w:r>
      <w:r>
        <w:rPr>
          <w:rFonts w:eastAsia="Times New Roman" w:cs="Times New Roman"/>
        </w:rPr>
        <w:fldChar w:fldCharType="end"/>
      </w:r>
      <w:r>
        <w:rPr>
          <w:rFonts w:eastAsia="Times New Roman" w:cs="Times New Roman"/>
        </w:rPr>
        <w:br/>
        <w:t xml:space="preserve">F: </w:t>
      </w:r>
      <w:r>
        <w:rPr>
          <w:rFonts w:eastAsia="Times New Roman" w:cs="Times New Roman"/>
        </w:rPr>
        <w:fldChar w:fldCharType="begin"/>
      </w:r>
      <w:r>
        <w:rPr>
          <w:rFonts w:eastAsia="Times New Roman" w:cs="Times New Roman"/>
        </w:rPr>
        <w:instrText xml:space="preserve"> HYPERLINK "tel:202.885.8110" \t "_blank" </w:instrText>
      </w:r>
      <w:r>
        <w:rPr>
          <w:rFonts w:eastAsia="Times New Roman" w:cs="Times New Roman"/>
        </w:rPr>
      </w:r>
      <w:r>
        <w:rPr>
          <w:rFonts w:eastAsia="Times New Roman" w:cs="Times New Roman"/>
        </w:rPr>
        <w:fldChar w:fldCharType="separate"/>
      </w:r>
      <w:r>
        <w:rPr>
          <w:rStyle w:val="Hyperlink"/>
          <w:rFonts w:eastAsia="Times New Roman" w:cs="Times New Roman"/>
        </w:rPr>
        <w:t>202.885.8110</w:t>
      </w:r>
      <w:r>
        <w:rPr>
          <w:rFonts w:eastAsia="Times New Roman" w:cs="Times New Roman"/>
        </w:rPr>
        <w:fldChar w:fldCharType="end"/>
      </w:r>
      <w:r>
        <w:rPr>
          <w:rFonts w:eastAsia="Times New Roman" w:cs="Times New Roman"/>
        </w:rPr>
        <w:br/>
        <w:t>T:  @</w:t>
      </w:r>
      <w:proofErr w:type="spellStart"/>
      <w:r>
        <w:rPr>
          <w:rFonts w:eastAsia="Times New Roman" w:cs="Times New Roman"/>
        </w:rPr>
        <w:t>janjlab</w:t>
      </w:r>
      <w:proofErr w:type="spellEnd"/>
    </w:p>
    <w:p w:rsidR="00EC3D9B" w:rsidRDefault="00EC3D9B">
      <w:pPr>
        <w:rPr>
          <w:rFonts w:eastAsia="Times New Roman" w:cs="Times New Roman"/>
        </w:rPr>
      </w:pPr>
    </w:p>
    <w:p w:rsidR="00EC3D9B" w:rsidRDefault="00EC3D9B">
      <w:pPr>
        <w:rPr>
          <w:rFonts w:eastAsia="Times New Roman" w:cs="Times New Roman"/>
        </w:rPr>
      </w:pPr>
    </w:p>
    <w:p w:rsidR="00EC3D9B" w:rsidRDefault="00EC3D9B">
      <w:pPr>
        <w:rPr>
          <w:rFonts w:eastAsia="Times New Roman" w:cs="Times New Roman"/>
        </w:rPr>
      </w:pPr>
      <w:r>
        <w:rPr>
          <w:rFonts w:eastAsia="Times New Roman" w:cs="Times New Roman"/>
        </w:rPr>
        <w:t>***************</w:t>
      </w:r>
    </w:p>
    <w:p w:rsidR="00EC3D9B" w:rsidRDefault="00EC3D9B">
      <w:pPr>
        <w:rPr>
          <w:rFonts w:eastAsia="Times New Roman" w:cs="Times New Roman"/>
        </w:rPr>
      </w:pPr>
      <w:r>
        <w:rPr>
          <w:rFonts w:eastAsia="Times New Roman" w:cs="Times New Roman"/>
        </w:rPr>
        <w:t>Betty Yu</w:t>
      </w:r>
    </w:p>
    <w:p w:rsidR="00EC3D9B" w:rsidRDefault="00EC3D9B">
      <w:pPr>
        <w:rPr>
          <w:rFonts w:eastAsia="Times New Roman" w:cs="Times New Roman"/>
        </w:rPr>
      </w:pPr>
    </w:p>
    <w:p w:rsidR="00EC3D9B" w:rsidRDefault="00EC3D9B" w:rsidP="00EC3D9B">
      <w:pPr>
        <w:pStyle w:val="Heading1"/>
        <w:rPr>
          <w:rFonts w:eastAsia="Times New Roman" w:cs="Times New Roman"/>
        </w:rPr>
      </w:pPr>
      <w:r>
        <w:rPr>
          <w:rFonts w:eastAsia="Times New Roman" w:cs="Times New Roman"/>
        </w:rPr>
        <w:t>About MAG-Net</w:t>
      </w:r>
    </w:p>
    <w:p w:rsidR="00EC3D9B" w:rsidRDefault="00EC3D9B" w:rsidP="00EC3D9B">
      <w:pPr>
        <w:pStyle w:val="NormalWeb"/>
        <w:rPr>
          <w:rFonts w:cs="Times New Roman"/>
        </w:rPr>
      </w:pPr>
      <w:r>
        <w:rPr>
          <w:rStyle w:val="Strong"/>
        </w:rPr>
        <w:t>What is MAG-Net?</w:t>
      </w:r>
    </w:p>
    <w:p w:rsidR="00EC3D9B" w:rsidRDefault="00EC3D9B" w:rsidP="00EC3D9B">
      <w:pPr>
        <w:pStyle w:val="NormalWeb"/>
      </w:pPr>
      <w:r>
        <w:rPr>
          <w:rStyle w:val="Strong"/>
        </w:rPr>
        <w:t>The Media Action Grassroots Network (MAG-Net)</w:t>
      </w:r>
      <w:r>
        <w:t xml:space="preserve"> is a local-to-local advocacy network of grassroots community organizations working together for media change to end poverty, eliminate racism, and ensure human rights.  With over 100 member groups nationwide, regional chapters, an online action network, a media justice learning community, and collaborative campaigns- MAG-Net is advancing an exciting new vision for media justice.</w:t>
      </w:r>
    </w:p>
    <w:p w:rsidR="00EC3D9B" w:rsidRDefault="00EC3D9B" w:rsidP="00EC3D9B">
      <w:pPr>
        <w:pStyle w:val="NormalWeb"/>
      </w:pPr>
      <w:r>
        <w:rPr>
          <w:rStyle w:val="Strong"/>
        </w:rPr>
        <w:t>MAG-Net Project Staff:</w:t>
      </w:r>
    </w:p>
    <w:p w:rsidR="00EC3D9B" w:rsidRDefault="00EC3D9B" w:rsidP="00EC3D9B">
      <w:pPr>
        <w:pStyle w:val="NormalWeb"/>
      </w:pPr>
      <w:r>
        <w:t xml:space="preserve">For information or to contact MAG-Net project staff, please </w:t>
      </w:r>
      <w:r>
        <w:fldChar w:fldCharType="begin"/>
      </w:r>
      <w:r>
        <w:instrText xml:space="preserve"> HYPERLINK "http://centerformediajustice.org/home/about/staff/" \t "_blank" </w:instrText>
      </w:r>
      <w:r>
        <w:fldChar w:fldCharType="separate"/>
      </w:r>
      <w:r>
        <w:rPr>
          <w:rStyle w:val="Hyperlink"/>
        </w:rPr>
        <w:t>click here.</w:t>
      </w:r>
      <w:r>
        <w:fldChar w:fldCharType="end"/>
      </w:r>
    </w:p>
    <w:p w:rsidR="00EC3D9B" w:rsidRDefault="00EC3D9B" w:rsidP="00EC3D9B">
      <w:pPr>
        <w:pStyle w:val="NormalWeb"/>
      </w:pPr>
      <w:r>
        <w:t xml:space="preserve">Or contact Network Manager, Betty Yu - </w:t>
      </w:r>
      <w:hyperlink r:id="rId8" w:history="1">
        <w:r>
          <w:rPr>
            <w:rStyle w:val="Hyperlink"/>
          </w:rPr>
          <w:t>betty@centerformediajustice.org</w:t>
        </w:r>
      </w:hyperlink>
    </w:p>
    <w:p w:rsidR="00EC3D9B" w:rsidRDefault="00EC3D9B" w:rsidP="00EC3D9B">
      <w:pPr>
        <w:pStyle w:val="NormalWeb"/>
      </w:pPr>
      <w:r>
        <w:rPr>
          <w:rStyle w:val="Strong"/>
        </w:rPr>
        <w:t>MAG-Net Core Strategies:</w:t>
      </w:r>
    </w:p>
    <w:p w:rsidR="00EC3D9B" w:rsidRDefault="00EC3D9B" w:rsidP="00EC3D9B">
      <w:pPr>
        <w:numPr>
          <w:ilvl w:val="0"/>
          <w:numId w:val="8"/>
        </w:numPr>
        <w:spacing w:before="100" w:beforeAutospacing="1" w:after="100" w:afterAutospacing="1"/>
        <w:rPr>
          <w:rFonts w:eastAsia="Times New Roman" w:cs="Times New Roman"/>
        </w:rPr>
      </w:pPr>
      <w:r>
        <w:rPr>
          <w:rFonts w:eastAsia="Times New Roman" w:cs="Times New Roman"/>
        </w:rPr>
        <w:t>Coordinate an effective and dynamic network of grassroots leaders for media change</w:t>
      </w:r>
    </w:p>
    <w:p w:rsidR="00EC3D9B" w:rsidRDefault="00EC3D9B" w:rsidP="00EC3D9B">
      <w:pPr>
        <w:numPr>
          <w:ilvl w:val="0"/>
          <w:numId w:val="8"/>
        </w:numPr>
        <w:spacing w:before="100" w:beforeAutospacing="1" w:after="100" w:afterAutospacing="1"/>
        <w:rPr>
          <w:rFonts w:eastAsia="Times New Roman" w:cs="Times New Roman"/>
        </w:rPr>
      </w:pPr>
      <w:r>
        <w:rPr>
          <w:rFonts w:eastAsia="Times New Roman" w:cs="Times New Roman"/>
        </w:rPr>
        <w:t>Strengthen the organizational capacity and sustainability of leading network members to provide leadership to the media justice sector and beyond.</w:t>
      </w:r>
    </w:p>
    <w:p w:rsidR="00EC3D9B" w:rsidRDefault="00EC3D9B" w:rsidP="00EC3D9B">
      <w:pPr>
        <w:numPr>
          <w:ilvl w:val="0"/>
          <w:numId w:val="8"/>
        </w:numPr>
        <w:spacing w:before="100" w:beforeAutospacing="1" w:after="100" w:afterAutospacing="1"/>
        <w:rPr>
          <w:rFonts w:eastAsia="Times New Roman" w:cs="Times New Roman"/>
        </w:rPr>
      </w:pPr>
      <w:r>
        <w:rPr>
          <w:rFonts w:eastAsia="Times New Roman" w:cs="Times New Roman"/>
        </w:rPr>
        <w:t>Develop and deepen the leadership and policy literacy of network members and leaders on diverse media policy issues through the national media justice learning.</w:t>
      </w:r>
    </w:p>
    <w:p w:rsidR="00EC3D9B" w:rsidRDefault="00EC3D9B" w:rsidP="00EC3D9B">
      <w:pPr>
        <w:numPr>
          <w:ilvl w:val="0"/>
          <w:numId w:val="8"/>
        </w:numPr>
        <w:spacing w:before="100" w:beforeAutospacing="1" w:after="100" w:afterAutospacing="1"/>
        <w:rPr>
          <w:rFonts w:eastAsia="Times New Roman" w:cs="Times New Roman"/>
        </w:rPr>
      </w:pPr>
      <w:r>
        <w:rPr>
          <w:rFonts w:eastAsia="Times New Roman" w:cs="Times New Roman"/>
        </w:rPr>
        <w:t>Mobilize state-based legislative strategies that support and advance a shared national agenda that builds media access, rights and power for the 99%.</w:t>
      </w:r>
    </w:p>
    <w:p w:rsidR="00EC3D9B" w:rsidRDefault="00EC3D9B" w:rsidP="00EC3D9B">
      <w:pPr>
        <w:pStyle w:val="NormalWeb"/>
        <w:rPr>
          <w:rFonts w:cs="Times New Roman"/>
        </w:rPr>
      </w:pPr>
      <w:r>
        <w:rPr>
          <w:rStyle w:val="Strong"/>
        </w:rPr>
        <w:t>MAG-Net's Learning Community:</w:t>
      </w:r>
    </w:p>
    <w:p w:rsidR="00EC3D9B" w:rsidRDefault="00EC3D9B" w:rsidP="00EC3D9B">
      <w:pPr>
        <w:numPr>
          <w:ilvl w:val="0"/>
          <w:numId w:val="9"/>
        </w:numPr>
        <w:spacing w:before="100" w:beforeAutospacing="1" w:after="100" w:afterAutospacing="1"/>
        <w:rPr>
          <w:rFonts w:eastAsia="Times New Roman" w:cs="Times New Roman"/>
        </w:rPr>
      </w:pPr>
      <w:hyperlink r:id="rId9" w:history="1">
        <w:r>
          <w:rPr>
            <w:rStyle w:val="Hyperlink"/>
            <w:rFonts w:eastAsia="Times New Roman" w:cs="Times New Roman"/>
          </w:rPr>
          <w:t>The Media Justice Leadership Institute (MJLI)</w:t>
        </w:r>
      </w:hyperlink>
      <w:r>
        <w:rPr>
          <w:rFonts w:eastAsia="Times New Roman" w:cs="Times New Roman"/>
        </w:rPr>
        <w:t xml:space="preserve"> is a four-day media organizing school for progressive leaders working at the intersection of social justice and media change- with a unique focus on organizers of color and rural organizers.  The focus of this year’s Institute is mobile justice, access and power. Topics include the critical debate over mobile phones, the Universal Service Fund, wireless issues, an Open Internet, consumer protections, mergers, and the cost of calls to prisons.  With leading trainers, cutting edge tools, multidisciplinary learning methods, and opportunities for advocacy- the Media Justice Leaders Institute strengthens the skills, strategies, and relationships of emerging media organizers.</w:t>
      </w:r>
    </w:p>
    <w:p w:rsidR="00EC3D9B" w:rsidRDefault="00EC3D9B" w:rsidP="00EC3D9B">
      <w:pPr>
        <w:numPr>
          <w:ilvl w:val="0"/>
          <w:numId w:val="9"/>
        </w:numPr>
        <w:spacing w:before="100" w:beforeAutospacing="1" w:after="100" w:afterAutospacing="1"/>
        <w:rPr>
          <w:rFonts w:eastAsia="Times New Roman" w:cs="Times New Roman"/>
        </w:rPr>
      </w:pPr>
      <w:r>
        <w:rPr>
          <w:rFonts w:eastAsia="Times New Roman" w:cs="Times New Roman"/>
        </w:rPr>
        <w:t xml:space="preserve">Our Monthly </w:t>
      </w:r>
      <w:hyperlink r:id="rId10" w:history="1">
        <w:r>
          <w:rPr>
            <w:rStyle w:val="Hyperlink"/>
            <w:rFonts w:eastAsia="Times New Roman" w:cs="Times New Roman"/>
          </w:rPr>
          <w:t xml:space="preserve">Digital Dialogues </w:t>
        </w:r>
      </w:hyperlink>
      <w:r>
        <w:rPr>
          <w:rFonts w:eastAsia="Times New Roman" w:cs="Times New Roman"/>
        </w:rPr>
        <w:t xml:space="preserve">are designed to provide learning opportunities for our MAG-Net members and media justice allies that help to inform our local and national campaigns, cultural organizing, </w:t>
      </w:r>
      <w:proofErr w:type="gramStart"/>
      <w:r>
        <w:rPr>
          <w:rFonts w:eastAsia="Times New Roman" w:cs="Times New Roman"/>
        </w:rPr>
        <w:t>base-building</w:t>
      </w:r>
      <w:proofErr w:type="gramEnd"/>
      <w:r>
        <w:rPr>
          <w:rFonts w:eastAsia="Times New Roman" w:cs="Times New Roman"/>
        </w:rPr>
        <w:t xml:space="preserve"> and media policy goals.  To find out more and sign up for the series contact </w:t>
      </w:r>
      <w:hyperlink r:id="rId11" w:history="1">
        <w:r>
          <w:rPr>
            <w:rStyle w:val="Hyperlink"/>
            <w:rFonts w:eastAsia="Times New Roman" w:cs="Times New Roman"/>
          </w:rPr>
          <w:t>betty@centerformediajustice.org</w:t>
        </w:r>
      </w:hyperlink>
    </w:p>
    <w:p w:rsidR="00EC3D9B" w:rsidRDefault="00EC3D9B" w:rsidP="00EC3D9B">
      <w:pPr>
        <w:pStyle w:val="NormalWeb"/>
        <w:rPr>
          <w:rFonts w:cs="Times New Roman"/>
        </w:rPr>
      </w:pPr>
      <w:hyperlink r:id="rId12" w:history="1">
        <w:r>
          <w:rPr>
            <w:rStyle w:val="Hyperlink"/>
          </w:rPr>
          <w:t>Learn more about joining MAG-Net.</w:t>
        </w:r>
      </w:hyperlink>
    </w:p>
    <w:p w:rsidR="00EC3D9B" w:rsidRDefault="00EC3D9B" w:rsidP="00EC3D9B">
      <w:pPr>
        <w:pStyle w:val="NormalWeb"/>
      </w:pPr>
      <w:r>
        <w:rPr>
          <w:rStyle w:val="Strong"/>
          <w:i/>
          <w:iCs/>
        </w:rPr>
        <w:t>MAG-Net's Privacy Policy</w:t>
      </w:r>
    </w:p>
    <w:p w:rsidR="00EC3D9B" w:rsidRDefault="00EC3D9B" w:rsidP="00EC3D9B">
      <w:pPr>
        <w:pStyle w:val="NormalWeb"/>
      </w:pPr>
      <w:r>
        <w:t>MAG-Net is a project of the Center for Media Justice (CMJ).  CMJ is committed to protecting the privacy of visitors to our website, as well as that of our online action members. CMJ treats your contact information as private and confidential. CMJ will not give, sell, rent, exchange or otherwise share your information with anyone else without your prior consent.</w:t>
      </w:r>
    </w:p>
    <w:p w:rsidR="00EC3D9B" w:rsidRDefault="00EC3D9B">
      <w:bookmarkStart w:id="0" w:name="_GoBack"/>
      <w:bookmarkEnd w:id="0"/>
    </w:p>
    <w:sectPr w:rsidR="00EC3D9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1577F"/>
    <w:multiLevelType w:val="multilevel"/>
    <w:tmpl w:val="C9F67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F0600B"/>
    <w:multiLevelType w:val="multilevel"/>
    <w:tmpl w:val="8EC2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0C4AD2"/>
    <w:multiLevelType w:val="multilevel"/>
    <w:tmpl w:val="2688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7707FC"/>
    <w:multiLevelType w:val="multilevel"/>
    <w:tmpl w:val="0116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8F0715"/>
    <w:multiLevelType w:val="multilevel"/>
    <w:tmpl w:val="B5A2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7E6ED3"/>
    <w:multiLevelType w:val="multilevel"/>
    <w:tmpl w:val="A3BC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6FF1112"/>
    <w:multiLevelType w:val="multilevel"/>
    <w:tmpl w:val="2F181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E87CB1"/>
    <w:multiLevelType w:val="multilevel"/>
    <w:tmpl w:val="B208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9A5051"/>
    <w:multiLevelType w:val="multilevel"/>
    <w:tmpl w:val="1192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7"/>
  </w:num>
  <w:num w:numId="4">
    <w:abstractNumId w:val="1"/>
  </w:num>
  <w:num w:numId="5">
    <w:abstractNumId w:val="8"/>
  </w:num>
  <w:num w:numId="6">
    <w:abstractNumId w:val="2"/>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D9B"/>
    <w:rsid w:val="00750173"/>
    <w:rsid w:val="007F7DB7"/>
    <w:rsid w:val="00EC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D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EC3D9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3D9B"/>
    <w:rPr>
      <w:color w:val="0000FF"/>
      <w:u w:val="single"/>
    </w:rPr>
  </w:style>
  <w:style w:type="character" w:customStyle="1" w:styleId="Heading2Char">
    <w:name w:val="Heading 2 Char"/>
    <w:basedOn w:val="DefaultParagraphFont"/>
    <w:link w:val="Heading2"/>
    <w:uiPriority w:val="9"/>
    <w:rsid w:val="00EC3D9B"/>
    <w:rPr>
      <w:rFonts w:ascii="Times" w:hAnsi="Times"/>
      <w:b/>
      <w:bCs/>
      <w:sz w:val="36"/>
      <w:szCs w:val="36"/>
    </w:rPr>
  </w:style>
  <w:style w:type="paragraph" w:styleId="NormalWeb">
    <w:name w:val="Normal (Web)"/>
    <w:basedOn w:val="Normal"/>
    <w:uiPriority w:val="99"/>
    <w:semiHidden/>
    <w:unhideWhenUsed/>
    <w:rsid w:val="00EC3D9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3D9B"/>
    <w:rPr>
      <w:b/>
      <w:bCs/>
    </w:rPr>
  </w:style>
  <w:style w:type="character" w:customStyle="1" w:styleId="Heading1Char">
    <w:name w:val="Heading 1 Char"/>
    <w:basedOn w:val="DefaultParagraphFont"/>
    <w:link w:val="Heading1"/>
    <w:uiPriority w:val="9"/>
    <w:rsid w:val="00EC3D9B"/>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D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EC3D9B"/>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3D9B"/>
    <w:rPr>
      <w:color w:val="0000FF"/>
      <w:u w:val="single"/>
    </w:rPr>
  </w:style>
  <w:style w:type="character" w:customStyle="1" w:styleId="Heading2Char">
    <w:name w:val="Heading 2 Char"/>
    <w:basedOn w:val="DefaultParagraphFont"/>
    <w:link w:val="Heading2"/>
    <w:uiPriority w:val="9"/>
    <w:rsid w:val="00EC3D9B"/>
    <w:rPr>
      <w:rFonts w:ascii="Times" w:hAnsi="Times"/>
      <w:b/>
      <w:bCs/>
      <w:sz w:val="36"/>
      <w:szCs w:val="36"/>
    </w:rPr>
  </w:style>
  <w:style w:type="paragraph" w:styleId="NormalWeb">
    <w:name w:val="Normal (Web)"/>
    <w:basedOn w:val="Normal"/>
    <w:uiPriority w:val="99"/>
    <w:semiHidden/>
    <w:unhideWhenUsed/>
    <w:rsid w:val="00EC3D9B"/>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EC3D9B"/>
    <w:rPr>
      <w:b/>
      <w:bCs/>
    </w:rPr>
  </w:style>
  <w:style w:type="character" w:customStyle="1" w:styleId="Heading1Char">
    <w:name w:val="Heading 1 Char"/>
    <w:basedOn w:val="DefaultParagraphFont"/>
    <w:link w:val="Heading1"/>
    <w:uiPriority w:val="9"/>
    <w:rsid w:val="00EC3D9B"/>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02070">
      <w:bodyDiv w:val="1"/>
      <w:marLeft w:val="0"/>
      <w:marRight w:val="0"/>
      <w:marTop w:val="0"/>
      <w:marBottom w:val="0"/>
      <w:divBdr>
        <w:top w:val="none" w:sz="0" w:space="0" w:color="auto"/>
        <w:left w:val="none" w:sz="0" w:space="0" w:color="auto"/>
        <w:bottom w:val="none" w:sz="0" w:space="0" w:color="auto"/>
        <w:right w:val="none" w:sz="0" w:space="0" w:color="auto"/>
      </w:divBdr>
      <w:divsChild>
        <w:div w:id="1566451456">
          <w:marLeft w:val="0"/>
          <w:marRight w:val="0"/>
          <w:marTop w:val="0"/>
          <w:marBottom w:val="0"/>
          <w:divBdr>
            <w:top w:val="none" w:sz="0" w:space="0" w:color="auto"/>
            <w:left w:val="none" w:sz="0" w:space="0" w:color="auto"/>
            <w:bottom w:val="none" w:sz="0" w:space="0" w:color="auto"/>
            <w:right w:val="none" w:sz="0" w:space="0" w:color="auto"/>
          </w:divBdr>
        </w:div>
        <w:div w:id="1206332864">
          <w:marLeft w:val="0"/>
          <w:marRight w:val="0"/>
          <w:marTop w:val="0"/>
          <w:marBottom w:val="0"/>
          <w:divBdr>
            <w:top w:val="none" w:sz="0" w:space="0" w:color="auto"/>
            <w:left w:val="none" w:sz="0" w:space="0" w:color="auto"/>
            <w:bottom w:val="none" w:sz="0" w:space="0" w:color="auto"/>
            <w:right w:val="none" w:sz="0" w:space="0" w:color="auto"/>
          </w:divBdr>
        </w:div>
        <w:div w:id="1121799818">
          <w:marLeft w:val="0"/>
          <w:marRight w:val="0"/>
          <w:marTop w:val="0"/>
          <w:marBottom w:val="0"/>
          <w:divBdr>
            <w:top w:val="none" w:sz="0" w:space="0" w:color="auto"/>
            <w:left w:val="none" w:sz="0" w:space="0" w:color="auto"/>
            <w:bottom w:val="none" w:sz="0" w:space="0" w:color="auto"/>
            <w:right w:val="none" w:sz="0" w:space="0" w:color="auto"/>
          </w:divBdr>
        </w:div>
        <w:div w:id="815873687">
          <w:marLeft w:val="0"/>
          <w:marRight w:val="0"/>
          <w:marTop w:val="0"/>
          <w:marBottom w:val="0"/>
          <w:divBdr>
            <w:top w:val="none" w:sz="0" w:space="0" w:color="auto"/>
            <w:left w:val="none" w:sz="0" w:space="0" w:color="auto"/>
            <w:bottom w:val="none" w:sz="0" w:space="0" w:color="auto"/>
            <w:right w:val="none" w:sz="0" w:space="0" w:color="auto"/>
          </w:divBdr>
        </w:div>
        <w:div w:id="839080606">
          <w:marLeft w:val="0"/>
          <w:marRight w:val="0"/>
          <w:marTop w:val="0"/>
          <w:marBottom w:val="0"/>
          <w:divBdr>
            <w:top w:val="none" w:sz="0" w:space="0" w:color="auto"/>
            <w:left w:val="none" w:sz="0" w:space="0" w:color="auto"/>
            <w:bottom w:val="none" w:sz="0" w:space="0" w:color="auto"/>
            <w:right w:val="none" w:sz="0" w:space="0" w:color="auto"/>
          </w:divBdr>
        </w:div>
        <w:div w:id="2061787903">
          <w:marLeft w:val="0"/>
          <w:marRight w:val="0"/>
          <w:marTop w:val="0"/>
          <w:marBottom w:val="0"/>
          <w:divBdr>
            <w:top w:val="none" w:sz="0" w:space="0" w:color="auto"/>
            <w:left w:val="none" w:sz="0" w:space="0" w:color="auto"/>
            <w:bottom w:val="none" w:sz="0" w:space="0" w:color="auto"/>
            <w:right w:val="none" w:sz="0" w:space="0" w:color="auto"/>
          </w:divBdr>
        </w:div>
        <w:div w:id="1691302049">
          <w:marLeft w:val="0"/>
          <w:marRight w:val="0"/>
          <w:marTop w:val="0"/>
          <w:marBottom w:val="0"/>
          <w:divBdr>
            <w:top w:val="none" w:sz="0" w:space="0" w:color="auto"/>
            <w:left w:val="none" w:sz="0" w:space="0" w:color="auto"/>
            <w:bottom w:val="none" w:sz="0" w:space="0" w:color="auto"/>
            <w:right w:val="none" w:sz="0" w:space="0" w:color="auto"/>
          </w:divBdr>
        </w:div>
        <w:div w:id="497843481">
          <w:marLeft w:val="0"/>
          <w:marRight w:val="0"/>
          <w:marTop w:val="0"/>
          <w:marBottom w:val="0"/>
          <w:divBdr>
            <w:top w:val="none" w:sz="0" w:space="0" w:color="auto"/>
            <w:left w:val="none" w:sz="0" w:space="0" w:color="auto"/>
            <w:bottom w:val="none" w:sz="0" w:space="0" w:color="auto"/>
            <w:right w:val="none" w:sz="0" w:space="0" w:color="auto"/>
          </w:divBdr>
        </w:div>
        <w:div w:id="1477530530">
          <w:marLeft w:val="0"/>
          <w:marRight w:val="0"/>
          <w:marTop w:val="0"/>
          <w:marBottom w:val="0"/>
          <w:divBdr>
            <w:top w:val="none" w:sz="0" w:space="0" w:color="auto"/>
            <w:left w:val="none" w:sz="0" w:space="0" w:color="auto"/>
            <w:bottom w:val="none" w:sz="0" w:space="0" w:color="auto"/>
            <w:right w:val="none" w:sz="0" w:space="0" w:color="auto"/>
          </w:divBdr>
        </w:div>
        <w:div w:id="1452287529">
          <w:marLeft w:val="0"/>
          <w:marRight w:val="0"/>
          <w:marTop w:val="0"/>
          <w:marBottom w:val="0"/>
          <w:divBdr>
            <w:top w:val="none" w:sz="0" w:space="0" w:color="auto"/>
            <w:left w:val="none" w:sz="0" w:space="0" w:color="auto"/>
            <w:bottom w:val="none" w:sz="0" w:space="0" w:color="auto"/>
            <w:right w:val="none" w:sz="0" w:space="0" w:color="auto"/>
          </w:divBdr>
          <w:divsChild>
            <w:div w:id="404491744">
              <w:marLeft w:val="0"/>
              <w:marRight w:val="0"/>
              <w:marTop w:val="0"/>
              <w:marBottom w:val="0"/>
              <w:divBdr>
                <w:top w:val="none" w:sz="0" w:space="0" w:color="auto"/>
                <w:left w:val="none" w:sz="0" w:space="0" w:color="auto"/>
                <w:bottom w:val="none" w:sz="0" w:space="0" w:color="auto"/>
                <w:right w:val="none" w:sz="0" w:space="0" w:color="auto"/>
              </w:divBdr>
            </w:div>
            <w:div w:id="1572152724">
              <w:marLeft w:val="0"/>
              <w:marRight w:val="0"/>
              <w:marTop w:val="0"/>
              <w:marBottom w:val="0"/>
              <w:divBdr>
                <w:top w:val="none" w:sz="0" w:space="0" w:color="auto"/>
                <w:left w:val="none" w:sz="0" w:space="0" w:color="auto"/>
                <w:bottom w:val="none" w:sz="0" w:space="0" w:color="auto"/>
                <w:right w:val="none" w:sz="0" w:space="0" w:color="auto"/>
              </w:divBdr>
            </w:div>
            <w:div w:id="1153447914">
              <w:marLeft w:val="0"/>
              <w:marRight w:val="0"/>
              <w:marTop w:val="0"/>
              <w:marBottom w:val="0"/>
              <w:divBdr>
                <w:top w:val="none" w:sz="0" w:space="0" w:color="auto"/>
                <w:left w:val="none" w:sz="0" w:space="0" w:color="auto"/>
                <w:bottom w:val="none" w:sz="0" w:space="0" w:color="auto"/>
                <w:right w:val="none" w:sz="0" w:space="0" w:color="auto"/>
              </w:divBdr>
            </w:div>
            <w:div w:id="878737077">
              <w:marLeft w:val="0"/>
              <w:marRight w:val="0"/>
              <w:marTop w:val="0"/>
              <w:marBottom w:val="0"/>
              <w:divBdr>
                <w:top w:val="none" w:sz="0" w:space="0" w:color="auto"/>
                <w:left w:val="none" w:sz="0" w:space="0" w:color="auto"/>
                <w:bottom w:val="none" w:sz="0" w:space="0" w:color="auto"/>
                <w:right w:val="none" w:sz="0" w:space="0" w:color="auto"/>
              </w:divBdr>
            </w:div>
            <w:div w:id="985550336">
              <w:marLeft w:val="0"/>
              <w:marRight w:val="0"/>
              <w:marTop w:val="0"/>
              <w:marBottom w:val="0"/>
              <w:divBdr>
                <w:top w:val="none" w:sz="0" w:space="0" w:color="auto"/>
                <w:left w:val="none" w:sz="0" w:space="0" w:color="auto"/>
                <w:bottom w:val="none" w:sz="0" w:space="0" w:color="auto"/>
                <w:right w:val="none" w:sz="0" w:space="0" w:color="auto"/>
              </w:divBdr>
            </w:div>
            <w:div w:id="2053772378">
              <w:marLeft w:val="0"/>
              <w:marRight w:val="0"/>
              <w:marTop w:val="0"/>
              <w:marBottom w:val="0"/>
              <w:divBdr>
                <w:top w:val="none" w:sz="0" w:space="0" w:color="auto"/>
                <w:left w:val="none" w:sz="0" w:space="0" w:color="auto"/>
                <w:bottom w:val="none" w:sz="0" w:space="0" w:color="auto"/>
                <w:right w:val="none" w:sz="0" w:space="0" w:color="auto"/>
              </w:divBdr>
            </w:div>
            <w:div w:id="1495487550">
              <w:marLeft w:val="0"/>
              <w:marRight w:val="0"/>
              <w:marTop w:val="0"/>
              <w:marBottom w:val="0"/>
              <w:divBdr>
                <w:top w:val="none" w:sz="0" w:space="0" w:color="auto"/>
                <w:left w:val="none" w:sz="0" w:space="0" w:color="auto"/>
                <w:bottom w:val="none" w:sz="0" w:space="0" w:color="auto"/>
                <w:right w:val="none" w:sz="0" w:space="0" w:color="auto"/>
              </w:divBdr>
            </w:div>
            <w:div w:id="1862351995">
              <w:marLeft w:val="0"/>
              <w:marRight w:val="0"/>
              <w:marTop w:val="0"/>
              <w:marBottom w:val="0"/>
              <w:divBdr>
                <w:top w:val="none" w:sz="0" w:space="0" w:color="auto"/>
                <w:left w:val="none" w:sz="0" w:space="0" w:color="auto"/>
                <w:bottom w:val="none" w:sz="0" w:space="0" w:color="auto"/>
                <w:right w:val="none" w:sz="0" w:space="0" w:color="auto"/>
              </w:divBdr>
            </w:div>
            <w:div w:id="1230310747">
              <w:marLeft w:val="0"/>
              <w:marRight w:val="0"/>
              <w:marTop w:val="0"/>
              <w:marBottom w:val="0"/>
              <w:divBdr>
                <w:top w:val="none" w:sz="0" w:space="0" w:color="auto"/>
                <w:left w:val="none" w:sz="0" w:space="0" w:color="auto"/>
                <w:bottom w:val="none" w:sz="0" w:space="0" w:color="auto"/>
                <w:right w:val="none" w:sz="0" w:space="0" w:color="auto"/>
              </w:divBdr>
            </w:div>
            <w:div w:id="1978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2081">
      <w:bodyDiv w:val="1"/>
      <w:marLeft w:val="0"/>
      <w:marRight w:val="0"/>
      <w:marTop w:val="0"/>
      <w:marBottom w:val="0"/>
      <w:divBdr>
        <w:top w:val="none" w:sz="0" w:space="0" w:color="auto"/>
        <w:left w:val="none" w:sz="0" w:space="0" w:color="auto"/>
        <w:bottom w:val="none" w:sz="0" w:space="0" w:color="auto"/>
        <w:right w:val="none" w:sz="0" w:space="0" w:color="auto"/>
      </w:divBdr>
    </w:div>
    <w:div w:id="781002043">
      <w:bodyDiv w:val="1"/>
      <w:marLeft w:val="0"/>
      <w:marRight w:val="0"/>
      <w:marTop w:val="0"/>
      <w:marBottom w:val="0"/>
      <w:divBdr>
        <w:top w:val="none" w:sz="0" w:space="0" w:color="auto"/>
        <w:left w:val="none" w:sz="0" w:space="0" w:color="auto"/>
        <w:bottom w:val="none" w:sz="0" w:space="0" w:color="auto"/>
        <w:right w:val="none" w:sz="0" w:space="0" w:color="auto"/>
      </w:divBdr>
      <w:divsChild>
        <w:div w:id="1416047630">
          <w:marLeft w:val="0"/>
          <w:marRight w:val="0"/>
          <w:marTop w:val="0"/>
          <w:marBottom w:val="0"/>
          <w:divBdr>
            <w:top w:val="none" w:sz="0" w:space="0" w:color="auto"/>
            <w:left w:val="none" w:sz="0" w:space="0" w:color="auto"/>
            <w:bottom w:val="none" w:sz="0" w:space="0" w:color="auto"/>
            <w:right w:val="none" w:sz="0" w:space="0" w:color="auto"/>
          </w:divBdr>
        </w:div>
        <w:div w:id="952328710">
          <w:marLeft w:val="0"/>
          <w:marRight w:val="0"/>
          <w:marTop w:val="0"/>
          <w:marBottom w:val="0"/>
          <w:divBdr>
            <w:top w:val="none" w:sz="0" w:space="0" w:color="auto"/>
            <w:left w:val="none" w:sz="0" w:space="0" w:color="auto"/>
            <w:bottom w:val="none" w:sz="0" w:space="0" w:color="auto"/>
            <w:right w:val="none" w:sz="0" w:space="0" w:color="auto"/>
          </w:divBdr>
        </w:div>
        <w:div w:id="572474348">
          <w:marLeft w:val="0"/>
          <w:marRight w:val="0"/>
          <w:marTop w:val="0"/>
          <w:marBottom w:val="0"/>
          <w:divBdr>
            <w:top w:val="none" w:sz="0" w:space="0" w:color="auto"/>
            <w:left w:val="none" w:sz="0" w:space="0" w:color="auto"/>
            <w:bottom w:val="none" w:sz="0" w:space="0" w:color="auto"/>
            <w:right w:val="none" w:sz="0" w:space="0" w:color="auto"/>
          </w:divBdr>
        </w:div>
        <w:div w:id="1232424391">
          <w:marLeft w:val="0"/>
          <w:marRight w:val="0"/>
          <w:marTop w:val="0"/>
          <w:marBottom w:val="0"/>
          <w:divBdr>
            <w:top w:val="none" w:sz="0" w:space="0" w:color="auto"/>
            <w:left w:val="none" w:sz="0" w:space="0" w:color="auto"/>
            <w:bottom w:val="none" w:sz="0" w:space="0" w:color="auto"/>
            <w:right w:val="none" w:sz="0" w:space="0" w:color="auto"/>
          </w:divBdr>
        </w:div>
        <w:div w:id="2071271111">
          <w:marLeft w:val="0"/>
          <w:marRight w:val="0"/>
          <w:marTop w:val="0"/>
          <w:marBottom w:val="0"/>
          <w:divBdr>
            <w:top w:val="none" w:sz="0" w:space="0" w:color="auto"/>
            <w:left w:val="none" w:sz="0" w:space="0" w:color="auto"/>
            <w:bottom w:val="none" w:sz="0" w:space="0" w:color="auto"/>
            <w:right w:val="none" w:sz="0" w:space="0" w:color="auto"/>
          </w:divBdr>
        </w:div>
        <w:div w:id="1664969158">
          <w:marLeft w:val="0"/>
          <w:marRight w:val="0"/>
          <w:marTop w:val="0"/>
          <w:marBottom w:val="0"/>
          <w:divBdr>
            <w:top w:val="none" w:sz="0" w:space="0" w:color="auto"/>
            <w:left w:val="none" w:sz="0" w:space="0" w:color="auto"/>
            <w:bottom w:val="none" w:sz="0" w:space="0" w:color="auto"/>
            <w:right w:val="none" w:sz="0" w:space="0" w:color="auto"/>
          </w:divBdr>
        </w:div>
        <w:div w:id="135999197">
          <w:marLeft w:val="0"/>
          <w:marRight w:val="0"/>
          <w:marTop w:val="0"/>
          <w:marBottom w:val="0"/>
          <w:divBdr>
            <w:top w:val="none" w:sz="0" w:space="0" w:color="auto"/>
            <w:left w:val="none" w:sz="0" w:space="0" w:color="auto"/>
            <w:bottom w:val="none" w:sz="0" w:space="0" w:color="auto"/>
            <w:right w:val="none" w:sz="0" w:space="0" w:color="auto"/>
          </w:divBdr>
        </w:div>
        <w:div w:id="1711299584">
          <w:marLeft w:val="0"/>
          <w:marRight w:val="0"/>
          <w:marTop w:val="0"/>
          <w:marBottom w:val="0"/>
          <w:divBdr>
            <w:top w:val="none" w:sz="0" w:space="0" w:color="auto"/>
            <w:left w:val="none" w:sz="0" w:space="0" w:color="auto"/>
            <w:bottom w:val="none" w:sz="0" w:space="0" w:color="auto"/>
            <w:right w:val="none" w:sz="0" w:space="0" w:color="auto"/>
          </w:divBdr>
        </w:div>
        <w:div w:id="85735388">
          <w:marLeft w:val="0"/>
          <w:marRight w:val="0"/>
          <w:marTop w:val="0"/>
          <w:marBottom w:val="0"/>
          <w:divBdr>
            <w:top w:val="none" w:sz="0" w:space="0" w:color="auto"/>
            <w:left w:val="none" w:sz="0" w:space="0" w:color="auto"/>
            <w:bottom w:val="none" w:sz="0" w:space="0" w:color="auto"/>
            <w:right w:val="none" w:sz="0" w:space="0" w:color="auto"/>
          </w:divBdr>
        </w:div>
        <w:div w:id="2078821236">
          <w:marLeft w:val="0"/>
          <w:marRight w:val="0"/>
          <w:marTop w:val="0"/>
          <w:marBottom w:val="0"/>
          <w:divBdr>
            <w:top w:val="none" w:sz="0" w:space="0" w:color="auto"/>
            <w:left w:val="none" w:sz="0" w:space="0" w:color="auto"/>
            <w:bottom w:val="none" w:sz="0" w:space="0" w:color="auto"/>
            <w:right w:val="none" w:sz="0" w:space="0" w:color="auto"/>
          </w:divBdr>
        </w:div>
        <w:div w:id="746809938">
          <w:marLeft w:val="0"/>
          <w:marRight w:val="0"/>
          <w:marTop w:val="0"/>
          <w:marBottom w:val="0"/>
          <w:divBdr>
            <w:top w:val="none" w:sz="0" w:space="0" w:color="auto"/>
            <w:left w:val="none" w:sz="0" w:space="0" w:color="auto"/>
            <w:bottom w:val="none" w:sz="0" w:space="0" w:color="auto"/>
            <w:right w:val="none" w:sz="0" w:space="0" w:color="auto"/>
          </w:divBdr>
        </w:div>
        <w:div w:id="1740057520">
          <w:marLeft w:val="0"/>
          <w:marRight w:val="0"/>
          <w:marTop w:val="0"/>
          <w:marBottom w:val="0"/>
          <w:divBdr>
            <w:top w:val="none" w:sz="0" w:space="0" w:color="auto"/>
            <w:left w:val="none" w:sz="0" w:space="0" w:color="auto"/>
            <w:bottom w:val="none" w:sz="0" w:space="0" w:color="auto"/>
            <w:right w:val="none" w:sz="0" w:space="0" w:color="auto"/>
          </w:divBdr>
        </w:div>
        <w:div w:id="222639743">
          <w:marLeft w:val="0"/>
          <w:marRight w:val="0"/>
          <w:marTop w:val="0"/>
          <w:marBottom w:val="0"/>
          <w:divBdr>
            <w:top w:val="none" w:sz="0" w:space="0" w:color="auto"/>
            <w:left w:val="none" w:sz="0" w:space="0" w:color="auto"/>
            <w:bottom w:val="none" w:sz="0" w:space="0" w:color="auto"/>
            <w:right w:val="none" w:sz="0" w:space="0" w:color="auto"/>
          </w:divBdr>
        </w:div>
        <w:div w:id="1056120590">
          <w:marLeft w:val="0"/>
          <w:marRight w:val="0"/>
          <w:marTop w:val="0"/>
          <w:marBottom w:val="0"/>
          <w:divBdr>
            <w:top w:val="none" w:sz="0" w:space="0" w:color="auto"/>
            <w:left w:val="none" w:sz="0" w:space="0" w:color="auto"/>
            <w:bottom w:val="none" w:sz="0" w:space="0" w:color="auto"/>
            <w:right w:val="none" w:sz="0" w:space="0" w:color="auto"/>
          </w:divBdr>
        </w:div>
        <w:div w:id="1110469677">
          <w:marLeft w:val="0"/>
          <w:marRight w:val="0"/>
          <w:marTop w:val="0"/>
          <w:marBottom w:val="0"/>
          <w:divBdr>
            <w:top w:val="none" w:sz="0" w:space="0" w:color="auto"/>
            <w:left w:val="none" w:sz="0" w:space="0" w:color="auto"/>
            <w:bottom w:val="none" w:sz="0" w:space="0" w:color="auto"/>
            <w:right w:val="none" w:sz="0" w:space="0" w:color="auto"/>
          </w:divBdr>
          <w:divsChild>
            <w:div w:id="494882843">
              <w:marLeft w:val="0"/>
              <w:marRight w:val="0"/>
              <w:marTop w:val="0"/>
              <w:marBottom w:val="0"/>
              <w:divBdr>
                <w:top w:val="none" w:sz="0" w:space="0" w:color="auto"/>
                <w:left w:val="none" w:sz="0" w:space="0" w:color="auto"/>
                <w:bottom w:val="none" w:sz="0" w:space="0" w:color="auto"/>
                <w:right w:val="none" w:sz="0" w:space="0" w:color="auto"/>
              </w:divBdr>
              <w:divsChild>
                <w:div w:id="1710229">
                  <w:marLeft w:val="0"/>
                  <w:marRight w:val="0"/>
                  <w:marTop w:val="0"/>
                  <w:marBottom w:val="0"/>
                  <w:divBdr>
                    <w:top w:val="none" w:sz="0" w:space="0" w:color="auto"/>
                    <w:left w:val="none" w:sz="0" w:space="0" w:color="auto"/>
                    <w:bottom w:val="none" w:sz="0" w:space="0" w:color="auto"/>
                    <w:right w:val="none" w:sz="0" w:space="0" w:color="auto"/>
                  </w:divBdr>
                  <w:divsChild>
                    <w:div w:id="1155879014">
                      <w:marLeft w:val="0"/>
                      <w:marRight w:val="0"/>
                      <w:marTop w:val="0"/>
                      <w:marBottom w:val="0"/>
                      <w:divBdr>
                        <w:top w:val="none" w:sz="0" w:space="0" w:color="auto"/>
                        <w:left w:val="none" w:sz="0" w:space="0" w:color="auto"/>
                        <w:bottom w:val="none" w:sz="0" w:space="0" w:color="auto"/>
                        <w:right w:val="none" w:sz="0" w:space="0" w:color="auto"/>
                      </w:divBdr>
                      <w:divsChild>
                        <w:div w:id="1658075240">
                          <w:marLeft w:val="0"/>
                          <w:marRight w:val="0"/>
                          <w:marTop w:val="0"/>
                          <w:marBottom w:val="0"/>
                          <w:divBdr>
                            <w:top w:val="none" w:sz="0" w:space="0" w:color="auto"/>
                            <w:left w:val="none" w:sz="0" w:space="0" w:color="auto"/>
                            <w:bottom w:val="none" w:sz="0" w:space="0" w:color="auto"/>
                            <w:right w:val="none" w:sz="0" w:space="0" w:color="auto"/>
                          </w:divBdr>
                        </w:div>
                        <w:div w:id="2139755115">
                          <w:marLeft w:val="0"/>
                          <w:marRight w:val="0"/>
                          <w:marTop w:val="0"/>
                          <w:marBottom w:val="0"/>
                          <w:divBdr>
                            <w:top w:val="none" w:sz="0" w:space="0" w:color="auto"/>
                            <w:left w:val="none" w:sz="0" w:space="0" w:color="auto"/>
                            <w:bottom w:val="none" w:sz="0" w:space="0" w:color="auto"/>
                            <w:right w:val="none" w:sz="0" w:space="0" w:color="auto"/>
                          </w:divBdr>
                        </w:div>
                        <w:div w:id="310642442">
                          <w:marLeft w:val="0"/>
                          <w:marRight w:val="0"/>
                          <w:marTop w:val="0"/>
                          <w:marBottom w:val="0"/>
                          <w:divBdr>
                            <w:top w:val="none" w:sz="0" w:space="0" w:color="auto"/>
                            <w:left w:val="none" w:sz="0" w:space="0" w:color="auto"/>
                            <w:bottom w:val="none" w:sz="0" w:space="0" w:color="auto"/>
                            <w:right w:val="none" w:sz="0" w:space="0" w:color="auto"/>
                          </w:divBdr>
                        </w:div>
                        <w:div w:id="648092233">
                          <w:marLeft w:val="0"/>
                          <w:marRight w:val="0"/>
                          <w:marTop w:val="0"/>
                          <w:marBottom w:val="0"/>
                          <w:divBdr>
                            <w:top w:val="none" w:sz="0" w:space="0" w:color="auto"/>
                            <w:left w:val="none" w:sz="0" w:space="0" w:color="auto"/>
                            <w:bottom w:val="none" w:sz="0" w:space="0" w:color="auto"/>
                            <w:right w:val="none" w:sz="0" w:space="0" w:color="auto"/>
                          </w:divBdr>
                        </w:div>
                        <w:div w:id="2054234275">
                          <w:marLeft w:val="0"/>
                          <w:marRight w:val="0"/>
                          <w:marTop w:val="0"/>
                          <w:marBottom w:val="0"/>
                          <w:divBdr>
                            <w:top w:val="none" w:sz="0" w:space="0" w:color="auto"/>
                            <w:left w:val="none" w:sz="0" w:space="0" w:color="auto"/>
                            <w:bottom w:val="none" w:sz="0" w:space="0" w:color="auto"/>
                            <w:right w:val="none" w:sz="0" w:space="0" w:color="auto"/>
                          </w:divBdr>
                        </w:div>
                        <w:div w:id="386999728">
                          <w:marLeft w:val="0"/>
                          <w:marRight w:val="0"/>
                          <w:marTop w:val="0"/>
                          <w:marBottom w:val="0"/>
                          <w:divBdr>
                            <w:top w:val="none" w:sz="0" w:space="0" w:color="auto"/>
                            <w:left w:val="none" w:sz="0" w:space="0" w:color="auto"/>
                            <w:bottom w:val="none" w:sz="0" w:space="0" w:color="auto"/>
                            <w:right w:val="none" w:sz="0" w:space="0" w:color="auto"/>
                          </w:divBdr>
                        </w:div>
                        <w:div w:id="1538083859">
                          <w:marLeft w:val="0"/>
                          <w:marRight w:val="0"/>
                          <w:marTop w:val="0"/>
                          <w:marBottom w:val="0"/>
                          <w:divBdr>
                            <w:top w:val="none" w:sz="0" w:space="0" w:color="auto"/>
                            <w:left w:val="none" w:sz="0" w:space="0" w:color="auto"/>
                            <w:bottom w:val="none" w:sz="0" w:space="0" w:color="auto"/>
                            <w:right w:val="none" w:sz="0" w:space="0" w:color="auto"/>
                          </w:divBdr>
                        </w:div>
                        <w:div w:id="91899641">
                          <w:marLeft w:val="0"/>
                          <w:marRight w:val="0"/>
                          <w:marTop w:val="0"/>
                          <w:marBottom w:val="0"/>
                          <w:divBdr>
                            <w:top w:val="none" w:sz="0" w:space="0" w:color="auto"/>
                            <w:left w:val="none" w:sz="0" w:space="0" w:color="auto"/>
                            <w:bottom w:val="none" w:sz="0" w:space="0" w:color="auto"/>
                            <w:right w:val="none" w:sz="0" w:space="0" w:color="auto"/>
                          </w:divBdr>
                        </w:div>
                        <w:div w:id="17561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707844">
      <w:bodyDiv w:val="1"/>
      <w:marLeft w:val="0"/>
      <w:marRight w:val="0"/>
      <w:marTop w:val="0"/>
      <w:marBottom w:val="0"/>
      <w:divBdr>
        <w:top w:val="none" w:sz="0" w:space="0" w:color="auto"/>
        <w:left w:val="none" w:sz="0" w:space="0" w:color="auto"/>
        <w:bottom w:val="none" w:sz="0" w:space="0" w:color="auto"/>
        <w:right w:val="none" w:sz="0" w:space="0" w:color="auto"/>
      </w:divBdr>
    </w:div>
    <w:div w:id="1105344198">
      <w:bodyDiv w:val="1"/>
      <w:marLeft w:val="0"/>
      <w:marRight w:val="0"/>
      <w:marTop w:val="0"/>
      <w:marBottom w:val="0"/>
      <w:divBdr>
        <w:top w:val="none" w:sz="0" w:space="0" w:color="auto"/>
        <w:left w:val="none" w:sz="0" w:space="0" w:color="auto"/>
        <w:bottom w:val="none" w:sz="0" w:space="0" w:color="auto"/>
        <w:right w:val="none" w:sz="0" w:space="0" w:color="auto"/>
      </w:divBdr>
    </w:div>
    <w:div w:id="1183204639">
      <w:bodyDiv w:val="1"/>
      <w:marLeft w:val="0"/>
      <w:marRight w:val="0"/>
      <w:marTop w:val="0"/>
      <w:marBottom w:val="0"/>
      <w:divBdr>
        <w:top w:val="none" w:sz="0" w:space="0" w:color="auto"/>
        <w:left w:val="none" w:sz="0" w:space="0" w:color="auto"/>
        <w:bottom w:val="none" w:sz="0" w:space="0" w:color="auto"/>
        <w:right w:val="none" w:sz="0" w:space="0" w:color="auto"/>
      </w:divBdr>
      <w:divsChild>
        <w:div w:id="986055109">
          <w:marLeft w:val="0"/>
          <w:marRight w:val="0"/>
          <w:marTop w:val="0"/>
          <w:marBottom w:val="0"/>
          <w:divBdr>
            <w:top w:val="none" w:sz="0" w:space="0" w:color="auto"/>
            <w:left w:val="none" w:sz="0" w:space="0" w:color="auto"/>
            <w:bottom w:val="none" w:sz="0" w:space="0" w:color="auto"/>
            <w:right w:val="none" w:sz="0" w:space="0" w:color="auto"/>
          </w:divBdr>
        </w:div>
        <w:div w:id="908924878">
          <w:marLeft w:val="0"/>
          <w:marRight w:val="0"/>
          <w:marTop w:val="0"/>
          <w:marBottom w:val="0"/>
          <w:divBdr>
            <w:top w:val="none" w:sz="0" w:space="0" w:color="auto"/>
            <w:left w:val="none" w:sz="0" w:space="0" w:color="auto"/>
            <w:bottom w:val="none" w:sz="0" w:space="0" w:color="auto"/>
            <w:right w:val="none" w:sz="0" w:space="0" w:color="auto"/>
          </w:divBdr>
          <w:divsChild>
            <w:div w:id="894855664">
              <w:marLeft w:val="0"/>
              <w:marRight w:val="0"/>
              <w:marTop w:val="0"/>
              <w:marBottom w:val="0"/>
              <w:divBdr>
                <w:top w:val="none" w:sz="0" w:space="0" w:color="auto"/>
                <w:left w:val="none" w:sz="0" w:space="0" w:color="auto"/>
                <w:bottom w:val="none" w:sz="0" w:space="0" w:color="auto"/>
                <w:right w:val="none" w:sz="0" w:space="0" w:color="auto"/>
              </w:divBdr>
              <w:divsChild>
                <w:div w:id="826285920">
                  <w:marLeft w:val="0"/>
                  <w:marRight w:val="0"/>
                  <w:marTop w:val="0"/>
                  <w:marBottom w:val="0"/>
                  <w:divBdr>
                    <w:top w:val="none" w:sz="0" w:space="0" w:color="auto"/>
                    <w:left w:val="none" w:sz="0" w:space="0" w:color="auto"/>
                    <w:bottom w:val="none" w:sz="0" w:space="0" w:color="auto"/>
                    <w:right w:val="none" w:sz="0" w:space="0" w:color="auto"/>
                  </w:divBdr>
                  <w:divsChild>
                    <w:div w:id="10591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03334">
      <w:bodyDiv w:val="1"/>
      <w:marLeft w:val="0"/>
      <w:marRight w:val="0"/>
      <w:marTop w:val="0"/>
      <w:marBottom w:val="0"/>
      <w:divBdr>
        <w:top w:val="none" w:sz="0" w:space="0" w:color="auto"/>
        <w:left w:val="none" w:sz="0" w:space="0" w:color="auto"/>
        <w:bottom w:val="none" w:sz="0" w:space="0" w:color="auto"/>
        <w:right w:val="none" w:sz="0" w:space="0" w:color="auto"/>
      </w:divBdr>
      <w:divsChild>
        <w:div w:id="134331289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etty@centerformediajustice.org" TargetMode="External"/><Relationship Id="rId12" Type="http://schemas.openxmlformats.org/officeDocument/2006/relationships/hyperlink" Target="http://mag-net.org/about/joining-mag-ne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j-lab.org/projects/networked-journalism/seattle" TargetMode="External"/><Relationship Id="rId7" Type="http://schemas.openxmlformats.org/officeDocument/2006/relationships/hyperlink" Target="http://www.j-lab.org/projects/networked-journalism/charlotte" TargetMode="External"/><Relationship Id="rId8" Type="http://schemas.openxmlformats.org/officeDocument/2006/relationships/hyperlink" Target="mailto:betty@centerformediajustice.org" TargetMode="External"/><Relationship Id="rId9" Type="http://schemas.openxmlformats.org/officeDocument/2006/relationships/hyperlink" Target="http://www.mag-net.org/MJLI" TargetMode="External"/><Relationship Id="rId10" Type="http://schemas.openxmlformats.org/officeDocument/2006/relationships/hyperlink" Target="http://mag-net.org/digital-dialog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1775</Words>
  <Characters>10119</Characters>
  <Application>Microsoft Macintosh Word</Application>
  <DocSecurity>0</DocSecurity>
  <Lines>84</Lines>
  <Paragraphs>23</Paragraphs>
  <ScaleCrop>false</ScaleCrop>
  <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2012-09-04T21:13:00Z</dcterms:created>
  <dcterms:modified xsi:type="dcterms:W3CDTF">2012-09-04T21:36:00Z</dcterms:modified>
</cp:coreProperties>
</file>