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EAC" w:rsidRPr="009F0294" w:rsidRDefault="00BD0B52">
      <w:pPr>
        <w:rPr>
          <w:rFonts w:asciiTheme="majorHAnsi" w:hAnsiTheme="majorHAnsi"/>
          <w:sz w:val="22"/>
        </w:rPr>
      </w:pPr>
      <w:r w:rsidRPr="009F0294">
        <w:rPr>
          <w:rFonts w:asciiTheme="majorHAnsi" w:hAnsiTheme="majorHAnsi"/>
          <w:sz w:val="22"/>
        </w:rPr>
        <w:t>Application Deadline:</w:t>
      </w:r>
      <w:r w:rsidR="00354B41" w:rsidRPr="009F0294">
        <w:rPr>
          <w:rFonts w:asciiTheme="majorHAnsi" w:hAnsiTheme="majorHAnsi"/>
          <w:sz w:val="22"/>
        </w:rPr>
        <w:t xml:space="preserve"> </w:t>
      </w:r>
      <w:r w:rsidR="007F7EAC" w:rsidRPr="009F0294">
        <w:rPr>
          <w:rFonts w:asciiTheme="majorHAnsi" w:hAnsiTheme="majorHAnsi"/>
          <w:sz w:val="22"/>
        </w:rPr>
        <w:t>Jan. 26</w:t>
      </w:r>
    </w:p>
    <w:p w:rsidR="00BD0B52" w:rsidRPr="009F0294" w:rsidRDefault="00BD0B52">
      <w:pPr>
        <w:rPr>
          <w:rFonts w:asciiTheme="majorHAnsi" w:hAnsiTheme="majorHAnsi"/>
          <w:sz w:val="22"/>
        </w:rPr>
      </w:pPr>
    </w:p>
    <w:p w:rsidR="00BD0B52" w:rsidRPr="009F0294" w:rsidRDefault="00BD0B52">
      <w:pPr>
        <w:rPr>
          <w:rFonts w:asciiTheme="majorHAnsi" w:hAnsiTheme="majorHAnsi"/>
          <w:sz w:val="22"/>
        </w:rPr>
      </w:pPr>
      <w:r w:rsidRPr="009F0294">
        <w:rPr>
          <w:rFonts w:asciiTheme="majorHAnsi" w:hAnsiTheme="majorHAnsi"/>
          <w:sz w:val="22"/>
        </w:rPr>
        <w:t>Project Description:</w:t>
      </w:r>
    </w:p>
    <w:p w:rsidR="00290C38" w:rsidRPr="009F0294" w:rsidRDefault="007F7EAC" w:rsidP="007F7EAC">
      <w:pPr>
        <w:rPr>
          <w:rFonts w:asciiTheme="majorHAnsi" w:hAnsiTheme="majorHAnsi"/>
          <w:sz w:val="22"/>
        </w:rPr>
      </w:pPr>
      <w:r w:rsidRPr="009F0294">
        <w:rPr>
          <w:rFonts w:asciiTheme="majorHAnsi" w:hAnsiTheme="majorHAnsi"/>
          <w:sz w:val="22"/>
        </w:rPr>
        <w:t>The Media Consortium</w:t>
      </w:r>
      <w:r w:rsidR="008640D5" w:rsidRPr="009F0294">
        <w:rPr>
          <w:rFonts w:asciiTheme="majorHAnsi" w:hAnsiTheme="majorHAnsi"/>
          <w:sz w:val="22"/>
        </w:rPr>
        <w:t xml:space="preserve"> is</w:t>
      </w:r>
      <w:r w:rsidRPr="009F0294">
        <w:rPr>
          <w:rFonts w:asciiTheme="majorHAnsi" w:hAnsiTheme="majorHAnsi"/>
          <w:sz w:val="22"/>
        </w:rPr>
        <w:t xml:space="preserve"> </w:t>
      </w:r>
      <w:r w:rsidR="00482CB0" w:rsidRPr="009F0294">
        <w:rPr>
          <w:rFonts w:asciiTheme="majorHAnsi" w:hAnsiTheme="majorHAnsi"/>
          <w:sz w:val="22"/>
        </w:rPr>
        <w:t xml:space="preserve">excited to announce the launch of its </w:t>
      </w:r>
      <w:r w:rsidRPr="009F0294">
        <w:rPr>
          <w:rFonts w:asciiTheme="majorHAnsi" w:hAnsiTheme="majorHAnsi"/>
          <w:sz w:val="22"/>
        </w:rPr>
        <w:t>“</w:t>
      </w:r>
      <w:r w:rsidRPr="009F0294">
        <w:rPr>
          <w:rFonts w:asciiTheme="majorHAnsi" w:hAnsiTheme="majorHAnsi"/>
          <w:b/>
          <w:sz w:val="22"/>
        </w:rPr>
        <w:t>Media Policy Reporting and Education</w:t>
      </w:r>
      <w:r w:rsidRPr="009F0294">
        <w:rPr>
          <w:rFonts w:asciiTheme="majorHAnsi" w:hAnsiTheme="majorHAnsi"/>
          <w:sz w:val="22"/>
        </w:rPr>
        <w:t>” pilot program</w:t>
      </w:r>
      <w:r w:rsidR="00EB5324" w:rsidRPr="009F0294">
        <w:rPr>
          <w:rFonts w:asciiTheme="majorHAnsi" w:hAnsiTheme="majorHAnsi"/>
          <w:sz w:val="22"/>
        </w:rPr>
        <w:t xml:space="preserve">, which </w:t>
      </w:r>
      <w:r w:rsidRPr="009F0294">
        <w:rPr>
          <w:rFonts w:asciiTheme="majorHAnsi" w:hAnsiTheme="majorHAnsi"/>
          <w:sz w:val="22"/>
        </w:rPr>
        <w:t xml:space="preserve">will support and promote reporting by four </w:t>
      </w:r>
      <w:r w:rsidR="00354B41" w:rsidRPr="009F0294">
        <w:rPr>
          <w:rFonts w:asciiTheme="majorHAnsi" w:hAnsiTheme="majorHAnsi"/>
          <w:sz w:val="22"/>
        </w:rPr>
        <w:t xml:space="preserve">Media Consortium </w:t>
      </w:r>
      <w:r w:rsidRPr="009F0294">
        <w:rPr>
          <w:rFonts w:asciiTheme="majorHAnsi" w:hAnsiTheme="majorHAnsi"/>
          <w:sz w:val="22"/>
        </w:rPr>
        <w:t>membe</w:t>
      </w:r>
      <w:r w:rsidR="00541295" w:rsidRPr="009F0294">
        <w:rPr>
          <w:rFonts w:asciiTheme="majorHAnsi" w:hAnsiTheme="majorHAnsi"/>
          <w:sz w:val="22"/>
        </w:rPr>
        <w:t>r</w:t>
      </w:r>
      <w:r w:rsidR="00EB5324" w:rsidRPr="009F0294">
        <w:rPr>
          <w:rFonts w:asciiTheme="majorHAnsi" w:hAnsiTheme="majorHAnsi"/>
          <w:sz w:val="22"/>
        </w:rPr>
        <w:t xml:space="preserve">s on media policy. </w:t>
      </w:r>
      <w:r w:rsidR="007F1A4F" w:rsidRPr="009F0294">
        <w:rPr>
          <w:rFonts w:asciiTheme="majorHAnsi" w:hAnsiTheme="majorHAnsi"/>
          <w:sz w:val="22"/>
        </w:rPr>
        <w:t>Media policy is a broad umbrella for many critical issues</w:t>
      </w:r>
      <w:r w:rsidR="00EB5324" w:rsidRPr="009F0294">
        <w:rPr>
          <w:rFonts w:asciiTheme="majorHAnsi" w:hAnsiTheme="majorHAnsi"/>
          <w:sz w:val="22"/>
        </w:rPr>
        <w:t>,</w:t>
      </w:r>
      <w:r w:rsidR="007F1A4F" w:rsidRPr="009F0294">
        <w:rPr>
          <w:rFonts w:asciiTheme="majorHAnsi" w:hAnsiTheme="majorHAnsi"/>
          <w:sz w:val="22"/>
        </w:rPr>
        <w:t xml:space="preserve"> including</w:t>
      </w:r>
      <w:r w:rsidR="00122DBC" w:rsidRPr="009F0294">
        <w:rPr>
          <w:rFonts w:asciiTheme="majorHAnsi" w:hAnsiTheme="majorHAnsi"/>
          <w:sz w:val="22"/>
        </w:rPr>
        <w:t xml:space="preserve"> </w:t>
      </w:r>
      <w:r w:rsidR="00EB5324" w:rsidRPr="009F0294">
        <w:rPr>
          <w:rFonts w:asciiTheme="majorHAnsi" w:hAnsiTheme="majorHAnsi"/>
          <w:sz w:val="22"/>
        </w:rPr>
        <w:t xml:space="preserve">access to information and </w:t>
      </w:r>
      <w:r w:rsidR="00122DBC" w:rsidRPr="009F0294">
        <w:rPr>
          <w:rFonts w:asciiTheme="majorHAnsi" w:hAnsiTheme="majorHAnsi"/>
          <w:sz w:val="22"/>
        </w:rPr>
        <w:t>the p</w:t>
      </w:r>
      <w:r w:rsidR="007F1A4F" w:rsidRPr="009F0294">
        <w:rPr>
          <w:rFonts w:asciiTheme="majorHAnsi" w:hAnsiTheme="majorHAnsi"/>
          <w:sz w:val="22"/>
        </w:rPr>
        <w:t>rotection and advancement of information</w:t>
      </w:r>
      <w:r w:rsidR="00EB5324" w:rsidRPr="009F0294">
        <w:rPr>
          <w:rFonts w:asciiTheme="majorHAnsi" w:hAnsiTheme="majorHAnsi"/>
          <w:sz w:val="22"/>
        </w:rPr>
        <w:t>’s creation and dissemination</w:t>
      </w:r>
      <w:r w:rsidR="007F1A4F" w:rsidRPr="009F0294">
        <w:rPr>
          <w:rFonts w:asciiTheme="majorHAnsi" w:hAnsiTheme="majorHAnsi"/>
          <w:sz w:val="22"/>
        </w:rPr>
        <w:t xml:space="preserve">. </w:t>
      </w:r>
      <w:r w:rsidR="00EB5324" w:rsidRPr="009F0294">
        <w:rPr>
          <w:rFonts w:asciiTheme="majorHAnsi" w:hAnsiTheme="majorHAnsi"/>
          <w:sz w:val="22"/>
        </w:rPr>
        <w:t>Furthermore,</w:t>
      </w:r>
      <w:r w:rsidR="007F1A4F" w:rsidRPr="009F0294">
        <w:rPr>
          <w:rFonts w:asciiTheme="majorHAnsi" w:hAnsiTheme="majorHAnsi"/>
          <w:sz w:val="22"/>
        </w:rPr>
        <w:t xml:space="preserve"> a</w:t>
      </w:r>
      <w:r w:rsidR="00290C38" w:rsidRPr="009F0294">
        <w:rPr>
          <w:rFonts w:asciiTheme="majorHAnsi" w:hAnsiTheme="majorHAnsi"/>
          <w:sz w:val="22"/>
        </w:rPr>
        <w:t xml:space="preserve">s the technology landscape advances, so does </w:t>
      </w:r>
      <w:r w:rsidR="006E7EB8" w:rsidRPr="009F0294">
        <w:rPr>
          <w:rFonts w:asciiTheme="majorHAnsi" w:hAnsiTheme="majorHAnsi"/>
          <w:sz w:val="22"/>
        </w:rPr>
        <w:t xml:space="preserve">the </w:t>
      </w:r>
      <w:r w:rsidR="00290C38" w:rsidRPr="009F0294">
        <w:rPr>
          <w:rFonts w:asciiTheme="majorHAnsi" w:hAnsiTheme="majorHAnsi"/>
          <w:sz w:val="22"/>
        </w:rPr>
        <w:t>fight t</w:t>
      </w:r>
      <w:r w:rsidR="006E7EB8" w:rsidRPr="009F0294">
        <w:rPr>
          <w:rFonts w:asciiTheme="majorHAnsi" w:hAnsiTheme="majorHAnsi"/>
          <w:sz w:val="22"/>
        </w:rPr>
        <w:t>o</w:t>
      </w:r>
      <w:r w:rsidR="00290C38" w:rsidRPr="009F0294">
        <w:rPr>
          <w:rFonts w:asciiTheme="majorHAnsi" w:hAnsiTheme="majorHAnsi"/>
          <w:sz w:val="22"/>
        </w:rPr>
        <w:t xml:space="preserve"> control </w:t>
      </w:r>
      <w:r w:rsidR="006E7EB8" w:rsidRPr="009F0294">
        <w:rPr>
          <w:rFonts w:asciiTheme="majorHAnsi" w:hAnsiTheme="majorHAnsi"/>
          <w:sz w:val="22"/>
        </w:rPr>
        <w:t>and</w:t>
      </w:r>
      <w:r w:rsidR="00EB5324" w:rsidRPr="009F0294">
        <w:rPr>
          <w:rFonts w:asciiTheme="majorHAnsi" w:hAnsiTheme="majorHAnsi"/>
          <w:sz w:val="22"/>
        </w:rPr>
        <w:t xml:space="preserve"> own media. T</w:t>
      </w:r>
      <w:r w:rsidR="00F04F80" w:rsidRPr="009F0294">
        <w:rPr>
          <w:rFonts w:asciiTheme="majorHAnsi" w:hAnsiTheme="majorHAnsi"/>
          <w:sz w:val="22"/>
        </w:rPr>
        <w:t>here are</w:t>
      </w:r>
      <w:r w:rsidR="00EB5324" w:rsidRPr="009F0294">
        <w:rPr>
          <w:rFonts w:asciiTheme="majorHAnsi" w:hAnsiTheme="majorHAnsi"/>
          <w:sz w:val="22"/>
        </w:rPr>
        <w:t xml:space="preserve"> also</w:t>
      </w:r>
      <w:r w:rsidR="00F04F80" w:rsidRPr="009F0294">
        <w:rPr>
          <w:rFonts w:asciiTheme="majorHAnsi" w:hAnsiTheme="majorHAnsi"/>
          <w:sz w:val="22"/>
        </w:rPr>
        <w:t xml:space="preserve"> many aspects of media policy that impact </w:t>
      </w:r>
      <w:r w:rsidR="00290C38" w:rsidRPr="009F0294">
        <w:rPr>
          <w:rFonts w:asciiTheme="majorHAnsi" w:hAnsiTheme="majorHAnsi"/>
          <w:sz w:val="22"/>
        </w:rPr>
        <w:t>journalism business models,</w:t>
      </w:r>
      <w:r w:rsidR="00F04F80" w:rsidRPr="009F0294">
        <w:rPr>
          <w:rFonts w:asciiTheme="majorHAnsi" w:hAnsiTheme="majorHAnsi"/>
          <w:sz w:val="22"/>
        </w:rPr>
        <w:t xml:space="preserve"> free speech</w:t>
      </w:r>
      <w:r w:rsidR="00290C38" w:rsidRPr="009F0294">
        <w:rPr>
          <w:rFonts w:asciiTheme="majorHAnsi" w:hAnsiTheme="majorHAnsi"/>
          <w:sz w:val="22"/>
        </w:rPr>
        <w:t xml:space="preserve"> and community information needs</w:t>
      </w:r>
      <w:r w:rsidR="009B5E72" w:rsidRPr="009F0294">
        <w:rPr>
          <w:rFonts w:asciiTheme="majorHAnsi" w:hAnsiTheme="majorHAnsi"/>
          <w:sz w:val="22"/>
        </w:rPr>
        <w:t>. Despite it</w:t>
      </w:r>
      <w:r w:rsidR="00EB5324" w:rsidRPr="009F0294">
        <w:rPr>
          <w:rFonts w:asciiTheme="majorHAnsi" w:hAnsiTheme="majorHAnsi"/>
          <w:sz w:val="22"/>
        </w:rPr>
        <w:t>s wide reach,</w:t>
      </w:r>
      <w:r w:rsidR="00F04F80" w:rsidRPr="009F0294">
        <w:rPr>
          <w:rFonts w:asciiTheme="majorHAnsi" w:hAnsiTheme="majorHAnsi"/>
          <w:sz w:val="22"/>
        </w:rPr>
        <w:t xml:space="preserve"> med</w:t>
      </w:r>
      <w:r w:rsidR="009B5E72" w:rsidRPr="009F0294">
        <w:rPr>
          <w:rFonts w:asciiTheme="majorHAnsi" w:hAnsiTheme="majorHAnsi"/>
          <w:sz w:val="22"/>
        </w:rPr>
        <w:t>ia policy can often be cast as</w:t>
      </w:r>
      <w:r w:rsidR="00F04F80" w:rsidRPr="009F0294">
        <w:rPr>
          <w:rFonts w:asciiTheme="majorHAnsi" w:hAnsiTheme="majorHAnsi"/>
          <w:sz w:val="22"/>
        </w:rPr>
        <w:t xml:space="preserve"> comp</w:t>
      </w:r>
      <w:r w:rsidR="009B5E72" w:rsidRPr="009F0294">
        <w:rPr>
          <w:rFonts w:asciiTheme="majorHAnsi" w:hAnsiTheme="majorHAnsi"/>
          <w:sz w:val="22"/>
        </w:rPr>
        <w:t>licated</w:t>
      </w:r>
      <w:r w:rsidR="00EB5324" w:rsidRPr="009F0294">
        <w:rPr>
          <w:rFonts w:asciiTheme="majorHAnsi" w:hAnsiTheme="majorHAnsi"/>
          <w:sz w:val="22"/>
        </w:rPr>
        <w:t xml:space="preserve"> </w:t>
      </w:r>
      <w:r w:rsidR="009B5E72" w:rsidRPr="009F0294">
        <w:rPr>
          <w:rFonts w:asciiTheme="majorHAnsi" w:hAnsiTheme="majorHAnsi"/>
          <w:sz w:val="22"/>
        </w:rPr>
        <w:t>and highly technical, and</w:t>
      </w:r>
      <w:r w:rsidR="006E7EB8" w:rsidRPr="009F0294">
        <w:rPr>
          <w:rFonts w:asciiTheme="majorHAnsi" w:hAnsiTheme="majorHAnsi"/>
          <w:sz w:val="22"/>
        </w:rPr>
        <w:t xml:space="preserve"> very little reporting about media policy </w:t>
      </w:r>
      <w:r w:rsidR="00F04F80" w:rsidRPr="009F0294">
        <w:rPr>
          <w:rFonts w:asciiTheme="majorHAnsi" w:hAnsiTheme="majorHAnsi"/>
          <w:sz w:val="22"/>
        </w:rPr>
        <w:t>focuse</w:t>
      </w:r>
      <w:r w:rsidR="006E7EB8" w:rsidRPr="009F0294">
        <w:rPr>
          <w:rFonts w:asciiTheme="majorHAnsi" w:hAnsiTheme="majorHAnsi"/>
          <w:sz w:val="22"/>
        </w:rPr>
        <w:t>s</w:t>
      </w:r>
      <w:r w:rsidR="00F04F80" w:rsidRPr="009F0294">
        <w:rPr>
          <w:rFonts w:asciiTheme="majorHAnsi" w:hAnsiTheme="majorHAnsi"/>
          <w:sz w:val="22"/>
        </w:rPr>
        <w:t xml:space="preserve"> on the real impact of </w:t>
      </w:r>
      <w:r w:rsidR="006E7EB8" w:rsidRPr="009F0294">
        <w:rPr>
          <w:rFonts w:asciiTheme="majorHAnsi" w:hAnsiTheme="majorHAnsi"/>
          <w:sz w:val="22"/>
        </w:rPr>
        <w:t>the issue</w:t>
      </w:r>
      <w:r w:rsidR="00EB5324" w:rsidRPr="009F0294">
        <w:rPr>
          <w:rFonts w:asciiTheme="majorHAnsi" w:hAnsiTheme="majorHAnsi"/>
          <w:sz w:val="22"/>
        </w:rPr>
        <w:t xml:space="preserve"> on the ground. </w:t>
      </w:r>
      <w:r w:rsidR="006E7EB8" w:rsidRPr="009F0294">
        <w:rPr>
          <w:rFonts w:asciiTheme="majorHAnsi" w:hAnsiTheme="majorHAnsi"/>
          <w:sz w:val="22"/>
        </w:rPr>
        <w:t xml:space="preserve">To change the public conversation and understanding of media policy, </w:t>
      </w:r>
      <w:r w:rsidR="00F04F80" w:rsidRPr="009F0294">
        <w:rPr>
          <w:rFonts w:asciiTheme="majorHAnsi" w:hAnsiTheme="majorHAnsi"/>
          <w:sz w:val="22"/>
        </w:rPr>
        <w:t>journalism</w:t>
      </w:r>
      <w:r w:rsidR="006E7EB8" w:rsidRPr="009F0294">
        <w:rPr>
          <w:rFonts w:asciiTheme="majorHAnsi" w:hAnsiTheme="majorHAnsi"/>
          <w:sz w:val="22"/>
        </w:rPr>
        <w:t xml:space="preserve"> produced </w:t>
      </w:r>
      <w:r w:rsidR="007F1A4F" w:rsidRPr="009F0294">
        <w:rPr>
          <w:rFonts w:asciiTheme="majorHAnsi" w:hAnsiTheme="majorHAnsi"/>
          <w:sz w:val="22"/>
        </w:rPr>
        <w:t xml:space="preserve">through </w:t>
      </w:r>
      <w:r w:rsidR="009B5E72" w:rsidRPr="009F0294">
        <w:rPr>
          <w:rFonts w:asciiTheme="majorHAnsi" w:hAnsiTheme="majorHAnsi"/>
          <w:sz w:val="22"/>
        </w:rPr>
        <w:t xml:space="preserve">this </w:t>
      </w:r>
      <w:r w:rsidR="00290C38" w:rsidRPr="009F0294">
        <w:rPr>
          <w:rFonts w:asciiTheme="majorHAnsi" w:hAnsiTheme="majorHAnsi"/>
          <w:sz w:val="22"/>
        </w:rPr>
        <w:t xml:space="preserve">program will support regular </w:t>
      </w:r>
      <w:r w:rsidR="00F04F80" w:rsidRPr="009F0294">
        <w:rPr>
          <w:rFonts w:asciiTheme="majorHAnsi" w:hAnsiTheme="majorHAnsi"/>
          <w:sz w:val="22"/>
        </w:rPr>
        <w:t>reporting</w:t>
      </w:r>
      <w:r w:rsidR="007F1A4F" w:rsidRPr="009F0294">
        <w:rPr>
          <w:rFonts w:asciiTheme="majorHAnsi" w:hAnsiTheme="majorHAnsi"/>
          <w:sz w:val="22"/>
        </w:rPr>
        <w:t xml:space="preserve"> on </w:t>
      </w:r>
      <w:proofErr w:type="spellStart"/>
      <w:r w:rsidR="007F1A4F" w:rsidRPr="009F0294">
        <w:rPr>
          <w:rFonts w:asciiTheme="majorHAnsi" w:hAnsiTheme="majorHAnsi"/>
          <w:sz w:val="22"/>
        </w:rPr>
        <w:t>nitty</w:t>
      </w:r>
      <w:proofErr w:type="spellEnd"/>
      <w:r w:rsidR="007F1A4F" w:rsidRPr="009F0294">
        <w:rPr>
          <w:rFonts w:asciiTheme="majorHAnsi" w:hAnsiTheme="majorHAnsi"/>
          <w:sz w:val="22"/>
        </w:rPr>
        <w:t>, gritty policy issues</w:t>
      </w:r>
      <w:r w:rsidR="00F04F80" w:rsidRPr="009F0294">
        <w:rPr>
          <w:rFonts w:asciiTheme="majorHAnsi" w:hAnsiTheme="majorHAnsi"/>
          <w:sz w:val="22"/>
        </w:rPr>
        <w:t xml:space="preserve"> </w:t>
      </w:r>
      <w:r w:rsidR="00EB5324" w:rsidRPr="009F0294">
        <w:rPr>
          <w:rFonts w:asciiTheme="majorHAnsi" w:hAnsiTheme="majorHAnsi"/>
          <w:sz w:val="22"/>
        </w:rPr>
        <w:t xml:space="preserve">as well as reporting </w:t>
      </w:r>
      <w:r w:rsidR="006E7EB8" w:rsidRPr="009F0294">
        <w:rPr>
          <w:rFonts w:asciiTheme="majorHAnsi" w:hAnsiTheme="majorHAnsi"/>
          <w:sz w:val="22"/>
        </w:rPr>
        <w:t>on</w:t>
      </w:r>
      <w:r w:rsidR="00290C38" w:rsidRPr="009F0294">
        <w:rPr>
          <w:rFonts w:asciiTheme="majorHAnsi" w:hAnsiTheme="majorHAnsi"/>
          <w:sz w:val="22"/>
        </w:rPr>
        <w:t xml:space="preserve"> the everyday implications of these policies </w:t>
      </w:r>
      <w:r w:rsidR="00EB5324" w:rsidRPr="009F0294">
        <w:rPr>
          <w:rFonts w:asciiTheme="majorHAnsi" w:hAnsiTheme="majorHAnsi"/>
          <w:sz w:val="22"/>
        </w:rPr>
        <w:t xml:space="preserve">on </w:t>
      </w:r>
      <w:r w:rsidR="00F04F80" w:rsidRPr="009F0294">
        <w:rPr>
          <w:rFonts w:asciiTheme="majorHAnsi" w:hAnsiTheme="majorHAnsi"/>
          <w:sz w:val="22"/>
        </w:rPr>
        <w:t>the</w:t>
      </w:r>
      <w:r w:rsidR="00EB5324" w:rsidRPr="009F0294">
        <w:rPr>
          <w:rFonts w:asciiTheme="majorHAnsi" w:hAnsiTheme="majorHAnsi"/>
          <w:sz w:val="22"/>
        </w:rPr>
        <w:t xml:space="preserve"> </w:t>
      </w:r>
      <w:r w:rsidR="00F04F80" w:rsidRPr="009F0294">
        <w:rPr>
          <w:rFonts w:asciiTheme="majorHAnsi" w:hAnsiTheme="majorHAnsi"/>
          <w:sz w:val="22"/>
        </w:rPr>
        <w:t>ground</w:t>
      </w:r>
      <w:r w:rsidR="00290C38" w:rsidRPr="009F0294">
        <w:rPr>
          <w:rFonts w:asciiTheme="majorHAnsi" w:hAnsiTheme="majorHAnsi"/>
          <w:sz w:val="22"/>
        </w:rPr>
        <w:t>.</w:t>
      </w:r>
    </w:p>
    <w:p w:rsidR="00F04F80" w:rsidRPr="009F0294" w:rsidRDefault="00F04F80" w:rsidP="007F7EAC">
      <w:pPr>
        <w:rPr>
          <w:rFonts w:asciiTheme="majorHAnsi" w:hAnsiTheme="majorHAnsi"/>
          <w:sz w:val="22"/>
        </w:rPr>
      </w:pPr>
    </w:p>
    <w:p w:rsidR="007F7EAC" w:rsidRPr="009F0294" w:rsidRDefault="00F04F80" w:rsidP="007F7EAC">
      <w:pPr>
        <w:rPr>
          <w:rFonts w:asciiTheme="majorHAnsi" w:hAnsiTheme="majorHAnsi"/>
          <w:sz w:val="22"/>
        </w:rPr>
      </w:pPr>
      <w:r w:rsidRPr="009F0294">
        <w:rPr>
          <w:rFonts w:asciiTheme="majorHAnsi" w:hAnsiTheme="majorHAnsi"/>
          <w:sz w:val="22"/>
        </w:rPr>
        <w:t>Supported by the Media and Democracy Fund, t</w:t>
      </w:r>
      <w:r w:rsidR="00541295" w:rsidRPr="009F0294">
        <w:rPr>
          <w:rFonts w:asciiTheme="majorHAnsi" w:hAnsiTheme="majorHAnsi"/>
          <w:sz w:val="22"/>
        </w:rPr>
        <w:t xml:space="preserve">he project will start </w:t>
      </w:r>
      <w:r w:rsidR="007F7EAC" w:rsidRPr="009F0294">
        <w:rPr>
          <w:rFonts w:asciiTheme="majorHAnsi" w:hAnsiTheme="majorHAnsi"/>
          <w:sz w:val="22"/>
        </w:rPr>
        <w:t xml:space="preserve">February 10 and </w:t>
      </w:r>
      <w:r w:rsidR="00541295" w:rsidRPr="009F0294">
        <w:rPr>
          <w:rFonts w:asciiTheme="majorHAnsi" w:hAnsiTheme="majorHAnsi"/>
          <w:sz w:val="22"/>
        </w:rPr>
        <w:t xml:space="preserve">last </w:t>
      </w:r>
      <w:r w:rsidR="007F7EAC" w:rsidRPr="009F0294">
        <w:rPr>
          <w:rFonts w:asciiTheme="majorHAnsi" w:hAnsiTheme="majorHAnsi"/>
          <w:sz w:val="22"/>
        </w:rPr>
        <w:t>throug</w:t>
      </w:r>
      <w:r w:rsidR="00EB5324" w:rsidRPr="009F0294">
        <w:rPr>
          <w:rFonts w:asciiTheme="majorHAnsi" w:hAnsiTheme="majorHAnsi"/>
          <w:sz w:val="22"/>
        </w:rPr>
        <w:t>h the end of May.</w:t>
      </w:r>
      <w:r w:rsidR="00541295" w:rsidRPr="009F0294">
        <w:rPr>
          <w:rFonts w:asciiTheme="majorHAnsi" w:hAnsiTheme="majorHAnsi"/>
          <w:sz w:val="22"/>
        </w:rPr>
        <w:t xml:space="preserve"> The </w:t>
      </w:r>
      <w:r w:rsidR="00482CB0" w:rsidRPr="009F0294">
        <w:rPr>
          <w:rFonts w:asciiTheme="majorHAnsi" w:hAnsiTheme="majorHAnsi"/>
          <w:sz w:val="22"/>
        </w:rPr>
        <w:t>proj</w:t>
      </w:r>
      <w:r w:rsidR="00354B41" w:rsidRPr="009F0294">
        <w:rPr>
          <w:rFonts w:asciiTheme="majorHAnsi" w:hAnsiTheme="majorHAnsi"/>
          <w:sz w:val="22"/>
        </w:rPr>
        <w:t xml:space="preserve">ect has three major components. </w:t>
      </w:r>
      <w:r w:rsidR="00541295" w:rsidRPr="009F0294">
        <w:rPr>
          <w:rFonts w:asciiTheme="majorHAnsi" w:hAnsiTheme="majorHAnsi"/>
          <w:sz w:val="22"/>
        </w:rPr>
        <w:t>TMC will:</w:t>
      </w:r>
    </w:p>
    <w:p w:rsidR="007F7EAC" w:rsidRPr="009F0294" w:rsidRDefault="00541295" w:rsidP="007F7EAC">
      <w:pPr>
        <w:pStyle w:val="ListParagraph"/>
        <w:numPr>
          <w:ilvl w:val="0"/>
          <w:numId w:val="2"/>
        </w:numPr>
        <w:rPr>
          <w:rFonts w:asciiTheme="majorHAnsi" w:hAnsiTheme="majorHAnsi"/>
          <w:sz w:val="22"/>
        </w:rPr>
      </w:pPr>
      <w:r w:rsidRPr="009F0294">
        <w:rPr>
          <w:rFonts w:asciiTheme="majorHAnsi" w:hAnsiTheme="majorHAnsi"/>
          <w:sz w:val="22"/>
        </w:rPr>
        <w:t>Distribute</w:t>
      </w:r>
      <w:r w:rsidR="00F04F80" w:rsidRPr="009F0294">
        <w:rPr>
          <w:rFonts w:asciiTheme="majorHAnsi" w:hAnsiTheme="majorHAnsi"/>
          <w:sz w:val="22"/>
        </w:rPr>
        <w:t xml:space="preserve"> $5,025</w:t>
      </w:r>
      <w:r w:rsidR="007F7EAC" w:rsidRPr="009F0294">
        <w:rPr>
          <w:rFonts w:asciiTheme="majorHAnsi" w:hAnsiTheme="majorHAnsi"/>
          <w:sz w:val="22"/>
        </w:rPr>
        <w:t xml:space="preserve"> to four </w:t>
      </w:r>
      <w:r w:rsidR="00354B41" w:rsidRPr="009F0294">
        <w:rPr>
          <w:rFonts w:asciiTheme="majorHAnsi" w:hAnsiTheme="majorHAnsi"/>
          <w:sz w:val="22"/>
        </w:rPr>
        <w:t xml:space="preserve">different </w:t>
      </w:r>
      <w:r w:rsidR="007F7EAC" w:rsidRPr="009F0294">
        <w:rPr>
          <w:rFonts w:asciiTheme="majorHAnsi" w:hAnsiTheme="majorHAnsi"/>
          <w:sz w:val="22"/>
        </w:rPr>
        <w:t xml:space="preserve">media organizations to </w:t>
      </w:r>
      <w:r w:rsidR="006E7EB8" w:rsidRPr="009F0294">
        <w:rPr>
          <w:rFonts w:asciiTheme="majorHAnsi" w:hAnsiTheme="majorHAnsi"/>
          <w:sz w:val="22"/>
        </w:rPr>
        <w:t>use in the production of</w:t>
      </w:r>
      <w:r w:rsidR="007F7EAC" w:rsidRPr="009F0294">
        <w:rPr>
          <w:rFonts w:asciiTheme="majorHAnsi" w:hAnsiTheme="majorHAnsi"/>
          <w:sz w:val="22"/>
        </w:rPr>
        <w:t xml:space="preserve"> </w:t>
      </w:r>
      <w:r w:rsidR="006E7EB8" w:rsidRPr="009F0294">
        <w:rPr>
          <w:rFonts w:asciiTheme="majorHAnsi" w:hAnsiTheme="majorHAnsi"/>
          <w:sz w:val="22"/>
        </w:rPr>
        <w:t xml:space="preserve">reporting on </w:t>
      </w:r>
      <w:r w:rsidR="007F7EAC" w:rsidRPr="009F0294">
        <w:rPr>
          <w:rFonts w:asciiTheme="majorHAnsi" w:hAnsiTheme="majorHAnsi"/>
          <w:sz w:val="22"/>
        </w:rPr>
        <w:t xml:space="preserve">media policy </w:t>
      </w:r>
      <w:r w:rsidR="00354B41" w:rsidRPr="009F0294">
        <w:rPr>
          <w:rFonts w:asciiTheme="majorHAnsi" w:hAnsiTheme="majorHAnsi"/>
          <w:sz w:val="22"/>
        </w:rPr>
        <w:t>over three and half months.</w:t>
      </w:r>
    </w:p>
    <w:p w:rsidR="007F7EAC" w:rsidRPr="009F0294" w:rsidRDefault="007F7EAC" w:rsidP="007F7EAC">
      <w:pPr>
        <w:pStyle w:val="ListParagraph"/>
        <w:numPr>
          <w:ilvl w:val="0"/>
          <w:numId w:val="2"/>
        </w:numPr>
        <w:rPr>
          <w:rFonts w:asciiTheme="majorHAnsi" w:hAnsiTheme="majorHAnsi"/>
          <w:sz w:val="22"/>
        </w:rPr>
      </w:pPr>
      <w:r w:rsidRPr="009F0294">
        <w:rPr>
          <w:rFonts w:asciiTheme="majorHAnsi" w:hAnsiTheme="majorHAnsi"/>
          <w:sz w:val="22"/>
        </w:rPr>
        <w:t xml:space="preserve">Organize regular </w:t>
      </w:r>
      <w:r w:rsidR="00541295" w:rsidRPr="009F0294">
        <w:rPr>
          <w:rFonts w:asciiTheme="majorHAnsi" w:hAnsiTheme="majorHAnsi"/>
          <w:sz w:val="22"/>
        </w:rPr>
        <w:t xml:space="preserve">(every three weeks) </w:t>
      </w:r>
      <w:r w:rsidR="003F4D5C" w:rsidRPr="009F0294">
        <w:rPr>
          <w:rFonts w:asciiTheme="majorHAnsi" w:hAnsiTheme="majorHAnsi"/>
          <w:sz w:val="22"/>
        </w:rPr>
        <w:t xml:space="preserve">briefing </w:t>
      </w:r>
      <w:r w:rsidRPr="009F0294">
        <w:rPr>
          <w:rFonts w:asciiTheme="majorHAnsi" w:hAnsiTheme="majorHAnsi"/>
          <w:sz w:val="22"/>
        </w:rPr>
        <w:t>calls between members and a range of experts on media policy to provide reporters with tips, stories</w:t>
      </w:r>
      <w:r w:rsidR="00354B41" w:rsidRPr="009F0294">
        <w:rPr>
          <w:rFonts w:asciiTheme="majorHAnsi" w:hAnsiTheme="majorHAnsi"/>
          <w:sz w:val="22"/>
        </w:rPr>
        <w:t xml:space="preserve"> ideas, trends, etc.</w:t>
      </w:r>
    </w:p>
    <w:p w:rsidR="007F7EAC" w:rsidRPr="009F0294" w:rsidRDefault="00541295" w:rsidP="007F7EAC">
      <w:pPr>
        <w:pStyle w:val="ListParagraph"/>
        <w:numPr>
          <w:ilvl w:val="0"/>
          <w:numId w:val="2"/>
        </w:numPr>
        <w:rPr>
          <w:rFonts w:asciiTheme="majorHAnsi" w:hAnsiTheme="majorHAnsi"/>
          <w:sz w:val="22"/>
        </w:rPr>
      </w:pPr>
      <w:r w:rsidRPr="009F0294">
        <w:rPr>
          <w:rFonts w:asciiTheme="majorHAnsi" w:hAnsiTheme="majorHAnsi"/>
          <w:sz w:val="22"/>
        </w:rPr>
        <w:t>Publish a bi-weekly blog round up of reporting from members and o</w:t>
      </w:r>
      <w:r w:rsidR="00354B41" w:rsidRPr="009F0294">
        <w:rPr>
          <w:rFonts w:asciiTheme="majorHAnsi" w:hAnsiTheme="majorHAnsi"/>
          <w:sz w:val="22"/>
        </w:rPr>
        <w:t>thers media policy and related issues.</w:t>
      </w:r>
    </w:p>
    <w:p w:rsidR="00541295" w:rsidRPr="009F0294" w:rsidRDefault="00541295">
      <w:pPr>
        <w:rPr>
          <w:rFonts w:asciiTheme="majorHAnsi" w:hAnsiTheme="majorHAnsi"/>
          <w:sz w:val="22"/>
        </w:rPr>
      </w:pPr>
    </w:p>
    <w:p w:rsidR="00541295" w:rsidRPr="009F0294" w:rsidRDefault="00541295">
      <w:pPr>
        <w:rPr>
          <w:rFonts w:asciiTheme="majorHAnsi" w:hAnsiTheme="majorHAnsi"/>
          <w:sz w:val="22"/>
        </w:rPr>
      </w:pPr>
      <w:r w:rsidRPr="009F0294">
        <w:rPr>
          <w:rFonts w:asciiTheme="majorHAnsi" w:hAnsiTheme="majorHAnsi"/>
          <w:sz w:val="22"/>
        </w:rPr>
        <w:t xml:space="preserve">If you are interested in this project, please </w:t>
      </w:r>
      <w:r w:rsidR="00482CB0" w:rsidRPr="009F0294">
        <w:rPr>
          <w:rFonts w:asciiTheme="majorHAnsi" w:hAnsiTheme="majorHAnsi"/>
          <w:sz w:val="22"/>
        </w:rPr>
        <w:t>review</w:t>
      </w:r>
      <w:r w:rsidR="0091751A" w:rsidRPr="009F0294">
        <w:rPr>
          <w:rFonts w:asciiTheme="majorHAnsi" w:hAnsiTheme="majorHAnsi"/>
          <w:sz w:val="22"/>
        </w:rPr>
        <w:t xml:space="preserve"> the short</w:t>
      </w:r>
      <w:r w:rsidR="00482CB0" w:rsidRPr="009F0294">
        <w:rPr>
          <w:rFonts w:asciiTheme="majorHAnsi" w:hAnsiTheme="majorHAnsi"/>
          <w:sz w:val="22"/>
        </w:rPr>
        <w:t xml:space="preserve"> list of </w:t>
      </w:r>
      <w:r w:rsidR="0091751A" w:rsidRPr="009F0294">
        <w:rPr>
          <w:rFonts w:asciiTheme="majorHAnsi" w:hAnsiTheme="majorHAnsi"/>
          <w:sz w:val="22"/>
        </w:rPr>
        <w:t xml:space="preserve">the </w:t>
      </w:r>
      <w:r w:rsidR="00482CB0" w:rsidRPr="009F0294">
        <w:rPr>
          <w:rFonts w:asciiTheme="majorHAnsi" w:hAnsiTheme="majorHAnsi"/>
          <w:sz w:val="22"/>
        </w:rPr>
        <w:t>requirements</w:t>
      </w:r>
      <w:r w:rsidR="00354B41" w:rsidRPr="009F0294">
        <w:rPr>
          <w:rFonts w:asciiTheme="majorHAnsi" w:hAnsiTheme="majorHAnsi"/>
          <w:sz w:val="22"/>
        </w:rPr>
        <w:t xml:space="preserve"> below</w:t>
      </w:r>
      <w:r w:rsidR="00482CB0" w:rsidRPr="009F0294">
        <w:rPr>
          <w:rFonts w:asciiTheme="majorHAnsi" w:hAnsiTheme="majorHAnsi"/>
          <w:sz w:val="22"/>
        </w:rPr>
        <w:t xml:space="preserve"> </w:t>
      </w:r>
      <w:r w:rsidR="0091751A" w:rsidRPr="009F0294">
        <w:rPr>
          <w:rFonts w:asciiTheme="majorHAnsi" w:hAnsiTheme="majorHAnsi"/>
          <w:sz w:val="22"/>
        </w:rPr>
        <w:t xml:space="preserve">and fill out the </w:t>
      </w:r>
      <w:r w:rsidR="006E7EB8" w:rsidRPr="009F0294">
        <w:rPr>
          <w:rFonts w:asciiTheme="majorHAnsi" w:hAnsiTheme="majorHAnsi"/>
          <w:sz w:val="22"/>
        </w:rPr>
        <w:t xml:space="preserve">following </w:t>
      </w:r>
      <w:r w:rsidR="0091751A" w:rsidRPr="009F0294">
        <w:rPr>
          <w:rFonts w:asciiTheme="majorHAnsi" w:hAnsiTheme="majorHAnsi"/>
          <w:sz w:val="22"/>
        </w:rPr>
        <w:t>application</w:t>
      </w:r>
      <w:r w:rsidR="00354B41" w:rsidRPr="009F0294">
        <w:rPr>
          <w:rFonts w:asciiTheme="majorHAnsi" w:hAnsiTheme="majorHAnsi"/>
          <w:sz w:val="22"/>
        </w:rPr>
        <w:t xml:space="preserve">. </w:t>
      </w:r>
      <w:r w:rsidRPr="009F0294">
        <w:rPr>
          <w:rFonts w:asciiTheme="majorHAnsi" w:hAnsiTheme="majorHAnsi"/>
          <w:sz w:val="22"/>
        </w:rPr>
        <w:t xml:space="preserve">The application form must be returned by </w:t>
      </w:r>
      <w:r w:rsidR="00482CB0" w:rsidRPr="009F0294">
        <w:rPr>
          <w:rFonts w:asciiTheme="majorHAnsi" w:hAnsiTheme="majorHAnsi"/>
          <w:sz w:val="22"/>
        </w:rPr>
        <w:t>Jan. 26</w:t>
      </w:r>
      <w:r w:rsidR="0091751A" w:rsidRPr="009F0294">
        <w:rPr>
          <w:rFonts w:asciiTheme="majorHAnsi" w:hAnsiTheme="majorHAnsi"/>
          <w:sz w:val="22"/>
        </w:rPr>
        <w:t xml:space="preserve"> to </w:t>
      </w:r>
      <w:hyperlink r:id="rId5" w:history="1">
        <w:r w:rsidR="00EB5324" w:rsidRPr="009F0294">
          <w:rPr>
            <w:rStyle w:val="Hyperlink"/>
            <w:rFonts w:asciiTheme="majorHAnsi" w:hAnsiTheme="majorHAnsi"/>
            <w:sz w:val="22"/>
          </w:rPr>
          <w:t>tracy@themediaconsortium.com</w:t>
        </w:r>
      </w:hyperlink>
      <w:r w:rsidR="00482CB0" w:rsidRPr="009F0294">
        <w:rPr>
          <w:rFonts w:asciiTheme="majorHAnsi" w:hAnsiTheme="majorHAnsi"/>
          <w:sz w:val="22"/>
        </w:rPr>
        <w:t>. The Media Consortium will pick the four members who will be part of this project based on response</w:t>
      </w:r>
      <w:r w:rsidR="007F1A4F" w:rsidRPr="009F0294">
        <w:rPr>
          <w:rFonts w:asciiTheme="majorHAnsi" w:hAnsiTheme="majorHAnsi"/>
          <w:sz w:val="22"/>
        </w:rPr>
        <w:t>s</w:t>
      </w:r>
      <w:r w:rsidR="00482CB0" w:rsidRPr="009F0294">
        <w:rPr>
          <w:rFonts w:asciiTheme="majorHAnsi" w:hAnsiTheme="majorHAnsi"/>
          <w:sz w:val="22"/>
        </w:rPr>
        <w:t xml:space="preserve"> to the application form, and</w:t>
      </w:r>
      <w:r w:rsidR="00EB5324" w:rsidRPr="009F0294">
        <w:rPr>
          <w:rFonts w:asciiTheme="majorHAnsi" w:hAnsiTheme="majorHAnsi"/>
          <w:sz w:val="22"/>
        </w:rPr>
        <w:t xml:space="preserve"> how applicants fulfill</w:t>
      </w:r>
      <w:r w:rsidR="00482CB0" w:rsidRPr="009F0294">
        <w:rPr>
          <w:rFonts w:asciiTheme="majorHAnsi" w:hAnsiTheme="majorHAnsi"/>
          <w:sz w:val="22"/>
        </w:rPr>
        <w:t xml:space="preserve"> </w:t>
      </w:r>
      <w:r w:rsidR="006E7EB8" w:rsidRPr="009F0294">
        <w:rPr>
          <w:rFonts w:asciiTheme="majorHAnsi" w:hAnsiTheme="majorHAnsi"/>
          <w:sz w:val="22"/>
        </w:rPr>
        <w:t xml:space="preserve">our goals of working with </w:t>
      </w:r>
      <w:r w:rsidR="00482CB0" w:rsidRPr="009F0294">
        <w:rPr>
          <w:rFonts w:asciiTheme="majorHAnsi" w:hAnsiTheme="majorHAnsi"/>
          <w:sz w:val="22"/>
        </w:rPr>
        <w:t>a div</w:t>
      </w:r>
      <w:r w:rsidR="006E7EB8" w:rsidRPr="009F0294">
        <w:rPr>
          <w:rFonts w:asciiTheme="majorHAnsi" w:hAnsiTheme="majorHAnsi"/>
          <w:sz w:val="22"/>
        </w:rPr>
        <w:t xml:space="preserve">erse set of platforms and reaching </w:t>
      </w:r>
      <w:r w:rsidR="007F1A4F" w:rsidRPr="009F0294">
        <w:rPr>
          <w:rFonts w:asciiTheme="majorHAnsi" w:hAnsiTheme="majorHAnsi"/>
          <w:sz w:val="22"/>
        </w:rPr>
        <w:t xml:space="preserve">high-impact </w:t>
      </w:r>
      <w:r w:rsidR="006E7EB8" w:rsidRPr="009F0294">
        <w:rPr>
          <w:rFonts w:asciiTheme="majorHAnsi" w:hAnsiTheme="majorHAnsi"/>
          <w:sz w:val="22"/>
        </w:rPr>
        <w:t>diverse audiences.</w:t>
      </w:r>
    </w:p>
    <w:p w:rsidR="00BD0B52" w:rsidRPr="009F0294" w:rsidRDefault="00BD0B52">
      <w:pPr>
        <w:rPr>
          <w:rFonts w:asciiTheme="majorHAnsi" w:hAnsiTheme="majorHAnsi"/>
          <w:sz w:val="22"/>
        </w:rPr>
      </w:pPr>
    </w:p>
    <w:p w:rsidR="00AC7BDC" w:rsidRPr="009F0294" w:rsidRDefault="00AC7BDC">
      <w:pPr>
        <w:rPr>
          <w:rFonts w:asciiTheme="majorHAnsi" w:hAnsiTheme="majorHAnsi"/>
          <w:b/>
          <w:sz w:val="22"/>
        </w:rPr>
      </w:pPr>
      <w:r w:rsidRPr="009F0294">
        <w:rPr>
          <w:rFonts w:asciiTheme="majorHAnsi" w:hAnsiTheme="majorHAnsi"/>
          <w:b/>
          <w:sz w:val="22"/>
        </w:rPr>
        <w:t>Logistical Details</w:t>
      </w:r>
      <w:r w:rsidR="00354B41" w:rsidRPr="009F0294">
        <w:rPr>
          <w:rFonts w:asciiTheme="majorHAnsi" w:hAnsiTheme="majorHAnsi"/>
          <w:b/>
          <w:sz w:val="22"/>
        </w:rPr>
        <w:t xml:space="preserve"> and Program Requirements</w:t>
      </w:r>
    </w:p>
    <w:p w:rsidR="00AC7BDC" w:rsidRPr="009F0294" w:rsidRDefault="00AC7BDC" w:rsidP="00AC7BDC">
      <w:pPr>
        <w:rPr>
          <w:rFonts w:asciiTheme="majorHAnsi" w:hAnsiTheme="majorHAnsi"/>
          <w:sz w:val="22"/>
          <w:u w:val="single"/>
        </w:rPr>
      </w:pPr>
      <w:r w:rsidRPr="009F0294">
        <w:rPr>
          <w:rFonts w:asciiTheme="majorHAnsi" w:hAnsiTheme="majorHAnsi"/>
          <w:sz w:val="22"/>
          <w:u w:val="single"/>
        </w:rPr>
        <w:t>Logistical Details</w:t>
      </w:r>
    </w:p>
    <w:p w:rsidR="00AC7BDC" w:rsidRPr="009F0294" w:rsidRDefault="00AC7BDC" w:rsidP="00AC7BDC">
      <w:pPr>
        <w:pStyle w:val="ListParagraph"/>
        <w:numPr>
          <w:ilvl w:val="0"/>
          <w:numId w:val="8"/>
        </w:numPr>
        <w:rPr>
          <w:rFonts w:asciiTheme="majorHAnsi" w:hAnsiTheme="majorHAnsi"/>
          <w:sz w:val="22"/>
        </w:rPr>
      </w:pPr>
      <w:r w:rsidRPr="009F0294">
        <w:rPr>
          <w:rFonts w:asciiTheme="majorHAnsi" w:hAnsiTheme="majorHAnsi"/>
          <w:sz w:val="22"/>
        </w:rPr>
        <w:t>Project Duration: 3 ½ months</w:t>
      </w:r>
    </w:p>
    <w:p w:rsidR="00AC7BDC" w:rsidRPr="009F0294" w:rsidRDefault="00AC7BDC" w:rsidP="00AC7BDC">
      <w:pPr>
        <w:pStyle w:val="ListParagraph"/>
        <w:numPr>
          <w:ilvl w:val="0"/>
          <w:numId w:val="8"/>
        </w:numPr>
        <w:rPr>
          <w:rFonts w:asciiTheme="majorHAnsi" w:hAnsiTheme="majorHAnsi"/>
          <w:sz w:val="22"/>
        </w:rPr>
      </w:pPr>
      <w:r w:rsidRPr="009F0294">
        <w:rPr>
          <w:rFonts w:asciiTheme="majorHAnsi" w:hAnsiTheme="majorHAnsi"/>
          <w:sz w:val="22"/>
        </w:rPr>
        <w:t>Launch: Feb. 10</w:t>
      </w:r>
    </w:p>
    <w:p w:rsidR="00AC7BDC" w:rsidRPr="009F0294" w:rsidRDefault="00AC7BDC" w:rsidP="00AC7BDC">
      <w:pPr>
        <w:pStyle w:val="ListParagraph"/>
        <w:numPr>
          <w:ilvl w:val="0"/>
          <w:numId w:val="8"/>
        </w:numPr>
        <w:rPr>
          <w:rFonts w:asciiTheme="majorHAnsi" w:hAnsiTheme="majorHAnsi"/>
          <w:sz w:val="22"/>
        </w:rPr>
      </w:pPr>
      <w:r w:rsidRPr="009F0294">
        <w:rPr>
          <w:rFonts w:asciiTheme="majorHAnsi" w:hAnsiTheme="majorHAnsi"/>
          <w:sz w:val="22"/>
        </w:rPr>
        <w:t>End: May 27</w:t>
      </w:r>
    </w:p>
    <w:p w:rsidR="00AC7BDC" w:rsidRPr="009F0294" w:rsidRDefault="009B5E72" w:rsidP="00AC7BDC">
      <w:pPr>
        <w:pStyle w:val="ListParagraph"/>
        <w:numPr>
          <w:ilvl w:val="0"/>
          <w:numId w:val="8"/>
        </w:numPr>
        <w:rPr>
          <w:rFonts w:asciiTheme="majorHAnsi" w:hAnsiTheme="majorHAnsi"/>
          <w:sz w:val="22"/>
        </w:rPr>
      </w:pPr>
      <w:r w:rsidRPr="009F0294">
        <w:rPr>
          <w:rFonts w:asciiTheme="majorHAnsi" w:hAnsiTheme="majorHAnsi"/>
          <w:sz w:val="22"/>
        </w:rPr>
        <w:t>Disbursement</w:t>
      </w:r>
      <w:r w:rsidR="00AC7BDC" w:rsidRPr="009F0294">
        <w:rPr>
          <w:rFonts w:asciiTheme="majorHAnsi" w:hAnsiTheme="majorHAnsi"/>
          <w:sz w:val="22"/>
        </w:rPr>
        <w:t xml:space="preserve"> amount: $5,025</w:t>
      </w:r>
    </w:p>
    <w:p w:rsidR="00AC7BDC" w:rsidRPr="009F0294" w:rsidRDefault="00AC7BDC" w:rsidP="00AC7BDC">
      <w:pPr>
        <w:pStyle w:val="ListParagraph"/>
        <w:numPr>
          <w:ilvl w:val="0"/>
          <w:numId w:val="8"/>
        </w:numPr>
        <w:rPr>
          <w:rFonts w:asciiTheme="majorHAnsi" w:hAnsiTheme="majorHAnsi"/>
          <w:sz w:val="22"/>
        </w:rPr>
      </w:pPr>
      <w:r w:rsidRPr="009F0294">
        <w:rPr>
          <w:rFonts w:asciiTheme="majorHAnsi" w:hAnsiTheme="majorHAnsi"/>
          <w:sz w:val="22"/>
        </w:rPr>
        <w:t>Number of groups: 4</w:t>
      </w:r>
    </w:p>
    <w:p w:rsidR="00AC7BDC" w:rsidRPr="009F0294" w:rsidRDefault="00AC7BDC">
      <w:pPr>
        <w:rPr>
          <w:rFonts w:asciiTheme="majorHAnsi" w:hAnsiTheme="majorHAnsi"/>
          <w:b/>
          <w:sz w:val="22"/>
        </w:rPr>
      </w:pPr>
    </w:p>
    <w:p w:rsidR="008640D5" w:rsidRPr="009F0294" w:rsidRDefault="00AC7BDC">
      <w:pPr>
        <w:rPr>
          <w:rFonts w:asciiTheme="majorHAnsi" w:hAnsiTheme="majorHAnsi"/>
          <w:sz w:val="22"/>
        </w:rPr>
      </w:pPr>
      <w:r w:rsidRPr="009F0294">
        <w:rPr>
          <w:rFonts w:asciiTheme="majorHAnsi" w:hAnsiTheme="majorHAnsi"/>
          <w:sz w:val="22"/>
          <w:u w:val="single"/>
        </w:rPr>
        <w:t>Requirements</w:t>
      </w:r>
      <w:r w:rsidR="00F04F80" w:rsidRPr="009F0294">
        <w:rPr>
          <w:rFonts w:asciiTheme="majorHAnsi" w:hAnsiTheme="majorHAnsi"/>
          <w:sz w:val="22"/>
          <w:u w:val="single"/>
        </w:rPr>
        <w:t xml:space="preserve">: </w:t>
      </w:r>
      <w:r w:rsidR="006E7EB8" w:rsidRPr="009F0294">
        <w:rPr>
          <w:rFonts w:asciiTheme="majorHAnsi" w:hAnsiTheme="majorHAnsi"/>
          <w:sz w:val="22"/>
          <w:u w:val="single"/>
        </w:rPr>
        <w:t xml:space="preserve">In order to participate in and be compensated for this project, </w:t>
      </w:r>
      <w:r w:rsidR="00F04F80" w:rsidRPr="009F0294">
        <w:rPr>
          <w:rFonts w:asciiTheme="majorHAnsi" w:hAnsiTheme="majorHAnsi"/>
          <w:sz w:val="22"/>
        </w:rPr>
        <w:t>your organization</w:t>
      </w:r>
      <w:r w:rsidR="006E7EB8" w:rsidRPr="009F0294">
        <w:rPr>
          <w:rFonts w:asciiTheme="majorHAnsi" w:hAnsiTheme="majorHAnsi"/>
          <w:sz w:val="22"/>
        </w:rPr>
        <w:t xml:space="preserve"> must fulfill the following requirements in the following work areas.</w:t>
      </w:r>
    </w:p>
    <w:p w:rsidR="008640D5" w:rsidRPr="009F0294" w:rsidRDefault="00482CB0">
      <w:pPr>
        <w:rPr>
          <w:rFonts w:asciiTheme="majorHAnsi" w:hAnsiTheme="majorHAnsi"/>
          <w:sz w:val="22"/>
        </w:rPr>
      </w:pPr>
      <w:r w:rsidRPr="009F0294">
        <w:rPr>
          <w:rFonts w:asciiTheme="majorHAnsi" w:hAnsiTheme="majorHAnsi"/>
          <w:sz w:val="22"/>
        </w:rPr>
        <w:t xml:space="preserve">Editorial: </w:t>
      </w:r>
    </w:p>
    <w:p w:rsidR="007F1A4F" w:rsidRPr="009F0294" w:rsidRDefault="00482CB0" w:rsidP="008640D5">
      <w:pPr>
        <w:pStyle w:val="ListParagraph"/>
        <w:numPr>
          <w:ilvl w:val="0"/>
          <w:numId w:val="6"/>
        </w:numPr>
        <w:rPr>
          <w:rFonts w:asciiTheme="majorHAnsi" w:hAnsiTheme="majorHAnsi"/>
          <w:sz w:val="22"/>
        </w:rPr>
      </w:pPr>
      <w:r w:rsidRPr="009F0294">
        <w:rPr>
          <w:rFonts w:asciiTheme="majorHAnsi" w:hAnsiTheme="majorHAnsi"/>
          <w:sz w:val="22"/>
        </w:rPr>
        <w:t xml:space="preserve">Publish </w:t>
      </w:r>
      <w:r w:rsidR="008640D5" w:rsidRPr="009F0294">
        <w:rPr>
          <w:rFonts w:asciiTheme="majorHAnsi" w:hAnsiTheme="majorHAnsi"/>
          <w:sz w:val="22"/>
        </w:rPr>
        <w:t>2-</w:t>
      </w:r>
      <w:r w:rsidR="007F1A4F" w:rsidRPr="009F0294">
        <w:rPr>
          <w:rFonts w:asciiTheme="majorHAnsi" w:hAnsiTheme="majorHAnsi"/>
          <w:color w:val="000000"/>
          <w:sz w:val="22"/>
        </w:rPr>
        <w:t xml:space="preserve">3 investigative </w:t>
      </w:r>
      <w:r w:rsidR="008640D5" w:rsidRPr="009F0294">
        <w:rPr>
          <w:rFonts w:asciiTheme="majorHAnsi" w:hAnsiTheme="majorHAnsi"/>
          <w:color w:val="000000"/>
          <w:sz w:val="22"/>
        </w:rPr>
        <w:t>or deep</w:t>
      </w:r>
      <w:r w:rsidR="00AC7BDC" w:rsidRPr="009F0294">
        <w:rPr>
          <w:rFonts w:asciiTheme="majorHAnsi" w:hAnsiTheme="majorHAnsi"/>
          <w:color w:val="000000"/>
          <w:sz w:val="22"/>
        </w:rPr>
        <w:t>ly reported pieces</w:t>
      </w:r>
      <w:r w:rsidR="007F1A4F" w:rsidRPr="009F0294">
        <w:rPr>
          <w:rFonts w:asciiTheme="majorHAnsi" w:hAnsiTheme="majorHAnsi"/>
          <w:color w:val="000000"/>
          <w:sz w:val="22"/>
        </w:rPr>
        <w:t xml:space="preserve"> </w:t>
      </w:r>
      <w:r w:rsidR="00EB5324" w:rsidRPr="009F0294">
        <w:rPr>
          <w:rFonts w:asciiTheme="majorHAnsi" w:hAnsiTheme="majorHAnsi"/>
          <w:color w:val="000000"/>
          <w:sz w:val="22"/>
        </w:rPr>
        <w:t>during the program</w:t>
      </w:r>
      <w:r w:rsidR="007F1A4F" w:rsidRPr="009F0294">
        <w:rPr>
          <w:rFonts w:asciiTheme="majorHAnsi" w:hAnsiTheme="majorHAnsi"/>
          <w:color w:val="000000"/>
          <w:sz w:val="22"/>
        </w:rPr>
        <w:t>. These pieces do NOT have to be text-based. Video and/or audio platforms are welcome.</w:t>
      </w:r>
    </w:p>
    <w:p w:rsidR="008640D5" w:rsidRPr="009F0294" w:rsidRDefault="007F1A4F" w:rsidP="008640D5">
      <w:pPr>
        <w:pStyle w:val="ListParagraph"/>
        <w:numPr>
          <w:ilvl w:val="0"/>
          <w:numId w:val="6"/>
        </w:numPr>
        <w:rPr>
          <w:rFonts w:asciiTheme="majorHAnsi" w:hAnsiTheme="majorHAnsi"/>
          <w:sz w:val="22"/>
        </w:rPr>
      </w:pPr>
      <w:r w:rsidRPr="009F0294">
        <w:rPr>
          <w:rFonts w:asciiTheme="majorHAnsi" w:hAnsiTheme="majorHAnsi"/>
          <w:color w:val="000000"/>
          <w:sz w:val="22"/>
        </w:rPr>
        <w:t>Publish a</w:t>
      </w:r>
      <w:r w:rsidR="008640D5" w:rsidRPr="009F0294">
        <w:rPr>
          <w:rFonts w:asciiTheme="majorHAnsi" w:hAnsiTheme="majorHAnsi"/>
          <w:color w:val="000000"/>
          <w:sz w:val="22"/>
        </w:rPr>
        <w:t>t least</w:t>
      </w:r>
      <w:r w:rsidR="00F04F80" w:rsidRPr="009F0294">
        <w:rPr>
          <w:rFonts w:asciiTheme="majorHAnsi" w:hAnsiTheme="majorHAnsi"/>
          <w:color w:val="000000"/>
          <w:sz w:val="22"/>
        </w:rPr>
        <w:t xml:space="preserve"> one</w:t>
      </w:r>
      <w:r w:rsidR="00EB5324" w:rsidRPr="009F0294">
        <w:rPr>
          <w:rFonts w:asciiTheme="majorHAnsi" w:hAnsiTheme="majorHAnsi"/>
          <w:color w:val="000000"/>
          <w:sz w:val="22"/>
        </w:rPr>
        <w:t xml:space="preserve"> piece of</w:t>
      </w:r>
      <w:r w:rsidR="00F04F80" w:rsidRPr="009F0294">
        <w:rPr>
          <w:rFonts w:asciiTheme="majorHAnsi" w:hAnsiTheme="majorHAnsi"/>
          <w:color w:val="000000"/>
          <w:sz w:val="22"/>
        </w:rPr>
        <w:t xml:space="preserve"> </w:t>
      </w:r>
      <w:r w:rsidR="00EB5324" w:rsidRPr="009F0294">
        <w:rPr>
          <w:rFonts w:asciiTheme="majorHAnsi" w:hAnsiTheme="majorHAnsi"/>
          <w:color w:val="000000"/>
          <w:sz w:val="22"/>
        </w:rPr>
        <w:t xml:space="preserve">content that covers </w:t>
      </w:r>
      <w:r w:rsidR="008640D5" w:rsidRPr="009F0294">
        <w:rPr>
          <w:rFonts w:asciiTheme="majorHAnsi" w:hAnsiTheme="majorHAnsi"/>
          <w:color w:val="000000"/>
          <w:sz w:val="22"/>
        </w:rPr>
        <w:t>bre</w:t>
      </w:r>
      <w:r w:rsidR="00EB5324" w:rsidRPr="009F0294">
        <w:rPr>
          <w:rFonts w:asciiTheme="majorHAnsi" w:hAnsiTheme="majorHAnsi"/>
          <w:color w:val="000000"/>
          <w:sz w:val="22"/>
        </w:rPr>
        <w:t>aking news, analysis, or a mix thereof</w:t>
      </w:r>
      <w:r w:rsidR="00AC7BDC" w:rsidRPr="009F0294">
        <w:rPr>
          <w:rFonts w:asciiTheme="majorHAnsi" w:hAnsiTheme="majorHAnsi"/>
          <w:color w:val="000000"/>
          <w:sz w:val="22"/>
        </w:rPr>
        <w:t xml:space="preserve"> </w:t>
      </w:r>
      <w:r w:rsidR="00EB5324" w:rsidRPr="009F0294">
        <w:rPr>
          <w:rFonts w:asciiTheme="majorHAnsi" w:hAnsiTheme="majorHAnsi"/>
          <w:color w:val="000000"/>
          <w:sz w:val="22"/>
        </w:rPr>
        <w:t>every two weeks for</w:t>
      </w:r>
      <w:r w:rsidR="00F04F80" w:rsidRPr="009F0294">
        <w:rPr>
          <w:rFonts w:asciiTheme="majorHAnsi" w:hAnsiTheme="majorHAnsi"/>
          <w:color w:val="000000"/>
          <w:sz w:val="22"/>
        </w:rPr>
        <w:t xml:space="preserve"> the duration of</w:t>
      </w:r>
      <w:r w:rsidR="00AC7BDC" w:rsidRPr="009F0294">
        <w:rPr>
          <w:rFonts w:asciiTheme="majorHAnsi" w:hAnsiTheme="majorHAnsi"/>
          <w:color w:val="000000"/>
          <w:sz w:val="22"/>
        </w:rPr>
        <w:t xml:space="preserve"> </w:t>
      </w:r>
      <w:r w:rsidR="00EB5324" w:rsidRPr="009F0294">
        <w:rPr>
          <w:rFonts w:asciiTheme="majorHAnsi" w:hAnsiTheme="majorHAnsi"/>
          <w:color w:val="000000"/>
          <w:sz w:val="22"/>
        </w:rPr>
        <w:t xml:space="preserve">the </w:t>
      </w:r>
      <w:r w:rsidR="00AC7BDC" w:rsidRPr="009F0294">
        <w:rPr>
          <w:rFonts w:asciiTheme="majorHAnsi" w:hAnsiTheme="majorHAnsi"/>
          <w:color w:val="000000"/>
          <w:sz w:val="22"/>
        </w:rPr>
        <w:t>pilot program</w:t>
      </w:r>
      <w:r w:rsidR="00354B41" w:rsidRPr="009F0294">
        <w:rPr>
          <w:rFonts w:asciiTheme="majorHAnsi" w:hAnsiTheme="majorHAnsi"/>
          <w:color w:val="000000"/>
          <w:sz w:val="22"/>
        </w:rPr>
        <w:t xml:space="preserve">. </w:t>
      </w:r>
      <w:r w:rsidR="008640D5" w:rsidRPr="009F0294">
        <w:rPr>
          <w:rFonts w:asciiTheme="majorHAnsi" w:hAnsiTheme="majorHAnsi"/>
          <w:color w:val="000000"/>
          <w:sz w:val="22"/>
        </w:rPr>
        <w:t xml:space="preserve">These </w:t>
      </w:r>
      <w:r w:rsidR="00354B41" w:rsidRPr="009F0294">
        <w:rPr>
          <w:rFonts w:asciiTheme="majorHAnsi" w:hAnsiTheme="majorHAnsi"/>
          <w:color w:val="000000"/>
          <w:sz w:val="22"/>
        </w:rPr>
        <w:t xml:space="preserve">pieces </w:t>
      </w:r>
      <w:r w:rsidR="008640D5" w:rsidRPr="009F0294">
        <w:rPr>
          <w:rFonts w:asciiTheme="majorHAnsi" w:hAnsiTheme="majorHAnsi"/>
          <w:color w:val="000000"/>
          <w:sz w:val="22"/>
        </w:rPr>
        <w:t>do NOT have to be text-based. Video and/or audio platforms are welcome.</w:t>
      </w:r>
    </w:p>
    <w:p w:rsidR="008640D5" w:rsidRPr="009F0294" w:rsidRDefault="008640D5" w:rsidP="008640D5">
      <w:pPr>
        <w:pStyle w:val="ListParagraph"/>
        <w:numPr>
          <w:ilvl w:val="0"/>
          <w:numId w:val="6"/>
        </w:numPr>
        <w:rPr>
          <w:rFonts w:asciiTheme="majorHAnsi" w:hAnsiTheme="majorHAnsi"/>
          <w:sz w:val="22"/>
        </w:rPr>
      </w:pPr>
      <w:r w:rsidRPr="009F0294">
        <w:rPr>
          <w:rFonts w:asciiTheme="majorHAnsi" w:hAnsiTheme="majorHAnsi"/>
          <w:color w:val="000000"/>
          <w:sz w:val="22"/>
        </w:rPr>
        <w:t xml:space="preserve">Have at least one reporter on staff </w:t>
      </w:r>
      <w:r w:rsidR="006E7EB8" w:rsidRPr="009F0294">
        <w:rPr>
          <w:rFonts w:asciiTheme="majorHAnsi" w:hAnsiTheme="majorHAnsi"/>
          <w:color w:val="000000"/>
          <w:sz w:val="22"/>
        </w:rPr>
        <w:t xml:space="preserve">or </w:t>
      </w:r>
      <w:r w:rsidRPr="009F0294">
        <w:rPr>
          <w:rFonts w:asciiTheme="majorHAnsi" w:hAnsiTheme="majorHAnsi"/>
          <w:color w:val="000000"/>
          <w:sz w:val="22"/>
        </w:rPr>
        <w:t>freelancer assigned to</w:t>
      </w:r>
      <w:r w:rsidR="00354B41" w:rsidRPr="009F0294">
        <w:rPr>
          <w:rFonts w:asciiTheme="majorHAnsi" w:hAnsiTheme="majorHAnsi"/>
          <w:color w:val="000000"/>
          <w:sz w:val="22"/>
        </w:rPr>
        <w:t xml:space="preserve"> cover</w:t>
      </w:r>
      <w:r w:rsidRPr="009F0294">
        <w:rPr>
          <w:rFonts w:asciiTheme="majorHAnsi" w:hAnsiTheme="majorHAnsi"/>
          <w:color w:val="000000"/>
          <w:sz w:val="22"/>
        </w:rPr>
        <w:t xml:space="preserve"> this topic</w:t>
      </w:r>
      <w:r w:rsidR="002B24E3" w:rsidRPr="009F0294">
        <w:rPr>
          <w:rFonts w:asciiTheme="majorHAnsi" w:hAnsiTheme="majorHAnsi"/>
          <w:color w:val="000000"/>
          <w:sz w:val="22"/>
        </w:rPr>
        <w:t xml:space="preserve"> and participate in the briefing calls</w:t>
      </w:r>
      <w:r w:rsidR="00354B41" w:rsidRPr="009F0294">
        <w:rPr>
          <w:rFonts w:asciiTheme="majorHAnsi" w:hAnsiTheme="majorHAnsi"/>
          <w:color w:val="000000"/>
          <w:sz w:val="22"/>
        </w:rPr>
        <w:t xml:space="preserve"> </w:t>
      </w:r>
      <w:r w:rsidRPr="009F0294">
        <w:rPr>
          <w:rFonts w:asciiTheme="majorHAnsi" w:hAnsiTheme="majorHAnsi"/>
          <w:color w:val="000000"/>
          <w:sz w:val="22"/>
        </w:rPr>
        <w:t>throughout the duration of the project</w:t>
      </w:r>
      <w:r w:rsidR="00354B41" w:rsidRPr="009F0294">
        <w:rPr>
          <w:rFonts w:asciiTheme="majorHAnsi" w:hAnsiTheme="majorHAnsi"/>
          <w:color w:val="000000"/>
          <w:sz w:val="22"/>
        </w:rPr>
        <w:t>.</w:t>
      </w:r>
    </w:p>
    <w:p w:rsidR="00482CB0" w:rsidRPr="009F0294" w:rsidRDefault="00482CB0">
      <w:pPr>
        <w:rPr>
          <w:rFonts w:asciiTheme="majorHAnsi" w:hAnsiTheme="majorHAnsi"/>
          <w:sz w:val="22"/>
        </w:rPr>
      </w:pPr>
    </w:p>
    <w:p w:rsidR="00BD0B52" w:rsidRPr="009F0294" w:rsidRDefault="00BD0B52">
      <w:pPr>
        <w:rPr>
          <w:rFonts w:asciiTheme="majorHAnsi" w:hAnsiTheme="majorHAnsi"/>
          <w:sz w:val="22"/>
        </w:rPr>
      </w:pPr>
      <w:r w:rsidRPr="009F0294">
        <w:rPr>
          <w:rFonts w:asciiTheme="majorHAnsi" w:hAnsiTheme="majorHAnsi"/>
          <w:sz w:val="22"/>
        </w:rPr>
        <w:t>Promotional</w:t>
      </w:r>
    </w:p>
    <w:p w:rsidR="007F1A4F" w:rsidRPr="009F0294" w:rsidRDefault="007F1A4F" w:rsidP="008640D5">
      <w:pPr>
        <w:pStyle w:val="ListParagraph"/>
        <w:numPr>
          <w:ilvl w:val="0"/>
          <w:numId w:val="5"/>
        </w:numPr>
        <w:rPr>
          <w:rFonts w:asciiTheme="majorHAnsi" w:hAnsiTheme="majorHAnsi"/>
          <w:sz w:val="22"/>
        </w:rPr>
      </w:pPr>
      <w:r w:rsidRPr="009F0294">
        <w:rPr>
          <w:rFonts w:asciiTheme="majorHAnsi" w:hAnsiTheme="majorHAnsi"/>
          <w:sz w:val="22"/>
        </w:rPr>
        <w:t xml:space="preserve">Be committed to the overall impact of this program on the public discussion around media policy.  </w:t>
      </w:r>
    </w:p>
    <w:p w:rsidR="00014A62" w:rsidRPr="009F0294" w:rsidRDefault="008640D5" w:rsidP="008640D5">
      <w:pPr>
        <w:pStyle w:val="ListParagraph"/>
        <w:numPr>
          <w:ilvl w:val="0"/>
          <w:numId w:val="5"/>
        </w:numPr>
        <w:rPr>
          <w:rFonts w:asciiTheme="majorHAnsi" w:hAnsiTheme="majorHAnsi"/>
          <w:sz w:val="22"/>
        </w:rPr>
      </w:pPr>
      <w:r w:rsidRPr="009F0294">
        <w:rPr>
          <w:rFonts w:asciiTheme="majorHAnsi" w:hAnsiTheme="majorHAnsi"/>
          <w:sz w:val="22"/>
        </w:rPr>
        <w:t>Publish</w:t>
      </w:r>
      <w:r w:rsidR="006E7EB8" w:rsidRPr="009F0294">
        <w:rPr>
          <w:rFonts w:asciiTheme="majorHAnsi" w:hAnsiTheme="majorHAnsi"/>
          <w:sz w:val="22"/>
        </w:rPr>
        <w:t xml:space="preserve"> the</w:t>
      </w:r>
      <w:r w:rsidR="00AC7BDC" w:rsidRPr="009F0294">
        <w:rPr>
          <w:rFonts w:asciiTheme="majorHAnsi" w:hAnsiTheme="majorHAnsi"/>
          <w:sz w:val="22"/>
        </w:rPr>
        <w:t xml:space="preserve"> bi-weekly</w:t>
      </w:r>
      <w:r w:rsidRPr="009F0294">
        <w:rPr>
          <w:rFonts w:asciiTheme="majorHAnsi" w:hAnsiTheme="majorHAnsi"/>
          <w:sz w:val="22"/>
        </w:rPr>
        <w:t xml:space="preserve"> TMC blog</w:t>
      </w:r>
      <w:r w:rsidR="00354B41" w:rsidRPr="009F0294">
        <w:rPr>
          <w:rFonts w:asciiTheme="majorHAnsi" w:hAnsiTheme="majorHAnsi"/>
          <w:sz w:val="22"/>
        </w:rPr>
        <w:t xml:space="preserve"> on Media Policy</w:t>
      </w:r>
      <w:r w:rsidR="00AC7BDC" w:rsidRPr="009F0294">
        <w:rPr>
          <w:rFonts w:asciiTheme="majorHAnsi" w:hAnsiTheme="majorHAnsi"/>
          <w:sz w:val="22"/>
        </w:rPr>
        <w:t xml:space="preserve"> </w:t>
      </w:r>
      <w:r w:rsidR="00014A62" w:rsidRPr="009F0294">
        <w:rPr>
          <w:rFonts w:asciiTheme="majorHAnsi" w:hAnsiTheme="majorHAnsi"/>
          <w:sz w:val="22"/>
        </w:rPr>
        <w:t xml:space="preserve">on your </w:t>
      </w:r>
      <w:r w:rsidRPr="009F0294">
        <w:rPr>
          <w:rFonts w:asciiTheme="majorHAnsi" w:hAnsiTheme="majorHAnsi"/>
          <w:sz w:val="22"/>
        </w:rPr>
        <w:t xml:space="preserve">web </w:t>
      </w:r>
      <w:r w:rsidR="00014A62" w:rsidRPr="009F0294">
        <w:rPr>
          <w:rFonts w:asciiTheme="majorHAnsi" w:hAnsiTheme="majorHAnsi"/>
          <w:sz w:val="22"/>
        </w:rPr>
        <w:t>site</w:t>
      </w:r>
    </w:p>
    <w:p w:rsidR="008640D5" w:rsidRPr="009F0294" w:rsidRDefault="008640D5" w:rsidP="008640D5">
      <w:pPr>
        <w:pStyle w:val="ListParagraph"/>
        <w:numPr>
          <w:ilvl w:val="0"/>
          <w:numId w:val="5"/>
        </w:numPr>
        <w:rPr>
          <w:rFonts w:asciiTheme="majorHAnsi" w:hAnsiTheme="majorHAnsi"/>
          <w:sz w:val="22"/>
        </w:rPr>
      </w:pPr>
      <w:r w:rsidRPr="009F0294">
        <w:rPr>
          <w:rFonts w:asciiTheme="majorHAnsi" w:hAnsiTheme="majorHAnsi"/>
          <w:sz w:val="22"/>
        </w:rPr>
        <w:t>Share/S</w:t>
      </w:r>
      <w:r w:rsidR="00014A62" w:rsidRPr="009F0294">
        <w:rPr>
          <w:rFonts w:asciiTheme="majorHAnsi" w:hAnsiTheme="majorHAnsi"/>
          <w:sz w:val="22"/>
        </w:rPr>
        <w:t>ave all topics under a common tag</w:t>
      </w:r>
      <w:r w:rsidRPr="009F0294">
        <w:rPr>
          <w:rFonts w:asciiTheme="majorHAnsi" w:hAnsiTheme="majorHAnsi"/>
          <w:sz w:val="22"/>
        </w:rPr>
        <w:t xml:space="preserve"> on delicious (Tag TBD)</w:t>
      </w:r>
    </w:p>
    <w:p w:rsidR="008640D5" w:rsidRPr="009F0294" w:rsidRDefault="008640D5" w:rsidP="008640D5">
      <w:pPr>
        <w:pStyle w:val="ListParagraph"/>
        <w:numPr>
          <w:ilvl w:val="0"/>
          <w:numId w:val="5"/>
        </w:numPr>
        <w:rPr>
          <w:rFonts w:asciiTheme="majorHAnsi" w:hAnsiTheme="majorHAnsi"/>
          <w:sz w:val="22"/>
        </w:rPr>
      </w:pPr>
      <w:r w:rsidRPr="009F0294">
        <w:rPr>
          <w:rFonts w:asciiTheme="majorHAnsi" w:hAnsiTheme="majorHAnsi"/>
          <w:sz w:val="22"/>
        </w:rPr>
        <w:t>Promote all reporting from your organiz</w:t>
      </w:r>
      <w:r w:rsidR="00354B41" w:rsidRPr="009F0294">
        <w:rPr>
          <w:rFonts w:asciiTheme="majorHAnsi" w:hAnsiTheme="majorHAnsi"/>
          <w:sz w:val="22"/>
        </w:rPr>
        <w:t>ation on your social networks (T</w:t>
      </w:r>
      <w:r w:rsidRPr="009F0294">
        <w:rPr>
          <w:rFonts w:asciiTheme="majorHAnsi" w:hAnsiTheme="majorHAnsi"/>
          <w:sz w:val="22"/>
        </w:rPr>
        <w:t xml:space="preserve">witter, </w:t>
      </w:r>
      <w:proofErr w:type="spellStart"/>
      <w:r w:rsidRPr="009F0294">
        <w:rPr>
          <w:rFonts w:asciiTheme="majorHAnsi" w:hAnsiTheme="majorHAnsi"/>
          <w:sz w:val="22"/>
        </w:rPr>
        <w:t>Facebook</w:t>
      </w:r>
      <w:proofErr w:type="spellEnd"/>
      <w:r w:rsidRPr="009F0294">
        <w:rPr>
          <w:rFonts w:asciiTheme="majorHAnsi" w:hAnsiTheme="majorHAnsi"/>
          <w:sz w:val="22"/>
        </w:rPr>
        <w:t>, etc</w:t>
      </w:r>
      <w:r w:rsidR="006E7EB8" w:rsidRPr="009F0294">
        <w:rPr>
          <w:rFonts w:asciiTheme="majorHAnsi" w:hAnsiTheme="majorHAnsi"/>
          <w:sz w:val="22"/>
        </w:rPr>
        <w:t>.</w:t>
      </w:r>
      <w:r w:rsidR="003F4D5C" w:rsidRPr="009F0294">
        <w:rPr>
          <w:rFonts w:asciiTheme="majorHAnsi" w:hAnsiTheme="majorHAnsi"/>
          <w:sz w:val="22"/>
        </w:rPr>
        <w:t>)</w:t>
      </w:r>
      <w:r w:rsidR="006E7EB8" w:rsidRPr="009F0294">
        <w:rPr>
          <w:rFonts w:asciiTheme="majorHAnsi" w:hAnsiTheme="majorHAnsi"/>
          <w:sz w:val="22"/>
        </w:rPr>
        <w:t xml:space="preserve">. You will also send out </w:t>
      </w:r>
      <w:r w:rsidR="003F4D5C" w:rsidRPr="009F0294">
        <w:rPr>
          <w:rFonts w:asciiTheme="majorHAnsi" w:hAnsiTheme="majorHAnsi"/>
          <w:sz w:val="22"/>
        </w:rPr>
        <w:t xml:space="preserve">press releases, e-newsletters and </w:t>
      </w:r>
      <w:r w:rsidR="006E7EB8" w:rsidRPr="009F0294">
        <w:rPr>
          <w:rFonts w:asciiTheme="majorHAnsi" w:hAnsiTheme="majorHAnsi"/>
          <w:sz w:val="22"/>
        </w:rPr>
        <w:t xml:space="preserve">participate in any </w:t>
      </w:r>
      <w:r w:rsidR="003F4D5C" w:rsidRPr="009F0294">
        <w:rPr>
          <w:rFonts w:asciiTheme="majorHAnsi" w:hAnsiTheme="majorHAnsi"/>
          <w:sz w:val="22"/>
        </w:rPr>
        <w:t>other promotional efforts</w:t>
      </w:r>
      <w:r w:rsidR="006E7EB8" w:rsidRPr="009F0294">
        <w:rPr>
          <w:rFonts w:asciiTheme="majorHAnsi" w:hAnsiTheme="majorHAnsi"/>
          <w:sz w:val="22"/>
        </w:rPr>
        <w:t xml:space="preserve"> as needed.</w:t>
      </w:r>
    </w:p>
    <w:p w:rsidR="008640D5" w:rsidRPr="009F0294" w:rsidRDefault="008640D5">
      <w:pPr>
        <w:rPr>
          <w:rFonts w:asciiTheme="majorHAnsi" w:hAnsiTheme="majorHAnsi"/>
          <w:sz w:val="22"/>
        </w:rPr>
      </w:pPr>
    </w:p>
    <w:p w:rsidR="008640D5" w:rsidRPr="009F0294" w:rsidRDefault="008640D5">
      <w:pPr>
        <w:rPr>
          <w:rFonts w:asciiTheme="majorHAnsi" w:hAnsiTheme="majorHAnsi"/>
          <w:sz w:val="22"/>
        </w:rPr>
      </w:pPr>
      <w:r w:rsidRPr="009F0294">
        <w:rPr>
          <w:rFonts w:asciiTheme="majorHAnsi" w:hAnsiTheme="majorHAnsi"/>
          <w:sz w:val="22"/>
        </w:rPr>
        <w:t>Other</w:t>
      </w:r>
    </w:p>
    <w:p w:rsidR="008640D5" w:rsidRPr="009F0294" w:rsidRDefault="008640D5" w:rsidP="008640D5">
      <w:pPr>
        <w:pStyle w:val="ListParagraph"/>
        <w:numPr>
          <w:ilvl w:val="0"/>
          <w:numId w:val="7"/>
        </w:numPr>
        <w:rPr>
          <w:rFonts w:asciiTheme="majorHAnsi" w:hAnsiTheme="majorHAnsi"/>
          <w:sz w:val="22"/>
        </w:rPr>
      </w:pPr>
      <w:r w:rsidRPr="009F0294">
        <w:rPr>
          <w:rFonts w:asciiTheme="majorHAnsi" w:hAnsiTheme="majorHAnsi"/>
          <w:sz w:val="22"/>
        </w:rPr>
        <w:t xml:space="preserve">The assigned reporter must attend all </w:t>
      </w:r>
      <w:r w:rsidR="003F4D5C" w:rsidRPr="009F0294">
        <w:rPr>
          <w:rFonts w:asciiTheme="majorHAnsi" w:hAnsiTheme="majorHAnsi"/>
          <w:sz w:val="22"/>
        </w:rPr>
        <w:t>of the media policy issue briefing</w:t>
      </w:r>
      <w:r w:rsidRPr="009F0294">
        <w:rPr>
          <w:rFonts w:asciiTheme="majorHAnsi" w:hAnsiTheme="majorHAnsi"/>
          <w:sz w:val="22"/>
        </w:rPr>
        <w:t xml:space="preserve"> calls organized by The Media Consortium</w:t>
      </w:r>
      <w:r w:rsidR="003F4D5C" w:rsidRPr="009F0294">
        <w:rPr>
          <w:rFonts w:asciiTheme="majorHAnsi" w:hAnsiTheme="majorHAnsi"/>
          <w:sz w:val="22"/>
        </w:rPr>
        <w:t xml:space="preserve">.  (These calls </w:t>
      </w:r>
      <w:r w:rsidR="00354B41" w:rsidRPr="009F0294">
        <w:rPr>
          <w:rFonts w:asciiTheme="majorHAnsi" w:hAnsiTheme="majorHAnsi"/>
          <w:sz w:val="22"/>
        </w:rPr>
        <w:t>will be open to all TMC members</w:t>
      </w:r>
      <w:r w:rsidR="003F4D5C" w:rsidRPr="009F0294">
        <w:rPr>
          <w:rFonts w:asciiTheme="majorHAnsi" w:hAnsiTheme="majorHAnsi"/>
          <w:sz w:val="22"/>
        </w:rPr>
        <w:t xml:space="preserve"> as well) </w:t>
      </w:r>
    </w:p>
    <w:p w:rsidR="002B24E3" w:rsidRPr="009F0294" w:rsidRDefault="008640D5" w:rsidP="00354B41">
      <w:pPr>
        <w:pStyle w:val="ListParagraph"/>
        <w:numPr>
          <w:ilvl w:val="0"/>
          <w:numId w:val="7"/>
        </w:numPr>
        <w:rPr>
          <w:rFonts w:asciiTheme="majorHAnsi" w:hAnsiTheme="majorHAnsi"/>
          <w:sz w:val="22"/>
        </w:rPr>
      </w:pPr>
      <w:r w:rsidRPr="009F0294">
        <w:rPr>
          <w:rFonts w:asciiTheme="majorHAnsi" w:hAnsiTheme="majorHAnsi"/>
          <w:sz w:val="22"/>
        </w:rPr>
        <w:t>Your organization must be up-to-date (2010) on your TMC dues to be considered for this program.</w:t>
      </w:r>
      <w:r w:rsidR="00354B41" w:rsidRPr="009F0294">
        <w:rPr>
          <w:rFonts w:asciiTheme="majorHAnsi" w:hAnsiTheme="majorHAnsi"/>
          <w:sz w:val="22"/>
        </w:rPr>
        <w:t xml:space="preserve"> </w:t>
      </w:r>
      <w:r w:rsidR="00DC51A7" w:rsidRPr="009F0294">
        <w:rPr>
          <w:rFonts w:asciiTheme="majorHAnsi" w:hAnsiTheme="majorHAnsi"/>
          <w:b/>
          <w:sz w:val="22"/>
        </w:rPr>
        <w:t xml:space="preserve">Email </w:t>
      </w:r>
      <w:hyperlink r:id="rId6" w:history="1">
        <w:r w:rsidR="00DC51A7" w:rsidRPr="009F0294">
          <w:rPr>
            <w:rStyle w:val="Hyperlink"/>
            <w:rFonts w:asciiTheme="majorHAnsi" w:hAnsiTheme="majorHAnsi"/>
            <w:b/>
            <w:sz w:val="22"/>
          </w:rPr>
          <w:t>erin@themediaconsortium.com</w:t>
        </w:r>
      </w:hyperlink>
      <w:r w:rsidR="00DC51A7" w:rsidRPr="009F0294">
        <w:rPr>
          <w:rFonts w:asciiTheme="majorHAnsi" w:hAnsiTheme="majorHAnsi"/>
          <w:b/>
          <w:sz w:val="22"/>
        </w:rPr>
        <w:t xml:space="preserve"> if you are unsure of your status.</w:t>
      </w:r>
    </w:p>
    <w:p w:rsidR="00354B41" w:rsidRPr="009F0294" w:rsidRDefault="00E9226F" w:rsidP="00354B41">
      <w:pPr>
        <w:pStyle w:val="ListParagraph"/>
        <w:numPr>
          <w:ilvl w:val="0"/>
          <w:numId w:val="7"/>
        </w:numPr>
        <w:rPr>
          <w:rFonts w:asciiTheme="majorHAnsi" w:hAnsiTheme="majorHAnsi"/>
          <w:sz w:val="22"/>
        </w:rPr>
      </w:pPr>
      <w:r w:rsidRPr="009F0294">
        <w:rPr>
          <w:rFonts w:asciiTheme="majorHAnsi" w:hAnsiTheme="majorHAnsi"/>
          <w:sz w:val="22"/>
        </w:rPr>
        <w:t xml:space="preserve">It is highly recommended that your organization send your assigned reporter to the Free Press National Conference for Media Reform in April. </w:t>
      </w:r>
    </w:p>
    <w:p w:rsidR="00666AC3" w:rsidRPr="009F0294" w:rsidRDefault="00354B41" w:rsidP="00354B41">
      <w:pPr>
        <w:ind w:left="360"/>
        <w:jc w:val="center"/>
        <w:rPr>
          <w:rFonts w:asciiTheme="majorHAnsi" w:hAnsiTheme="majorHAnsi"/>
          <w:sz w:val="22"/>
        </w:rPr>
      </w:pPr>
      <w:r w:rsidRPr="009F0294">
        <w:rPr>
          <w:rFonts w:asciiTheme="majorHAnsi" w:hAnsiTheme="majorHAnsi"/>
          <w:sz w:val="22"/>
        </w:rPr>
        <w:br w:type="page"/>
      </w:r>
      <w:r w:rsidR="00666AC3" w:rsidRPr="009F0294">
        <w:rPr>
          <w:rFonts w:asciiTheme="majorHAnsi" w:hAnsiTheme="majorHAnsi"/>
          <w:b/>
          <w:noProof/>
          <w:sz w:val="22"/>
        </w:rPr>
        <w:drawing>
          <wp:inline distT="0" distB="0" distL="0" distR="0">
            <wp:extent cx="4826635" cy="1146326"/>
            <wp:effectExtent l="25400" t="0" r="0"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7"/>
                    <a:stretch>
                      <a:fillRect/>
                    </a:stretch>
                  </pic:blipFill>
                  <pic:spPr>
                    <a:xfrm>
                      <a:off x="0" y="0"/>
                      <a:ext cx="4835573" cy="1148449"/>
                    </a:xfrm>
                    <a:prstGeom prst="rect">
                      <a:avLst/>
                    </a:prstGeom>
                  </pic:spPr>
                </pic:pic>
              </a:graphicData>
            </a:graphic>
          </wp:inline>
        </w:drawing>
      </w:r>
    </w:p>
    <w:p w:rsidR="00666AC3" w:rsidRPr="009F0294" w:rsidRDefault="00666AC3" w:rsidP="00354B41">
      <w:pPr>
        <w:ind w:left="360"/>
        <w:jc w:val="center"/>
        <w:rPr>
          <w:rFonts w:asciiTheme="majorHAnsi" w:hAnsiTheme="majorHAnsi"/>
          <w:sz w:val="22"/>
        </w:rPr>
      </w:pPr>
    </w:p>
    <w:p w:rsidR="00666AC3" w:rsidRPr="009F0294" w:rsidRDefault="00666AC3" w:rsidP="00354B41">
      <w:pPr>
        <w:ind w:left="360"/>
        <w:jc w:val="center"/>
        <w:rPr>
          <w:rFonts w:asciiTheme="majorHAnsi" w:hAnsiTheme="majorHAnsi"/>
          <w:sz w:val="22"/>
        </w:rPr>
      </w:pPr>
    </w:p>
    <w:p w:rsidR="00AC7BDC" w:rsidRPr="009F0294" w:rsidRDefault="003F4D5C" w:rsidP="00354B41">
      <w:pPr>
        <w:ind w:left="360"/>
        <w:jc w:val="center"/>
        <w:rPr>
          <w:rFonts w:asciiTheme="majorHAnsi" w:hAnsiTheme="majorHAnsi"/>
          <w:sz w:val="22"/>
        </w:rPr>
      </w:pPr>
      <w:r w:rsidRPr="009F0294">
        <w:rPr>
          <w:rFonts w:asciiTheme="majorHAnsi" w:hAnsiTheme="majorHAnsi"/>
          <w:b/>
          <w:sz w:val="22"/>
        </w:rPr>
        <w:t xml:space="preserve">Media Policy Education and Reporting Pilot Program </w:t>
      </w:r>
      <w:r w:rsidR="00BD0B52" w:rsidRPr="009F0294">
        <w:rPr>
          <w:rFonts w:asciiTheme="majorHAnsi" w:hAnsiTheme="majorHAnsi"/>
          <w:b/>
          <w:sz w:val="22"/>
        </w:rPr>
        <w:t>Application</w:t>
      </w:r>
    </w:p>
    <w:p w:rsidR="00AC7BDC" w:rsidRPr="009F0294" w:rsidRDefault="00AC7BDC" w:rsidP="00AC7BDC">
      <w:pPr>
        <w:jc w:val="center"/>
        <w:rPr>
          <w:rFonts w:asciiTheme="majorHAnsi" w:hAnsiTheme="majorHAnsi"/>
          <w:b/>
          <w:sz w:val="22"/>
        </w:rPr>
      </w:pPr>
      <w:r w:rsidRPr="009F0294">
        <w:rPr>
          <w:rFonts w:asciiTheme="majorHAnsi" w:hAnsiTheme="majorHAnsi"/>
          <w:b/>
          <w:sz w:val="22"/>
        </w:rPr>
        <w:t>Application Deadline: January 26</w:t>
      </w:r>
    </w:p>
    <w:p w:rsidR="004F0120" w:rsidRPr="009F0294" w:rsidRDefault="00AC7BDC" w:rsidP="00AC7BDC">
      <w:pPr>
        <w:jc w:val="center"/>
        <w:rPr>
          <w:rFonts w:asciiTheme="majorHAnsi" w:hAnsiTheme="majorHAnsi"/>
          <w:b/>
          <w:sz w:val="22"/>
        </w:rPr>
      </w:pPr>
      <w:r w:rsidRPr="009F0294">
        <w:rPr>
          <w:rFonts w:asciiTheme="majorHAnsi" w:hAnsiTheme="majorHAnsi"/>
          <w:b/>
          <w:sz w:val="22"/>
        </w:rPr>
        <w:t xml:space="preserve">Return to: Tracy Van </w:t>
      </w:r>
      <w:proofErr w:type="spellStart"/>
      <w:r w:rsidRPr="009F0294">
        <w:rPr>
          <w:rFonts w:asciiTheme="majorHAnsi" w:hAnsiTheme="majorHAnsi"/>
          <w:b/>
          <w:sz w:val="22"/>
        </w:rPr>
        <w:t>Slyke</w:t>
      </w:r>
      <w:proofErr w:type="spellEnd"/>
      <w:r w:rsidRPr="009F0294">
        <w:rPr>
          <w:rFonts w:asciiTheme="majorHAnsi" w:hAnsiTheme="majorHAnsi"/>
          <w:b/>
          <w:sz w:val="22"/>
        </w:rPr>
        <w:t xml:space="preserve">, </w:t>
      </w:r>
      <w:hyperlink r:id="rId8" w:history="1">
        <w:r w:rsidR="00354B41" w:rsidRPr="009F0294">
          <w:rPr>
            <w:rStyle w:val="Hyperlink"/>
            <w:rFonts w:asciiTheme="majorHAnsi" w:hAnsiTheme="majorHAnsi"/>
            <w:b/>
            <w:sz w:val="22"/>
          </w:rPr>
          <w:t>tracy@themediaconsortium.com</w:t>
        </w:r>
      </w:hyperlink>
      <w:r w:rsidR="00354B41" w:rsidRPr="009F0294">
        <w:rPr>
          <w:rFonts w:asciiTheme="majorHAnsi" w:hAnsiTheme="majorHAnsi"/>
          <w:b/>
          <w:sz w:val="22"/>
        </w:rPr>
        <w:t xml:space="preserve"> </w:t>
      </w:r>
    </w:p>
    <w:p w:rsidR="00BD0B52" w:rsidRPr="009F0294" w:rsidRDefault="004F0120" w:rsidP="00AC7BDC">
      <w:pPr>
        <w:jc w:val="center"/>
        <w:rPr>
          <w:rFonts w:asciiTheme="majorHAnsi" w:hAnsiTheme="majorHAnsi"/>
          <w:i/>
          <w:sz w:val="22"/>
        </w:rPr>
      </w:pPr>
      <w:r w:rsidRPr="009F0294">
        <w:rPr>
          <w:rFonts w:asciiTheme="majorHAnsi" w:hAnsiTheme="majorHAnsi"/>
          <w:i/>
          <w:sz w:val="22"/>
        </w:rPr>
        <w:t>Application Length Limit: 4 pages</w:t>
      </w:r>
    </w:p>
    <w:p w:rsidR="003F4D5C" w:rsidRPr="009F0294" w:rsidRDefault="003F4D5C">
      <w:pPr>
        <w:rPr>
          <w:rFonts w:asciiTheme="majorHAnsi" w:hAnsiTheme="majorHAnsi"/>
          <w:sz w:val="22"/>
        </w:rPr>
      </w:pPr>
    </w:p>
    <w:p w:rsidR="003F4D5C" w:rsidRPr="009F0294" w:rsidRDefault="003F4D5C">
      <w:pPr>
        <w:rPr>
          <w:rFonts w:asciiTheme="majorHAnsi" w:hAnsiTheme="majorHAnsi"/>
          <w:sz w:val="22"/>
        </w:rPr>
      </w:pPr>
      <w:r w:rsidRPr="009F0294">
        <w:rPr>
          <w:rFonts w:asciiTheme="majorHAnsi" w:hAnsiTheme="majorHAnsi"/>
          <w:sz w:val="22"/>
        </w:rPr>
        <w:t>Name: _</w:t>
      </w:r>
      <w:r w:rsidR="00BE5775" w:rsidRPr="009F0294">
        <w:rPr>
          <w:rFonts w:asciiTheme="majorHAnsi" w:hAnsiTheme="majorHAnsi"/>
          <w:sz w:val="22"/>
        </w:rPr>
        <w:t xml:space="preserve">Monika </w:t>
      </w:r>
      <w:proofErr w:type="spellStart"/>
      <w:r w:rsidR="00BE5775" w:rsidRPr="009F0294">
        <w:rPr>
          <w:rFonts w:asciiTheme="majorHAnsi" w:hAnsiTheme="majorHAnsi"/>
          <w:sz w:val="22"/>
        </w:rPr>
        <w:t>Bauerlein</w:t>
      </w:r>
      <w:proofErr w:type="spellEnd"/>
      <w:r w:rsidRPr="009F0294">
        <w:rPr>
          <w:rFonts w:asciiTheme="majorHAnsi" w:hAnsiTheme="majorHAnsi"/>
          <w:sz w:val="22"/>
        </w:rPr>
        <w:t>________________________________</w:t>
      </w:r>
      <w:r w:rsidRPr="009F0294">
        <w:rPr>
          <w:rFonts w:asciiTheme="majorHAnsi" w:hAnsiTheme="majorHAnsi"/>
          <w:sz w:val="22"/>
        </w:rPr>
        <w:br/>
      </w:r>
    </w:p>
    <w:p w:rsidR="003F4D5C" w:rsidRPr="009F0294" w:rsidRDefault="003F4D5C">
      <w:pPr>
        <w:rPr>
          <w:rFonts w:asciiTheme="majorHAnsi" w:hAnsiTheme="majorHAnsi"/>
          <w:sz w:val="22"/>
        </w:rPr>
      </w:pPr>
      <w:r w:rsidRPr="009F0294">
        <w:rPr>
          <w:rFonts w:asciiTheme="majorHAnsi" w:hAnsiTheme="majorHAnsi"/>
          <w:sz w:val="22"/>
        </w:rPr>
        <w:t>Title: _</w:t>
      </w:r>
      <w:r w:rsidR="00BE5775" w:rsidRPr="009F0294">
        <w:rPr>
          <w:rFonts w:asciiTheme="majorHAnsi" w:hAnsiTheme="majorHAnsi"/>
          <w:sz w:val="22"/>
        </w:rPr>
        <w:t>Co-editor</w:t>
      </w:r>
      <w:r w:rsidRPr="009F0294">
        <w:rPr>
          <w:rFonts w:asciiTheme="majorHAnsi" w:hAnsiTheme="majorHAnsi"/>
          <w:sz w:val="22"/>
        </w:rPr>
        <w:t>__________________________________</w:t>
      </w:r>
      <w:r w:rsidRPr="009F0294">
        <w:rPr>
          <w:rFonts w:asciiTheme="majorHAnsi" w:hAnsiTheme="majorHAnsi"/>
          <w:sz w:val="22"/>
        </w:rPr>
        <w:br/>
      </w:r>
    </w:p>
    <w:p w:rsidR="003F4D5C" w:rsidRPr="009F0294" w:rsidRDefault="003F4D5C">
      <w:pPr>
        <w:rPr>
          <w:rFonts w:asciiTheme="majorHAnsi" w:hAnsiTheme="majorHAnsi"/>
          <w:sz w:val="22"/>
        </w:rPr>
      </w:pPr>
      <w:r w:rsidRPr="009F0294">
        <w:rPr>
          <w:rFonts w:asciiTheme="majorHAnsi" w:hAnsiTheme="majorHAnsi"/>
          <w:sz w:val="22"/>
        </w:rPr>
        <w:t xml:space="preserve">Organization: </w:t>
      </w:r>
      <w:r w:rsidR="00BE5775" w:rsidRPr="009F0294">
        <w:rPr>
          <w:rFonts w:asciiTheme="majorHAnsi" w:hAnsiTheme="majorHAnsi"/>
          <w:sz w:val="22"/>
        </w:rPr>
        <w:t xml:space="preserve"> Mother Jones</w:t>
      </w:r>
      <w:r w:rsidRPr="009F0294">
        <w:rPr>
          <w:rFonts w:asciiTheme="majorHAnsi" w:hAnsiTheme="majorHAnsi"/>
          <w:sz w:val="22"/>
        </w:rPr>
        <w:t>___________________________________</w:t>
      </w:r>
    </w:p>
    <w:p w:rsidR="003F4D5C" w:rsidRPr="009F0294" w:rsidRDefault="003F4D5C">
      <w:pPr>
        <w:rPr>
          <w:rFonts w:asciiTheme="majorHAnsi" w:hAnsiTheme="majorHAnsi"/>
          <w:sz w:val="22"/>
        </w:rPr>
      </w:pPr>
    </w:p>
    <w:p w:rsidR="003F4D5C" w:rsidRPr="009F0294" w:rsidRDefault="003F4D5C">
      <w:pPr>
        <w:rPr>
          <w:rFonts w:asciiTheme="majorHAnsi" w:hAnsiTheme="majorHAnsi"/>
          <w:sz w:val="22"/>
        </w:rPr>
      </w:pPr>
      <w:r w:rsidRPr="009F0294">
        <w:rPr>
          <w:rFonts w:asciiTheme="majorHAnsi" w:hAnsiTheme="majorHAnsi"/>
          <w:sz w:val="22"/>
        </w:rPr>
        <w:t>Will you be</w:t>
      </w:r>
      <w:r w:rsidR="00AC7BDC" w:rsidRPr="009F0294">
        <w:rPr>
          <w:rFonts w:asciiTheme="majorHAnsi" w:hAnsiTheme="majorHAnsi"/>
          <w:sz w:val="22"/>
        </w:rPr>
        <w:t xml:space="preserve"> responsible for overseeing the</w:t>
      </w:r>
      <w:r w:rsidRPr="009F0294">
        <w:rPr>
          <w:rFonts w:asciiTheme="majorHAnsi" w:hAnsiTheme="majorHAnsi"/>
          <w:sz w:val="22"/>
        </w:rPr>
        <w:t xml:space="preserve"> program at your organization?</w:t>
      </w:r>
      <w:r w:rsidR="00BE5775" w:rsidRPr="009F0294">
        <w:rPr>
          <w:rFonts w:asciiTheme="majorHAnsi" w:hAnsiTheme="majorHAnsi"/>
          <w:sz w:val="22"/>
        </w:rPr>
        <w:t xml:space="preserve"> Yes</w:t>
      </w:r>
    </w:p>
    <w:p w:rsidR="003F4D5C" w:rsidRPr="009F0294" w:rsidRDefault="003F4D5C">
      <w:pPr>
        <w:rPr>
          <w:rFonts w:asciiTheme="majorHAnsi" w:hAnsiTheme="majorHAnsi"/>
          <w:sz w:val="22"/>
        </w:rPr>
      </w:pPr>
    </w:p>
    <w:p w:rsidR="003F4D5C" w:rsidRPr="009F0294" w:rsidRDefault="003F4D5C">
      <w:pPr>
        <w:rPr>
          <w:rFonts w:asciiTheme="majorHAnsi" w:hAnsiTheme="majorHAnsi"/>
          <w:sz w:val="22"/>
        </w:rPr>
      </w:pPr>
      <w:r w:rsidRPr="009F0294">
        <w:rPr>
          <w:rFonts w:asciiTheme="majorHAnsi" w:hAnsiTheme="majorHAnsi"/>
          <w:sz w:val="22"/>
        </w:rPr>
        <w:t>If no, please enter name and title here: ______________________________________________</w:t>
      </w:r>
    </w:p>
    <w:p w:rsidR="003F4D5C" w:rsidRPr="009F0294" w:rsidRDefault="003F4D5C">
      <w:pPr>
        <w:rPr>
          <w:rFonts w:asciiTheme="majorHAnsi" w:hAnsiTheme="majorHAnsi"/>
          <w:sz w:val="22"/>
        </w:rPr>
      </w:pPr>
    </w:p>
    <w:p w:rsidR="003F4D5C" w:rsidRPr="009F0294" w:rsidRDefault="003F4D5C">
      <w:pPr>
        <w:rPr>
          <w:rFonts w:asciiTheme="majorHAnsi" w:hAnsiTheme="majorHAnsi"/>
          <w:sz w:val="22"/>
        </w:rPr>
      </w:pPr>
      <w:r w:rsidRPr="009F0294">
        <w:rPr>
          <w:rFonts w:asciiTheme="majorHAnsi" w:hAnsiTheme="majorHAnsi"/>
          <w:sz w:val="22"/>
        </w:rPr>
        <w:t>If you have read and agree to the requirements to the program, please mark X here</w:t>
      </w:r>
      <w:r w:rsidR="00AC7BDC" w:rsidRPr="009F0294">
        <w:rPr>
          <w:rFonts w:asciiTheme="majorHAnsi" w:hAnsiTheme="majorHAnsi"/>
          <w:sz w:val="22"/>
        </w:rPr>
        <w:t>:</w:t>
      </w:r>
      <w:r w:rsidRPr="009F0294">
        <w:rPr>
          <w:rFonts w:asciiTheme="majorHAnsi" w:hAnsiTheme="majorHAnsi"/>
          <w:sz w:val="22"/>
        </w:rPr>
        <w:t xml:space="preserve"> _______</w:t>
      </w:r>
      <w:r w:rsidR="00BE5775" w:rsidRPr="009F0294">
        <w:rPr>
          <w:rFonts w:asciiTheme="majorHAnsi" w:hAnsiTheme="majorHAnsi"/>
          <w:sz w:val="22"/>
        </w:rPr>
        <w:t>X</w:t>
      </w:r>
      <w:r w:rsidRPr="009F0294">
        <w:rPr>
          <w:rFonts w:asciiTheme="majorHAnsi" w:hAnsiTheme="majorHAnsi"/>
          <w:sz w:val="22"/>
        </w:rPr>
        <w:t>____</w:t>
      </w:r>
    </w:p>
    <w:p w:rsidR="00BD0B52" w:rsidRPr="009F0294" w:rsidRDefault="00BD0B52">
      <w:pPr>
        <w:rPr>
          <w:rFonts w:asciiTheme="majorHAnsi" w:hAnsiTheme="majorHAnsi"/>
          <w:sz w:val="22"/>
        </w:rPr>
      </w:pPr>
    </w:p>
    <w:p w:rsidR="003F4D5C" w:rsidRPr="009F0294" w:rsidRDefault="003F4D5C" w:rsidP="003F4D5C">
      <w:pPr>
        <w:rPr>
          <w:rFonts w:asciiTheme="majorHAnsi" w:hAnsiTheme="majorHAnsi"/>
          <w:sz w:val="22"/>
        </w:rPr>
      </w:pPr>
      <w:r w:rsidRPr="009F0294">
        <w:rPr>
          <w:rFonts w:asciiTheme="majorHAnsi" w:hAnsiTheme="majorHAnsi"/>
          <w:sz w:val="22"/>
        </w:rPr>
        <w:t xml:space="preserve">1. </w:t>
      </w:r>
      <w:r w:rsidR="00BD0B52" w:rsidRPr="009F0294">
        <w:rPr>
          <w:rFonts w:asciiTheme="majorHAnsi" w:hAnsiTheme="majorHAnsi"/>
          <w:sz w:val="22"/>
        </w:rPr>
        <w:t>Why is your organization interested in reporting on</w:t>
      </w:r>
      <w:r w:rsidRPr="009F0294">
        <w:rPr>
          <w:rFonts w:asciiTheme="majorHAnsi" w:hAnsiTheme="majorHAnsi"/>
          <w:sz w:val="22"/>
        </w:rPr>
        <w:t xml:space="preserve"> the topic of media policy</w:t>
      </w:r>
      <w:r w:rsidR="00BD0B52" w:rsidRPr="009F0294">
        <w:rPr>
          <w:rFonts w:asciiTheme="majorHAnsi" w:hAnsiTheme="majorHAnsi"/>
          <w:sz w:val="22"/>
        </w:rPr>
        <w:t>?</w:t>
      </w:r>
      <w:r w:rsidRPr="009F0294">
        <w:rPr>
          <w:rFonts w:asciiTheme="majorHAnsi" w:hAnsiTheme="majorHAnsi"/>
          <w:sz w:val="22"/>
        </w:rPr>
        <w:t xml:space="preserve"> </w:t>
      </w:r>
      <w:r w:rsidRPr="009F0294">
        <w:rPr>
          <w:rFonts w:asciiTheme="majorHAnsi" w:hAnsiTheme="majorHAnsi"/>
          <w:sz w:val="22"/>
        </w:rPr>
        <w:br/>
      </w:r>
      <w:r w:rsidRPr="009F0294">
        <w:rPr>
          <w:rFonts w:asciiTheme="majorHAnsi" w:hAnsiTheme="majorHAnsi"/>
          <w:i/>
          <w:sz w:val="22"/>
        </w:rPr>
        <w:t>350 words or less</w:t>
      </w:r>
    </w:p>
    <w:p w:rsidR="004F0120" w:rsidRPr="009F0294" w:rsidRDefault="009F0294">
      <w:pPr>
        <w:rPr>
          <w:rFonts w:asciiTheme="majorHAnsi" w:hAnsiTheme="majorHAnsi"/>
          <w:sz w:val="22"/>
        </w:rPr>
      </w:pPr>
      <w:r>
        <w:rPr>
          <w:rFonts w:asciiTheme="majorHAnsi" w:hAnsiTheme="majorHAnsi"/>
          <w:sz w:val="22"/>
        </w:rPr>
        <w:t xml:space="preserve">Issues of control over media outlets, the regulatory and legal framework governing that control, and how that shapes American public opinion are key areas of ongoing </w:t>
      </w:r>
      <w:r w:rsidR="00F43C15">
        <w:rPr>
          <w:rFonts w:asciiTheme="majorHAnsi" w:hAnsiTheme="majorHAnsi"/>
          <w:sz w:val="22"/>
        </w:rPr>
        <w:t xml:space="preserve">concern for the reporters at </w:t>
      </w:r>
      <w:r>
        <w:rPr>
          <w:rFonts w:asciiTheme="majorHAnsi" w:hAnsiTheme="majorHAnsi"/>
          <w:sz w:val="22"/>
        </w:rPr>
        <w:t>Mother Jones.  It’s become clear that the distortion field known as the U.S. media system has had a profound – even life-threatening – impact on people’s perception of their situation, of politics and international affairs</w:t>
      </w:r>
      <w:r w:rsidR="00F43C15">
        <w:rPr>
          <w:rFonts w:asciiTheme="majorHAnsi" w:hAnsiTheme="majorHAnsi"/>
          <w:sz w:val="22"/>
        </w:rPr>
        <w:t>, and of their communities. Mother Jones is interested in covering both the inside-the-beltway political fight over key public policy issues like net neutrality, but also the ways in which these policies affect people’s lives, and how people are circumventing the increasing concentration of mainstream media control through innovation and creative use of the new technologies.</w:t>
      </w:r>
    </w:p>
    <w:p w:rsidR="004F0120" w:rsidRPr="009F0294" w:rsidRDefault="004F0120">
      <w:pPr>
        <w:rPr>
          <w:rFonts w:asciiTheme="majorHAnsi" w:hAnsiTheme="majorHAnsi"/>
          <w:sz w:val="22"/>
        </w:rPr>
      </w:pPr>
    </w:p>
    <w:p w:rsidR="003F4D5C" w:rsidRPr="009F0294" w:rsidRDefault="003F4D5C">
      <w:pPr>
        <w:rPr>
          <w:rFonts w:asciiTheme="majorHAnsi" w:hAnsiTheme="majorHAnsi"/>
          <w:sz w:val="22"/>
        </w:rPr>
      </w:pPr>
      <w:r w:rsidRPr="009F0294">
        <w:rPr>
          <w:rFonts w:asciiTheme="majorHAnsi" w:hAnsiTheme="majorHAnsi"/>
          <w:sz w:val="22"/>
        </w:rPr>
        <w:t xml:space="preserve">2. </w:t>
      </w:r>
      <w:r w:rsidR="00BD0B52" w:rsidRPr="009F0294">
        <w:rPr>
          <w:rFonts w:asciiTheme="majorHAnsi" w:hAnsiTheme="majorHAnsi"/>
          <w:sz w:val="22"/>
        </w:rPr>
        <w:t>Has your organization reported on this topic in the past?</w:t>
      </w:r>
      <w:r w:rsidR="00354B41" w:rsidRPr="009F0294">
        <w:rPr>
          <w:rFonts w:asciiTheme="majorHAnsi" w:hAnsiTheme="majorHAnsi"/>
          <w:sz w:val="22"/>
        </w:rPr>
        <w:br/>
        <w:t xml:space="preserve">Yes </w:t>
      </w:r>
      <w:r w:rsidRPr="009F0294">
        <w:rPr>
          <w:rFonts w:asciiTheme="majorHAnsi" w:hAnsiTheme="majorHAnsi"/>
          <w:sz w:val="22"/>
        </w:rPr>
        <w:t>___</w:t>
      </w:r>
      <w:r w:rsidR="00BE5775" w:rsidRPr="009F0294">
        <w:rPr>
          <w:rFonts w:asciiTheme="majorHAnsi" w:hAnsiTheme="majorHAnsi"/>
          <w:sz w:val="22"/>
        </w:rPr>
        <w:t>X</w:t>
      </w:r>
      <w:r w:rsidRPr="009F0294">
        <w:rPr>
          <w:rFonts w:asciiTheme="majorHAnsi" w:hAnsiTheme="majorHAnsi"/>
          <w:sz w:val="22"/>
        </w:rPr>
        <w:t>_____</w:t>
      </w:r>
    </w:p>
    <w:p w:rsidR="006E7EB8" w:rsidRPr="009F0294" w:rsidRDefault="003F4D5C">
      <w:pPr>
        <w:rPr>
          <w:rFonts w:asciiTheme="majorHAnsi" w:hAnsiTheme="majorHAnsi"/>
          <w:sz w:val="22"/>
        </w:rPr>
      </w:pPr>
      <w:r w:rsidRPr="009F0294">
        <w:rPr>
          <w:rFonts w:asciiTheme="majorHAnsi" w:hAnsiTheme="majorHAnsi"/>
          <w:sz w:val="22"/>
        </w:rPr>
        <w:t>No ________</w:t>
      </w:r>
      <w:r w:rsidR="00BD0B52" w:rsidRPr="009F0294">
        <w:rPr>
          <w:rFonts w:asciiTheme="majorHAnsi" w:hAnsiTheme="majorHAnsi"/>
          <w:sz w:val="22"/>
        </w:rPr>
        <w:br/>
      </w:r>
    </w:p>
    <w:p w:rsidR="00F43C15" w:rsidRDefault="00BD0B52">
      <w:pPr>
        <w:rPr>
          <w:rFonts w:asciiTheme="majorHAnsi" w:hAnsiTheme="majorHAnsi"/>
          <w:sz w:val="22"/>
        </w:rPr>
      </w:pPr>
      <w:r w:rsidRPr="009F0294">
        <w:rPr>
          <w:rFonts w:asciiTheme="majorHAnsi" w:hAnsiTheme="majorHAnsi"/>
          <w:sz w:val="22"/>
        </w:rPr>
        <w:t>If so, please share</w:t>
      </w:r>
      <w:r w:rsidR="003F4D5C" w:rsidRPr="009F0294">
        <w:rPr>
          <w:rFonts w:asciiTheme="majorHAnsi" w:hAnsiTheme="majorHAnsi"/>
          <w:sz w:val="22"/>
        </w:rPr>
        <w:t xml:space="preserve"> headlines and</w:t>
      </w:r>
      <w:r w:rsidRPr="009F0294">
        <w:rPr>
          <w:rFonts w:asciiTheme="majorHAnsi" w:hAnsiTheme="majorHAnsi"/>
          <w:sz w:val="22"/>
        </w:rPr>
        <w:t xml:space="preserve"> links to past reporting</w:t>
      </w:r>
      <w:r w:rsidR="003F4D5C" w:rsidRPr="009F0294">
        <w:rPr>
          <w:rFonts w:asciiTheme="majorHAnsi" w:hAnsiTheme="majorHAnsi"/>
          <w:sz w:val="22"/>
        </w:rPr>
        <w:t xml:space="preserve"> over past year</w:t>
      </w:r>
    </w:p>
    <w:p w:rsidR="00F43C15" w:rsidRDefault="00F43C15">
      <w:pPr>
        <w:rPr>
          <w:rFonts w:asciiTheme="majorHAnsi" w:hAnsiTheme="majorHAnsi"/>
          <w:sz w:val="22"/>
        </w:rPr>
      </w:pPr>
    </w:p>
    <w:p w:rsidR="00F43C15" w:rsidRDefault="00F43C15">
      <w:pPr>
        <w:rPr>
          <w:rFonts w:asciiTheme="majorHAnsi" w:hAnsiTheme="majorHAnsi"/>
          <w:sz w:val="22"/>
        </w:rPr>
      </w:pPr>
      <w:r>
        <w:rPr>
          <w:rFonts w:asciiTheme="majorHAnsi" w:hAnsiTheme="majorHAnsi"/>
          <w:sz w:val="22"/>
        </w:rPr>
        <w:t>This is the result of a search on MotherJones.com for “net neutrality.” It hopefully gives you an idea of the extent of coverage on this specific policy area, which is just a part of what we’ve been covering this past year:</w:t>
      </w:r>
    </w:p>
    <w:p w:rsidR="00F43C15" w:rsidRDefault="00F43C15">
      <w:pPr>
        <w:rPr>
          <w:rFonts w:asciiTheme="majorHAnsi" w:hAnsiTheme="majorHAnsi"/>
          <w:sz w:val="22"/>
        </w:rPr>
      </w:pPr>
    </w:p>
    <w:p w:rsidR="00F43C15" w:rsidRPr="0045093E" w:rsidRDefault="00DF7218" w:rsidP="00DF7218">
      <w:pPr>
        <w:spacing w:beforeLines="1" w:afterLines="1"/>
        <w:ind w:left="360"/>
        <w:outlineLvl w:val="1"/>
        <w:rPr>
          <w:rFonts w:asciiTheme="majorHAnsi" w:hAnsiTheme="majorHAnsi"/>
          <w:b/>
          <w:sz w:val="22"/>
          <w:szCs w:val="20"/>
        </w:rPr>
      </w:pPr>
      <w:r w:rsidRPr="0045093E">
        <w:rPr>
          <w:rFonts w:asciiTheme="majorHAnsi" w:hAnsiTheme="majorHAnsi"/>
          <w:b/>
          <w:sz w:val="22"/>
          <w:szCs w:val="20"/>
        </w:rPr>
        <w:fldChar w:fldCharType="begin"/>
      </w:r>
      <w:r w:rsidR="00F43C15" w:rsidRPr="0045093E">
        <w:rPr>
          <w:rFonts w:asciiTheme="majorHAnsi" w:hAnsiTheme="majorHAnsi"/>
          <w:b/>
          <w:sz w:val="22"/>
          <w:szCs w:val="20"/>
        </w:rPr>
        <w:instrText xml:space="preserve"> HYPERLINK "http://motherjones.com/mojo/2010/04/obama-committed-net-neutrality-despite-court-ruling" \t "_top" </w:instrText>
      </w:r>
      <w:r w:rsidRPr="0045093E">
        <w:rPr>
          <w:rFonts w:asciiTheme="majorHAnsi" w:hAnsiTheme="majorHAnsi"/>
          <w:b/>
          <w:sz w:val="22"/>
          <w:szCs w:val="20"/>
        </w:rPr>
        <w:fldChar w:fldCharType="separate"/>
      </w:r>
      <w:r w:rsidR="00F43C15" w:rsidRPr="0045093E">
        <w:rPr>
          <w:rFonts w:asciiTheme="majorHAnsi" w:hAnsiTheme="majorHAnsi"/>
          <w:b/>
          <w:color w:val="0000FF"/>
          <w:sz w:val="22"/>
          <w:szCs w:val="20"/>
          <w:u w:val="single"/>
        </w:rPr>
        <w:t xml:space="preserve">Obama "Committed" To </w:t>
      </w:r>
      <w:r w:rsidR="00F43C15" w:rsidRPr="0045093E">
        <w:rPr>
          <w:rFonts w:asciiTheme="majorHAnsi" w:hAnsiTheme="majorHAnsi"/>
          <w:b/>
          <w:i/>
          <w:color w:val="0000FF"/>
          <w:sz w:val="22"/>
          <w:szCs w:val="20"/>
          <w:u w:val="single"/>
        </w:rPr>
        <w:t>Net Neutrality</w:t>
      </w:r>
      <w:r w:rsidR="00F43C15" w:rsidRPr="0045093E">
        <w:rPr>
          <w:rFonts w:asciiTheme="majorHAnsi" w:hAnsiTheme="majorHAnsi"/>
          <w:b/>
          <w:color w:val="0000FF"/>
          <w:sz w:val="22"/>
          <w:szCs w:val="20"/>
          <w:u w:val="single"/>
        </w:rPr>
        <w:t xml:space="preserve"> Despite Court Ruling | Mother ...</w:t>
      </w:r>
      <w:r w:rsidRPr="0045093E">
        <w:rPr>
          <w:rFonts w:asciiTheme="majorHAnsi" w:hAnsiTheme="majorHAnsi"/>
          <w:b/>
          <w:sz w:val="22"/>
          <w:szCs w:val="20"/>
        </w:rPr>
        <w:fldChar w:fldCharType="end"/>
      </w:r>
    </w:p>
    <w:tbl>
      <w:tblPr>
        <w:tblW w:w="0" w:type="auto"/>
        <w:tblCellSpacing w:w="0" w:type="dxa"/>
        <w:tblCellMar>
          <w:left w:w="0" w:type="dxa"/>
          <w:right w:w="0" w:type="dxa"/>
        </w:tblCellMar>
        <w:tblLook w:val="0000"/>
      </w:tblPr>
      <w:tblGrid>
        <w:gridCol w:w="8666"/>
      </w:tblGrid>
      <w:tr w:rsidR="00F43C15" w:rsidRPr="0045093E">
        <w:trPr>
          <w:tblCellSpacing w:w="0" w:type="dxa"/>
        </w:trPr>
        <w:tc>
          <w:tcPr>
            <w:tcW w:w="0" w:type="auto"/>
            <w:shd w:val="clear" w:color="auto" w:fill="auto"/>
            <w:vAlign w:val="center"/>
          </w:tcPr>
          <w:p w:rsidR="00F43C15" w:rsidRPr="0045093E" w:rsidRDefault="00F43C15" w:rsidP="00F43C15">
            <w:pPr>
              <w:ind w:left="360"/>
              <w:divId w:val="297103624"/>
              <w:rPr>
                <w:rFonts w:asciiTheme="majorHAnsi" w:hAnsiTheme="majorHAnsi"/>
                <w:sz w:val="22"/>
                <w:szCs w:val="20"/>
              </w:rPr>
            </w:pPr>
            <w:r w:rsidRPr="0045093E">
              <w:rPr>
                <w:rFonts w:asciiTheme="majorHAnsi" w:hAnsiTheme="majorHAnsi"/>
                <w:sz w:val="22"/>
                <w:szCs w:val="20"/>
              </w:rPr>
              <w:t xml:space="preserve">Apr 6, 2010 </w:t>
            </w:r>
            <w:r w:rsidRPr="0045093E">
              <w:rPr>
                <w:rFonts w:asciiTheme="majorHAnsi" w:hAnsiTheme="majorHAnsi"/>
                <w:b/>
                <w:sz w:val="22"/>
                <w:szCs w:val="20"/>
              </w:rPr>
              <w:t>...</w:t>
            </w:r>
            <w:r w:rsidRPr="0045093E">
              <w:rPr>
                <w:rFonts w:asciiTheme="majorHAnsi" w:hAnsiTheme="majorHAnsi"/>
                <w:sz w:val="22"/>
                <w:szCs w:val="20"/>
              </w:rPr>
              <w:t xml:space="preserve"> Comcast won a battle today. But the administration is ready for the </w:t>
            </w:r>
            <w:proofErr w:type="gramStart"/>
            <w:r w:rsidRPr="0045093E">
              <w:rPr>
                <w:rFonts w:asciiTheme="majorHAnsi" w:hAnsiTheme="majorHAnsi"/>
                <w:sz w:val="22"/>
                <w:szCs w:val="20"/>
              </w:rPr>
              <w:t>long-haul</w:t>
            </w:r>
            <w:proofErr w:type="gramEnd"/>
            <w:r w:rsidRPr="0045093E">
              <w:rPr>
                <w:rFonts w:asciiTheme="majorHAnsi" w:hAnsiTheme="majorHAnsi"/>
                <w:sz w:val="22"/>
                <w:szCs w:val="20"/>
              </w:rPr>
              <w:t>.</w:t>
            </w:r>
            <w:r w:rsidRPr="0045093E">
              <w:rPr>
                <w:rFonts w:asciiTheme="majorHAnsi" w:hAnsiTheme="majorHAnsi"/>
                <w:sz w:val="22"/>
                <w:szCs w:val="20"/>
              </w:rPr>
              <w:br/>
            </w:r>
            <w:proofErr w:type="gramStart"/>
            <w:r w:rsidRPr="0045093E">
              <w:rPr>
                <w:rFonts w:asciiTheme="majorHAnsi" w:hAnsiTheme="majorHAnsi"/>
                <w:sz w:val="22"/>
                <w:szCs w:val="20"/>
              </w:rPr>
              <w:t>motherjones.com</w:t>
            </w:r>
            <w:proofErr w:type="gramEnd"/>
            <w:r w:rsidRPr="0045093E">
              <w:rPr>
                <w:rFonts w:asciiTheme="majorHAnsi" w:hAnsiTheme="majorHAnsi"/>
                <w:sz w:val="22"/>
                <w:szCs w:val="20"/>
              </w:rPr>
              <w:t>/.../</w:t>
            </w:r>
            <w:r w:rsidRPr="0045093E">
              <w:rPr>
                <w:rFonts w:asciiTheme="majorHAnsi" w:hAnsiTheme="majorHAnsi"/>
                <w:b/>
                <w:sz w:val="22"/>
                <w:szCs w:val="20"/>
              </w:rPr>
              <w:t>2010</w:t>
            </w:r>
            <w:r w:rsidRPr="0045093E">
              <w:rPr>
                <w:rFonts w:asciiTheme="majorHAnsi" w:hAnsiTheme="majorHAnsi"/>
                <w:sz w:val="22"/>
                <w:szCs w:val="20"/>
              </w:rPr>
              <w:t>/.../</w:t>
            </w:r>
            <w:proofErr w:type="spellStart"/>
            <w:r w:rsidRPr="0045093E">
              <w:rPr>
                <w:rFonts w:asciiTheme="majorHAnsi" w:hAnsiTheme="majorHAnsi"/>
                <w:sz w:val="22"/>
                <w:szCs w:val="20"/>
              </w:rPr>
              <w:t>obama</w:t>
            </w:r>
            <w:proofErr w:type="spellEnd"/>
            <w:r w:rsidRPr="0045093E">
              <w:rPr>
                <w:rFonts w:asciiTheme="majorHAnsi" w:hAnsiTheme="majorHAnsi"/>
                <w:sz w:val="22"/>
                <w:szCs w:val="20"/>
              </w:rPr>
              <w:t>-committed-</w:t>
            </w:r>
            <w:r w:rsidRPr="0045093E">
              <w:rPr>
                <w:rFonts w:asciiTheme="majorHAnsi" w:hAnsiTheme="majorHAnsi"/>
                <w:b/>
                <w:sz w:val="22"/>
                <w:szCs w:val="20"/>
              </w:rPr>
              <w:t>net</w:t>
            </w:r>
            <w:r w:rsidRPr="0045093E">
              <w:rPr>
                <w:rFonts w:asciiTheme="majorHAnsi" w:hAnsiTheme="majorHAnsi"/>
                <w:sz w:val="22"/>
                <w:szCs w:val="20"/>
              </w:rPr>
              <w:t>-</w:t>
            </w:r>
            <w:r w:rsidRPr="0045093E">
              <w:rPr>
                <w:rFonts w:asciiTheme="majorHAnsi" w:hAnsiTheme="majorHAnsi"/>
                <w:b/>
                <w:sz w:val="22"/>
                <w:szCs w:val="20"/>
              </w:rPr>
              <w:t>neutrality</w:t>
            </w:r>
            <w:r w:rsidRPr="0045093E">
              <w:rPr>
                <w:rFonts w:asciiTheme="majorHAnsi" w:hAnsiTheme="majorHAnsi"/>
                <w:sz w:val="22"/>
                <w:szCs w:val="20"/>
              </w:rPr>
              <w:t>-despite-court-ruling</w:t>
            </w:r>
          </w:p>
        </w:tc>
      </w:tr>
    </w:tbl>
    <w:p w:rsidR="00F43C15" w:rsidRPr="0045093E" w:rsidRDefault="00DF7218" w:rsidP="00DF7218">
      <w:pPr>
        <w:spacing w:beforeLines="1" w:afterLines="1"/>
        <w:ind w:left="360"/>
        <w:outlineLvl w:val="1"/>
        <w:rPr>
          <w:rFonts w:asciiTheme="majorHAnsi" w:hAnsiTheme="majorHAnsi"/>
          <w:b/>
          <w:sz w:val="22"/>
          <w:szCs w:val="20"/>
        </w:rPr>
      </w:pPr>
      <w:r w:rsidRPr="0045093E">
        <w:rPr>
          <w:rFonts w:asciiTheme="majorHAnsi" w:hAnsiTheme="majorHAnsi"/>
          <w:b/>
          <w:sz w:val="22"/>
          <w:szCs w:val="20"/>
        </w:rPr>
        <w:fldChar w:fldCharType="begin"/>
      </w:r>
      <w:r w:rsidR="00F43C15" w:rsidRPr="0045093E">
        <w:rPr>
          <w:rFonts w:asciiTheme="majorHAnsi" w:hAnsiTheme="majorHAnsi"/>
          <w:b/>
          <w:sz w:val="22"/>
          <w:szCs w:val="20"/>
        </w:rPr>
        <w:instrText xml:space="preserve"> HYPERLINK "http://motherjones.com/politics/2010/04/net-neutrality-fcc" \t "_top" </w:instrText>
      </w:r>
      <w:r w:rsidRPr="0045093E">
        <w:rPr>
          <w:rFonts w:asciiTheme="majorHAnsi" w:hAnsiTheme="majorHAnsi"/>
          <w:b/>
          <w:sz w:val="22"/>
          <w:szCs w:val="20"/>
        </w:rPr>
        <w:fldChar w:fldCharType="separate"/>
      </w:r>
      <w:r w:rsidR="00F43C15" w:rsidRPr="0045093E">
        <w:rPr>
          <w:rFonts w:asciiTheme="majorHAnsi" w:hAnsiTheme="majorHAnsi"/>
          <w:b/>
          <w:color w:val="0000FF"/>
          <w:sz w:val="22"/>
          <w:szCs w:val="20"/>
          <w:u w:val="single"/>
        </w:rPr>
        <w:t>The Internet's Last Hope | Mother Jones</w:t>
      </w:r>
      <w:r w:rsidRPr="0045093E">
        <w:rPr>
          <w:rFonts w:asciiTheme="majorHAnsi" w:hAnsiTheme="majorHAnsi"/>
          <w:b/>
          <w:sz w:val="22"/>
          <w:szCs w:val="20"/>
        </w:rPr>
        <w:fldChar w:fldCharType="end"/>
      </w:r>
    </w:p>
    <w:tbl>
      <w:tblPr>
        <w:tblW w:w="0" w:type="auto"/>
        <w:tblCellSpacing w:w="0" w:type="dxa"/>
        <w:tblCellMar>
          <w:left w:w="0" w:type="dxa"/>
          <w:right w:w="0" w:type="dxa"/>
        </w:tblCellMar>
        <w:tblLook w:val="0000"/>
      </w:tblPr>
      <w:tblGrid>
        <w:gridCol w:w="8670"/>
      </w:tblGrid>
      <w:tr w:rsidR="00F43C15" w:rsidRPr="0045093E">
        <w:trPr>
          <w:tblCellSpacing w:w="0" w:type="dxa"/>
        </w:trPr>
        <w:tc>
          <w:tcPr>
            <w:tcW w:w="0" w:type="auto"/>
            <w:shd w:val="clear" w:color="auto" w:fill="auto"/>
            <w:vAlign w:val="center"/>
          </w:tcPr>
          <w:p w:rsidR="00F43C15" w:rsidRPr="0045093E" w:rsidRDefault="00F43C15" w:rsidP="00F43C15">
            <w:pPr>
              <w:ind w:left="360"/>
              <w:divId w:val="300034976"/>
              <w:rPr>
                <w:rFonts w:asciiTheme="majorHAnsi" w:hAnsiTheme="majorHAnsi"/>
                <w:sz w:val="22"/>
                <w:szCs w:val="20"/>
              </w:rPr>
            </w:pPr>
            <w:r w:rsidRPr="0045093E">
              <w:rPr>
                <w:rFonts w:asciiTheme="majorHAnsi" w:hAnsiTheme="majorHAnsi"/>
                <w:sz w:val="22"/>
                <w:szCs w:val="20"/>
              </w:rPr>
              <w:t xml:space="preserve">Apr 9, 2010 </w:t>
            </w:r>
            <w:r w:rsidRPr="0045093E">
              <w:rPr>
                <w:rFonts w:asciiTheme="majorHAnsi" w:hAnsiTheme="majorHAnsi"/>
                <w:b/>
                <w:sz w:val="22"/>
                <w:szCs w:val="20"/>
              </w:rPr>
              <w:t>...</w:t>
            </w:r>
            <w:r w:rsidRPr="0045093E">
              <w:rPr>
                <w:rFonts w:asciiTheme="majorHAnsi" w:hAnsiTheme="majorHAnsi"/>
                <w:sz w:val="22"/>
                <w:szCs w:val="20"/>
              </w:rPr>
              <w:t xml:space="preserve"> How the Federal Communications Commission can save the world (wide web).</w:t>
            </w:r>
            <w:r w:rsidRPr="0045093E">
              <w:rPr>
                <w:rFonts w:asciiTheme="majorHAnsi" w:hAnsiTheme="majorHAnsi"/>
                <w:sz w:val="22"/>
                <w:szCs w:val="20"/>
              </w:rPr>
              <w:br/>
            </w:r>
            <w:proofErr w:type="gramStart"/>
            <w:r w:rsidRPr="0045093E">
              <w:rPr>
                <w:rFonts w:asciiTheme="majorHAnsi" w:hAnsiTheme="majorHAnsi"/>
                <w:sz w:val="22"/>
                <w:szCs w:val="20"/>
              </w:rPr>
              <w:t>motherjones.com</w:t>
            </w:r>
            <w:proofErr w:type="gramEnd"/>
            <w:r w:rsidRPr="0045093E">
              <w:rPr>
                <w:rFonts w:asciiTheme="majorHAnsi" w:hAnsiTheme="majorHAnsi"/>
                <w:sz w:val="22"/>
                <w:szCs w:val="20"/>
              </w:rPr>
              <w:t>/politics/</w:t>
            </w:r>
            <w:r w:rsidRPr="0045093E">
              <w:rPr>
                <w:rFonts w:asciiTheme="majorHAnsi" w:hAnsiTheme="majorHAnsi"/>
                <w:b/>
                <w:sz w:val="22"/>
                <w:szCs w:val="20"/>
              </w:rPr>
              <w:t>2010</w:t>
            </w:r>
            <w:r w:rsidRPr="0045093E">
              <w:rPr>
                <w:rFonts w:asciiTheme="majorHAnsi" w:hAnsiTheme="majorHAnsi"/>
                <w:sz w:val="22"/>
                <w:szCs w:val="20"/>
              </w:rPr>
              <w:t>/04/</w:t>
            </w:r>
            <w:r w:rsidRPr="0045093E">
              <w:rPr>
                <w:rFonts w:asciiTheme="majorHAnsi" w:hAnsiTheme="majorHAnsi"/>
                <w:b/>
                <w:sz w:val="22"/>
                <w:szCs w:val="20"/>
              </w:rPr>
              <w:t>net</w:t>
            </w:r>
            <w:r w:rsidRPr="0045093E">
              <w:rPr>
                <w:rFonts w:asciiTheme="majorHAnsi" w:hAnsiTheme="majorHAnsi"/>
                <w:sz w:val="22"/>
                <w:szCs w:val="20"/>
              </w:rPr>
              <w:t>-</w:t>
            </w:r>
            <w:r w:rsidRPr="0045093E">
              <w:rPr>
                <w:rFonts w:asciiTheme="majorHAnsi" w:hAnsiTheme="majorHAnsi"/>
                <w:b/>
                <w:sz w:val="22"/>
                <w:szCs w:val="20"/>
              </w:rPr>
              <w:t>neutrality</w:t>
            </w:r>
            <w:r w:rsidRPr="0045093E">
              <w:rPr>
                <w:rFonts w:asciiTheme="majorHAnsi" w:hAnsiTheme="majorHAnsi"/>
                <w:sz w:val="22"/>
                <w:szCs w:val="20"/>
              </w:rPr>
              <w:t>-fcc</w:t>
            </w:r>
          </w:p>
        </w:tc>
      </w:tr>
    </w:tbl>
    <w:p w:rsidR="00F43C15" w:rsidRPr="0045093E" w:rsidRDefault="00DF7218" w:rsidP="00DF7218">
      <w:pPr>
        <w:spacing w:beforeLines="1" w:afterLines="1"/>
        <w:ind w:left="360"/>
        <w:outlineLvl w:val="1"/>
        <w:rPr>
          <w:rFonts w:asciiTheme="majorHAnsi" w:hAnsiTheme="majorHAnsi"/>
          <w:b/>
          <w:sz w:val="22"/>
          <w:szCs w:val="20"/>
        </w:rPr>
      </w:pPr>
      <w:r w:rsidRPr="0045093E">
        <w:rPr>
          <w:rFonts w:asciiTheme="majorHAnsi" w:hAnsiTheme="majorHAnsi"/>
          <w:b/>
          <w:sz w:val="22"/>
          <w:szCs w:val="20"/>
        </w:rPr>
        <w:fldChar w:fldCharType="begin"/>
      </w:r>
      <w:r w:rsidR="00F43C15" w:rsidRPr="0045093E">
        <w:rPr>
          <w:rFonts w:asciiTheme="majorHAnsi" w:hAnsiTheme="majorHAnsi"/>
          <w:b/>
          <w:sz w:val="22"/>
          <w:szCs w:val="20"/>
        </w:rPr>
        <w:instrText xml:space="preserve"> HYPERLINK "http://motherjones.com/kevin-drum/2010/05/bad-news-net-neutrality" \t "_top" </w:instrText>
      </w:r>
      <w:r w:rsidRPr="0045093E">
        <w:rPr>
          <w:rFonts w:asciiTheme="majorHAnsi" w:hAnsiTheme="majorHAnsi"/>
          <w:b/>
          <w:sz w:val="22"/>
          <w:szCs w:val="20"/>
        </w:rPr>
        <w:fldChar w:fldCharType="separate"/>
      </w:r>
      <w:r w:rsidR="00F43C15" w:rsidRPr="0045093E">
        <w:rPr>
          <w:rFonts w:asciiTheme="majorHAnsi" w:hAnsiTheme="majorHAnsi"/>
          <w:b/>
          <w:color w:val="0000FF"/>
          <w:sz w:val="22"/>
          <w:szCs w:val="20"/>
          <w:u w:val="single"/>
        </w:rPr>
        <w:t xml:space="preserve">Bad News on </w:t>
      </w:r>
      <w:r w:rsidR="00F43C15" w:rsidRPr="0045093E">
        <w:rPr>
          <w:rFonts w:asciiTheme="majorHAnsi" w:hAnsiTheme="majorHAnsi"/>
          <w:b/>
          <w:i/>
          <w:color w:val="0000FF"/>
          <w:sz w:val="22"/>
          <w:szCs w:val="20"/>
          <w:u w:val="single"/>
        </w:rPr>
        <w:t>Net Neutrality</w:t>
      </w:r>
      <w:r w:rsidR="00F43C15" w:rsidRPr="0045093E">
        <w:rPr>
          <w:rFonts w:asciiTheme="majorHAnsi" w:hAnsiTheme="majorHAnsi"/>
          <w:b/>
          <w:color w:val="0000FF"/>
          <w:sz w:val="22"/>
          <w:szCs w:val="20"/>
          <w:u w:val="single"/>
        </w:rPr>
        <w:t xml:space="preserve"> | Mother Jones</w:t>
      </w:r>
      <w:r w:rsidRPr="0045093E">
        <w:rPr>
          <w:rFonts w:asciiTheme="majorHAnsi" w:hAnsiTheme="majorHAnsi"/>
          <w:b/>
          <w:sz w:val="22"/>
          <w:szCs w:val="20"/>
        </w:rPr>
        <w:fldChar w:fldCharType="end"/>
      </w:r>
    </w:p>
    <w:tbl>
      <w:tblPr>
        <w:tblW w:w="0" w:type="auto"/>
        <w:tblCellSpacing w:w="0" w:type="dxa"/>
        <w:tblCellMar>
          <w:left w:w="0" w:type="dxa"/>
          <w:right w:w="0" w:type="dxa"/>
        </w:tblCellMar>
        <w:tblLook w:val="0000"/>
      </w:tblPr>
      <w:tblGrid>
        <w:gridCol w:w="8670"/>
      </w:tblGrid>
      <w:tr w:rsidR="00F43C15" w:rsidRPr="0045093E">
        <w:trPr>
          <w:tblCellSpacing w:w="0" w:type="dxa"/>
        </w:trPr>
        <w:tc>
          <w:tcPr>
            <w:tcW w:w="0" w:type="auto"/>
            <w:shd w:val="clear" w:color="auto" w:fill="auto"/>
            <w:vAlign w:val="center"/>
          </w:tcPr>
          <w:p w:rsidR="00F43C15" w:rsidRPr="0045093E" w:rsidRDefault="00F43C15" w:rsidP="00F43C15">
            <w:pPr>
              <w:ind w:left="360"/>
              <w:divId w:val="935141132"/>
              <w:rPr>
                <w:rFonts w:asciiTheme="majorHAnsi" w:hAnsiTheme="majorHAnsi"/>
                <w:sz w:val="22"/>
                <w:szCs w:val="20"/>
              </w:rPr>
            </w:pPr>
            <w:r w:rsidRPr="0045093E">
              <w:rPr>
                <w:rFonts w:asciiTheme="majorHAnsi" w:hAnsiTheme="majorHAnsi"/>
                <w:sz w:val="22"/>
                <w:szCs w:val="20"/>
              </w:rPr>
              <w:t xml:space="preserve">3, </w:t>
            </w:r>
            <w:r w:rsidRPr="0045093E">
              <w:rPr>
                <w:rFonts w:asciiTheme="majorHAnsi" w:hAnsiTheme="majorHAnsi"/>
                <w:i/>
                <w:sz w:val="22"/>
                <w:szCs w:val="20"/>
              </w:rPr>
              <w:t>2010</w:t>
            </w:r>
            <w:r w:rsidRPr="0045093E">
              <w:rPr>
                <w:rFonts w:asciiTheme="majorHAnsi" w:hAnsiTheme="majorHAnsi"/>
                <w:sz w:val="22"/>
                <w:szCs w:val="20"/>
              </w:rPr>
              <w:t xml:space="preserve"> 8:30 AM PDT. Last month a federal court ruled that the FCC has no authority to enforce </w:t>
            </w:r>
            <w:r w:rsidRPr="0045093E">
              <w:rPr>
                <w:rFonts w:asciiTheme="majorHAnsi" w:hAnsiTheme="majorHAnsi"/>
                <w:i/>
                <w:sz w:val="22"/>
                <w:szCs w:val="20"/>
              </w:rPr>
              <w:t>net neutrality</w:t>
            </w:r>
            <w:r w:rsidRPr="0045093E">
              <w:rPr>
                <w:rFonts w:asciiTheme="majorHAnsi" w:hAnsiTheme="majorHAnsi"/>
                <w:sz w:val="22"/>
                <w:szCs w:val="20"/>
              </w:rPr>
              <w:t xml:space="preserve"> rules on broadband internet providers. </w:t>
            </w:r>
            <w:r w:rsidRPr="0045093E">
              <w:rPr>
                <w:rFonts w:asciiTheme="majorHAnsi" w:hAnsiTheme="majorHAnsi"/>
                <w:b/>
                <w:sz w:val="22"/>
                <w:szCs w:val="20"/>
              </w:rPr>
              <w:t>...</w:t>
            </w:r>
            <w:r w:rsidRPr="0045093E">
              <w:rPr>
                <w:rFonts w:asciiTheme="majorHAnsi" w:hAnsiTheme="majorHAnsi"/>
                <w:sz w:val="22"/>
                <w:szCs w:val="20"/>
              </w:rPr>
              <w:br/>
            </w:r>
            <w:proofErr w:type="gramStart"/>
            <w:r w:rsidRPr="0045093E">
              <w:rPr>
                <w:rFonts w:asciiTheme="majorHAnsi" w:hAnsiTheme="majorHAnsi"/>
                <w:sz w:val="22"/>
                <w:szCs w:val="20"/>
              </w:rPr>
              <w:t>motherjones.com</w:t>
            </w:r>
            <w:proofErr w:type="gramEnd"/>
            <w:r w:rsidRPr="0045093E">
              <w:rPr>
                <w:rFonts w:asciiTheme="majorHAnsi" w:hAnsiTheme="majorHAnsi"/>
                <w:sz w:val="22"/>
                <w:szCs w:val="20"/>
              </w:rPr>
              <w:t>/kevin-drum/</w:t>
            </w:r>
            <w:r w:rsidRPr="0045093E">
              <w:rPr>
                <w:rFonts w:asciiTheme="majorHAnsi" w:hAnsiTheme="majorHAnsi"/>
                <w:b/>
                <w:sz w:val="22"/>
                <w:szCs w:val="20"/>
              </w:rPr>
              <w:t>2010</w:t>
            </w:r>
            <w:r w:rsidRPr="0045093E">
              <w:rPr>
                <w:rFonts w:asciiTheme="majorHAnsi" w:hAnsiTheme="majorHAnsi"/>
                <w:sz w:val="22"/>
                <w:szCs w:val="20"/>
              </w:rPr>
              <w:t>/05/bad-news-</w:t>
            </w:r>
            <w:r w:rsidRPr="0045093E">
              <w:rPr>
                <w:rFonts w:asciiTheme="majorHAnsi" w:hAnsiTheme="majorHAnsi"/>
                <w:b/>
                <w:sz w:val="22"/>
                <w:szCs w:val="20"/>
              </w:rPr>
              <w:t>net</w:t>
            </w:r>
            <w:r w:rsidRPr="0045093E">
              <w:rPr>
                <w:rFonts w:asciiTheme="majorHAnsi" w:hAnsiTheme="majorHAnsi"/>
                <w:sz w:val="22"/>
                <w:szCs w:val="20"/>
              </w:rPr>
              <w:t>-</w:t>
            </w:r>
            <w:r w:rsidRPr="0045093E">
              <w:rPr>
                <w:rFonts w:asciiTheme="majorHAnsi" w:hAnsiTheme="majorHAnsi"/>
                <w:b/>
                <w:sz w:val="22"/>
                <w:szCs w:val="20"/>
              </w:rPr>
              <w:t>neutrality</w:t>
            </w:r>
          </w:p>
        </w:tc>
      </w:tr>
    </w:tbl>
    <w:p w:rsidR="00F43C15" w:rsidRPr="0045093E" w:rsidRDefault="00DF7218" w:rsidP="00DF7218">
      <w:pPr>
        <w:spacing w:beforeLines="1" w:afterLines="1"/>
        <w:ind w:left="360"/>
        <w:outlineLvl w:val="1"/>
        <w:rPr>
          <w:rFonts w:asciiTheme="majorHAnsi" w:hAnsiTheme="majorHAnsi"/>
          <w:b/>
          <w:sz w:val="22"/>
          <w:szCs w:val="20"/>
        </w:rPr>
      </w:pPr>
      <w:r w:rsidRPr="0045093E">
        <w:rPr>
          <w:rFonts w:asciiTheme="majorHAnsi" w:hAnsiTheme="majorHAnsi"/>
          <w:b/>
          <w:sz w:val="22"/>
          <w:szCs w:val="20"/>
        </w:rPr>
        <w:fldChar w:fldCharType="begin"/>
      </w:r>
      <w:r w:rsidR="00F43C15" w:rsidRPr="0045093E">
        <w:rPr>
          <w:rFonts w:asciiTheme="majorHAnsi" w:hAnsiTheme="majorHAnsi"/>
          <w:b/>
          <w:sz w:val="22"/>
          <w:szCs w:val="20"/>
        </w:rPr>
        <w:instrText xml:space="preserve"> HYPERLINK "http://motherjones.com/kevin-drum/2010/04/net-neutrality-returns" \t "_top" </w:instrText>
      </w:r>
      <w:r w:rsidRPr="0045093E">
        <w:rPr>
          <w:rFonts w:asciiTheme="majorHAnsi" w:hAnsiTheme="majorHAnsi"/>
          <w:b/>
          <w:sz w:val="22"/>
          <w:szCs w:val="20"/>
        </w:rPr>
        <w:fldChar w:fldCharType="separate"/>
      </w:r>
      <w:r w:rsidR="00F43C15" w:rsidRPr="0045093E">
        <w:rPr>
          <w:rFonts w:asciiTheme="majorHAnsi" w:hAnsiTheme="majorHAnsi"/>
          <w:b/>
          <w:i/>
          <w:color w:val="0000FF"/>
          <w:sz w:val="22"/>
          <w:szCs w:val="20"/>
          <w:u w:val="single"/>
        </w:rPr>
        <w:t>Net Neutrality</w:t>
      </w:r>
      <w:r w:rsidR="00F43C15" w:rsidRPr="0045093E">
        <w:rPr>
          <w:rFonts w:asciiTheme="majorHAnsi" w:hAnsiTheme="majorHAnsi"/>
          <w:b/>
          <w:color w:val="0000FF"/>
          <w:sz w:val="22"/>
          <w:szCs w:val="20"/>
          <w:u w:val="single"/>
        </w:rPr>
        <w:t xml:space="preserve"> Returns | Mother Jones</w:t>
      </w:r>
      <w:r w:rsidRPr="0045093E">
        <w:rPr>
          <w:rFonts w:asciiTheme="majorHAnsi" w:hAnsiTheme="majorHAnsi"/>
          <w:b/>
          <w:sz w:val="22"/>
          <w:szCs w:val="20"/>
        </w:rPr>
        <w:fldChar w:fldCharType="end"/>
      </w:r>
    </w:p>
    <w:tbl>
      <w:tblPr>
        <w:tblW w:w="0" w:type="auto"/>
        <w:tblCellSpacing w:w="0" w:type="dxa"/>
        <w:tblCellMar>
          <w:left w:w="0" w:type="dxa"/>
          <w:right w:w="0" w:type="dxa"/>
        </w:tblCellMar>
        <w:tblLook w:val="0000"/>
      </w:tblPr>
      <w:tblGrid>
        <w:gridCol w:w="8670"/>
      </w:tblGrid>
      <w:tr w:rsidR="00F43C15" w:rsidRPr="0045093E">
        <w:trPr>
          <w:tblCellSpacing w:w="0" w:type="dxa"/>
        </w:trPr>
        <w:tc>
          <w:tcPr>
            <w:tcW w:w="0" w:type="auto"/>
            <w:shd w:val="clear" w:color="auto" w:fill="auto"/>
            <w:vAlign w:val="center"/>
          </w:tcPr>
          <w:p w:rsidR="00F43C15" w:rsidRPr="0045093E" w:rsidRDefault="00F43C15" w:rsidP="00F43C15">
            <w:pPr>
              <w:ind w:left="360"/>
              <w:divId w:val="1341735820"/>
              <w:rPr>
                <w:rFonts w:asciiTheme="majorHAnsi" w:hAnsiTheme="majorHAnsi"/>
                <w:sz w:val="22"/>
                <w:szCs w:val="20"/>
              </w:rPr>
            </w:pPr>
            <w:r w:rsidRPr="0045093E">
              <w:rPr>
                <w:rFonts w:asciiTheme="majorHAnsi" w:hAnsiTheme="majorHAnsi"/>
                <w:sz w:val="22"/>
                <w:szCs w:val="20"/>
              </w:rPr>
              <w:t xml:space="preserve">Tue Apr. 6, </w:t>
            </w:r>
            <w:r w:rsidRPr="0045093E">
              <w:rPr>
                <w:rFonts w:asciiTheme="majorHAnsi" w:hAnsiTheme="majorHAnsi"/>
                <w:i/>
                <w:sz w:val="22"/>
                <w:szCs w:val="20"/>
              </w:rPr>
              <w:t>2010</w:t>
            </w:r>
            <w:r w:rsidRPr="0045093E">
              <w:rPr>
                <w:rFonts w:asciiTheme="majorHAnsi" w:hAnsiTheme="majorHAnsi"/>
                <w:sz w:val="22"/>
                <w:szCs w:val="20"/>
              </w:rPr>
              <w:t xml:space="preserve"> 12:39 PM PDT. </w:t>
            </w:r>
            <w:r w:rsidRPr="0045093E">
              <w:rPr>
                <w:rFonts w:asciiTheme="majorHAnsi" w:hAnsiTheme="majorHAnsi"/>
                <w:i/>
                <w:sz w:val="22"/>
                <w:szCs w:val="20"/>
              </w:rPr>
              <w:t>Net neutrality</w:t>
            </w:r>
            <w:r w:rsidRPr="0045093E">
              <w:rPr>
                <w:rFonts w:asciiTheme="majorHAnsi" w:hAnsiTheme="majorHAnsi"/>
                <w:sz w:val="22"/>
                <w:szCs w:val="20"/>
              </w:rPr>
              <w:t xml:space="preserve"> is back in the news. But not in a good way: an appellate court has ruled that the FCC has no authority to </w:t>
            </w:r>
            <w:r w:rsidRPr="0045093E">
              <w:rPr>
                <w:rFonts w:asciiTheme="majorHAnsi" w:hAnsiTheme="majorHAnsi"/>
                <w:b/>
                <w:sz w:val="22"/>
                <w:szCs w:val="20"/>
              </w:rPr>
              <w:t>...</w:t>
            </w:r>
            <w:r w:rsidRPr="0045093E">
              <w:rPr>
                <w:rFonts w:asciiTheme="majorHAnsi" w:hAnsiTheme="majorHAnsi"/>
                <w:sz w:val="22"/>
                <w:szCs w:val="20"/>
              </w:rPr>
              <w:br/>
              <w:t>motherjones.com/kevin-drum/</w:t>
            </w:r>
            <w:r w:rsidRPr="0045093E">
              <w:rPr>
                <w:rFonts w:asciiTheme="majorHAnsi" w:hAnsiTheme="majorHAnsi"/>
                <w:b/>
                <w:sz w:val="22"/>
                <w:szCs w:val="20"/>
              </w:rPr>
              <w:t>2010</w:t>
            </w:r>
            <w:r w:rsidRPr="0045093E">
              <w:rPr>
                <w:rFonts w:asciiTheme="majorHAnsi" w:hAnsiTheme="majorHAnsi"/>
                <w:sz w:val="22"/>
                <w:szCs w:val="20"/>
              </w:rPr>
              <w:t>/04/</w:t>
            </w:r>
            <w:r w:rsidRPr="0045093E">
              <w:rPr>
                <w:rFonts w:asciiTheme="majorHAnsi" w:hAnsiTheme="majorHAnsi"/>
                <w:b/>
                <w:sz w:val="22"/>
                <w:szCs w:val="20"/>
              </w:rPr>
              <w:t>net</w:t>
            </w:r>
            <w:r w:rsidRPr="0045093E">
              <w:rPr>
                <w:rFonts w:asciiTheme="majorHAnsi" w:hAnsiTheme="majorHAnsi"/>
                <w:sz w:val="22"/>
                <w:szCs w:val="20"/>
              </w:rPr>
              <w:t>-</w:t>
            </w:r>
            <w:r w:rsidRPr="0045093E">
              <w:rPr>
                <w:rFonts w:asciiTheme="majorHAnsi" w:hAnsiTheme="majorHAnsi"/>
                <w:b/>
                <w:sz w:val="22"/>
                <w:szCs w:val="20"/>
              </w:rPr>
              <w:t>neutrality</w:t>
            </w:r>
            <w:r w:rsidRPr="0045093E">
              <w:rPr>
                <w:rFonts w:asciiTheme="majorHAnsi" w:hAnsiTheme="majorHAnsi"/>
                <w:sz w:val="22"/>
                <w:szCs w:val="20"/>
              </w:rPr>
              <w:t>-returns</w:t>
            </w:r>
          </w:p>
        </w:tc>
      </w:tr>
    </w:tbl>
    <w:p w:rsidR="00F43C15" w:rsidRPr="0045093E" w:rsidRDefault="00DF7218" w:rsidP="00DF7218">
      <w:pPr>
        <w:spacing w:beforeLines="1" w:afterLines="1"/>
        <w:ind w:left="360"/>
        <w:outlineLvl w:val="1"/>
        <w:rPr>
          <w:rFonts w:asciiTheme="majorHAnsi" w:hAnsiTheme="majorHAnsi"/>
          <w:b/>
          <w:sz w:val="22"/>
          <w:szCs w:val="20"/>
        </w:rPr>
      </w:pPr>
      <w:r w:rsidRPr="0045093E">
        <w:rPr>
          <w:rFonts w:asciiTheme="majorHAnsi" w:hAnsiTheme="majorHAnsi"/>
          <w:b/>
          <w:sz w:val="22"/>
          <w:szCs w:val="20"/>
        </w:rPr>
        <w:fldChar w:fldCharType="begin"/>
      </w:r>
      <w:r w:rsidR="00F43C15" w:rsidRPr="0045093E">
        <w:rPr>
          <w:rFonts w:asciiTheme="majorHAnsi" w:hAnsiTheme="majorHAnsi"/>
          <w:b/>
          <w:sz w:val="22"/>
          <w:szCs w:val="20"/>
        </w:rPr>
        <w:instrText xml:space="preserve"> HYPERLINK "http://motherjones.com/kevin-drum/2010/12/net-neutrality-fever" \t "_top" </w:instrText>
      </w:r>
      <w:r w:rsidRPr="0045093E">
        <w:rPr>
          <w:rFonts w:asciiTheme="majorHAnsi" w:hAnsiTheme="majorHAnsi"/>
          <w:b/>
          <w:sz w:val="22"/>
          <w:szCs w:val="20"/>
        </w:rPr>
        <w:fldChar w:fldCharType="separate"/>
      </w:r>
      <w:r w:rsidR="00F43C15" w:rsidRPr="0045093E">
        <w:rPr>
          <w:rFonts w:asciiTheme="majorHAnsi" w:hAnsiTheme="majorHAnsi"/>
          <w:b/>
          <w:i/>
          <w:color w:val="0000FF"/>
          <w:sz w:val="22"/>
          <w:szCs w:val="20"/>
          <w:u w:val="single"/>
        </w:rPr>
        <w:t>Net Neutrality</w:t>
      </w:r>
      <w:r w:rsidR="00F43C15" w:rsidRPr="0045093E">
        <w:rPr>
          <w:rFonts w:asciiTheme="majorHAnsi" w:hAnsiTheme="majorHAnsi"/>
          <w:b/>
          <w:color w:val="0000FF"/>
          <w:sz w:val="22"/>
          <w:szCs w:val="20"/>
          <w:u w:val="single"/>
        </w:rPr>
        <w:t xml:space="preserve"> Fever | Mother Jones</w:t>
      </w:r>
      <w:r w:rsidRPr="0045093E">
        <w:rPr>
          <w:rFonts w:asciiTheme="majorHAnsi" w:hAnsiTheme="majorHAnsi"/>
          <w:b/>
          <w:sz w:val="22"/>
          <w:szCs w:val="20"/>
        </w:rPr>
        <w:fldChar w:fldCharType="end"/>
      </w:r>
    </w:p>
    <w:tbl>
      <w:tblPr>
        <w:tblW w:w="0" w:type="auto"/>
        <w:tblCellSpacing w:w="0" w:type="dxa"/>
        <w:tblCellMar>
          <w:left w:w="0" w:type="dxa"/>
          <w:right w:w="0" w:type="dxa"/>
        </w:tblCellMar>
        <w:tblLook w:val="0000"/>
      </w:tblPr>
      <w:tblGrid>
        <w:gridCol w:w="8670"/>
      </w:tblGrid>
      <w:tr w:rsidR="00F43C15" w:rsidRPr="0045093E">
        <w:trPr>
          <w:tblCellSpacing w:w="0" w:type="dxa"/>
        </w:trPr>
        <w:tc>
          <w:tcPr>
            <w:tcW w:w="0" w:type="auto"/>
            <w:shd w:val="clear" w:color="auto" w:fill="auto"/>
            <w:vAlign w:val="center"/>
          </w:tcPr>
          <w:p w:rsidR="00F43C15" w:rsidRPr="0045093E" w:rsidRDefault="00F43C15" w:rsidP="00F43C15">
            <w:pPr>
              <w:ind w:left="360"/>
              <w:divId w:val="1700739013"/>
              <w:rPr>
                <w:rFonts w:asciiTheme="majorHAnsi" w:hAnsiTheme="majorHAnsi"/>
                <w:sz w:val="22"/>
                <w:szCs w:val="20"/>
              </w:rPr>
            </w:pPr>
            <w:r w:rsidRPr="0045093E">
              <w:rPr>
                <w:rFonts w:asciiTheme="majorHAnsi" w:hAnsiTheme="majorHAnsi"/>
                <w:sz w:val="22"/>
                <w:szCs w:val="20"/>
              </w:rPr>
              <w:t xml:space="preserve">Wed Dec. 22, </w:t>
            </w:r>
            <w:r w:rsidRPr="0045093E">
              <w:rPr>
                <w:rFonts w:asciiTheme="majorHAnsi" w:hAnsiTheme="majorHAnsi"/>
                <w:i/>
                <w:sz w:val="22"/>
                <w:szCs w:val="20"/>
              </w:rPr>
              <w:t>2010</w:t>
            </w:r>
            <w:r w:rsidRPr="0045093E">
              <w:rPr>
                <w:rFonts w:asciiTheme="majorHAnsi" w:hAnsiTheme="majorHAnsi"/>
                <w:sz w:val="22"/>
                <w:szCs w:val="20"/>
              </w:rPr>
              <w:t xml:space="preserve"> 10:18 AM PST. The FCC approved new </w:t>
            </w:r>
            <w:r w:rsidRPr="0045093E">
              <w:rPr>
                <w:rFonts w:asciiTheme="majorHAnsi" w:hAnsiTheme="majorHAnsi"/>
                <w:i/>
                <w:sz w:val="22"/>
                <w:szCs w:val="20"/>
              </w:rPr>
              <w:t>net neutrality</w:t>
            </w:r>
            <w:r w:rsidRPr="0045093E">
              <w:rPr>
                <w:rFonts w:asciiTheme="majorHAnsi" w:hAnsiTheme="majorHAnsi"/>
                <w:sz w:val="22"/>
                <w:szCs w:val="20"/>
              </w:rPr>
              <w:t xml:space="preserve"> rules yesterday, and conservative talkers have gone ballistic. It's a "Trojan horse"; </w:t>
            </w:r>
            <w:r w:rsidRPr="0045093E">
              <w:rPr>
                <w:rFonts w:asciiTheme="majorHAnsi" w:hAnsiTheme="majorHAnsi"/>
                <w:b/>
                <w:sz w:val="22"/>
                <w:szCs w:val="20"/>
              </w:rPr>
              <w:t>...</w:t>
            </w:r>
            <w:r w:rsidRPr="0045093E">
              <w:rPr>
                <w:rFonts w:asciiTheme="majorHAnsi" w:hAnsiTheme="majorHAnsi"/>
                <w:sz w:val="22"/>
                <w:szCs w:val="20"/>
              </w:rPr>
              <w:br/>
              <w:t>motherjones.com/kevin-drum/</w:t>
            </w:r>
            <w:r w:rsidRPr="0045093E">
              <w:rPr>
                <w:rFonts w:asciiTheme="majorHAnsi" w:hAnsiTheme="majorHAnsi"/>
                <w:b/>
                <w:sz w:val="22"/>
                <w:szCs w:val="20"/>
              </w:rPr>
              <w:t>2010</w:t>
            </w:r>
            <w:r w:rsidRPr="0045093E">
              <w:rPr>
                <w:rFonts w:asciiTheme="majorHAnsi" w:hAnsiTheme="majorHAnsi"/>
                <w:sz w:val="22"/>
                <w:szCs w:val="20"/>
              </w:rPr>
              <w:t>/12/</w:t>
            </w:r>
            <w:r w:rsidRPr="0045093E">
              <w:rPr>
                <w:rFonts w:asciiTheme="majorHAnsi" w:hAnsiTheme="majorHAnsi"/>
                <w:b/>
                <w:sz w:val="22"/>
                <w:szCs w:val="20"/>
              </w:rPr>
              <w:t>net</w:t>
            </w:r>
            <w:r w:rsidRPr="0045093E">
              <w:rPr>
                <w:rFonts w:asciiTheme="majorHAnsi" w:hAnsiTheme="majorHAnsi"/>
                <w:sz w:val="22"/>
                <w:szCs w:val="20"/>
              </w:rPr>
              <w:t>-</w:t>
            </w:r>
            <w:r w:rsidRPr="0045093E">
              <w:rPr>
                <w:rFonts w:asciiTheme="majorHAnsi" w:hAnsiTheme="majorHAnsi"/>
                <w:b/>
                <w:sz w:val="22"/>
                <w:szCs w:val="20"/>
              </w:rPr>
              <w:t>neutrality</w:t>
            </w:r>
            <w:r w:rsidRPr="0045093E">
              <w:rPr>
                <w:rFonts w:asciiTheme="majorHAnsi" w:hAnsiTheme="majorHAnsi"/>
                <w:sz w:val="22"/>
                <w:szCs w:val="20"/>
              </w:rPr>
              <w:t>-fever</w:t>
            </w:r>
          </w:p>
        </w:tc>
      </w:tr>
    </w:tbl>
    <w:p w:rsidR="00F43C15" w:rsidRPr="0045093E" w:rsidRDefault="00DF7218" w:rsidP="00DF7218">
      <w:pPr>
        <w:spacing w:beforeLines="1" w:afterLines="1"/>
        <w:ind w:left="360"/>
        <w:outlineLvl w:val="1"/>
        <w:rPr>
          <w:rFonts w:asciiTheme="majorHAnsi" w:hAnsiTheme="majorHAnsi"/>
          <w:b/>
          <w:sz w:val="22"/>
          <w:szCs w:val="20"/>
        </w:rPr>
      </w:pPr>
      <w:r w:rsidRPr="0045093E">
        <w:rPr>
          <w:rFonts w:asciiTheme="majorHAnsi" w:hAnsiTheme="majorHAnsi"/>
          <w:b/>
          <w:sz w:val="22"/>
          <w:szCs w:val="20"/>
        </w:rPr>
        <w:fldChar w:fldCharType="begin"/>
      </w:r>
      <w:r w:rsidR="00F43C15" w:rsidRPr="0045093E">
        <w:rPr>
          <w:rFonts w:asciiTheme="majorHAnsi" w:hAnsiTheme="majorHAnsi"/>
          <w:b/>
          <w:sz w:val="22"/>
          <w:szCs w:val="20"/>
        </w:rPr>
        <w:instrText xml:space="preserve"> HYPERLINK "http://motherjones.com/kevin-drum/2010/12/net-neutrality-deal-getting-closer" \t "_top" </w:instrText>
      </w:r>
      <w:r w:rsidRPr="0045093E">
        <w:rPr>
          <w:rFonts w:asciiTheme="majorHAnsi" w:hAnsiTheme="majorHAnsi"/>
          <w:b/>
          <w:sz w:val="22"/>
          <w:szCs w:val="20"/>
        </w:rPr>
        <w:fldChar w:fldCharType="separate"/>
      </w:r>
      <w:r w:rsidR="00F43C15" w:rsidRPr="0045093E">
        <w:rPr>
          <w:rFonts w:asciiTheme="majorHAnsi" w:hAnsiTheme="majorHAnsi"/>
          <w:b/>
          <w:i/>
          <w:color w:val="0000FF"/>
          <w:sz w:val="22"/>
          <w:szCs w:val="20"/>
          <w:u w:val="single"/>
        </w:rPr>
        <w:t>Net Neutrality</w:t>
      </w:r>
      <w:r w:rsidR="00F43C15" w:rsidRPr="0045093E">
        <w:rPr>
          <w:rFonts w:asciiTheme="majorHAnsi" w:hAnsiTheme="majorHAnsi"/>
          <w:b/>
          <w:color w:val="0000FF"/>
          <w:sz w:val="22"/>
          <w:szCs w:val="20"/>
          <w:u w:val="single"/>
        </w:rPr>
        <w:t xml:space="preserve"> Deal Getting Closer | Mother Jones</w:t>
      </w:r>
      <w:r w:rsidRPr="0045093E">
        <w:rPr>
          <w:rFonts w:asciiTheme="majorHAnsi" w:hAnsiTheme="majorHAnsi"/>
          <w:b/>
          <w:sz w:val="22"/>
          <w:szCs w:val="20"/>
        </w:rPr>
        <w:fldChar w:fldCharType="end"/>
      </w:r>
    </w:p>
    <w:tbl>
      <w:tblPr>
        <w:tblW w:w="0" w:type="auto"/>
        <w:tblCellSpacing w:w="0" w:type="dxa"/>
        <w:tblCellMar>
          <w:left w:w="0" w:type="dxa"/>
          <w:right w:w="0" w:type="dxa"/>
        </w:tblCellMar>
        <w:tblLook w:val="0000"/>
      </w:tblPr>
      <w:tblGrid>
        <w:gridCol w:w="8670"/>
      </w:tblGrid>
      <w:tr w:rsidR="00F43C15" w:rsidRPr="0045093E">
        <w:trPr>
          <w:tblCellSpacing w:w="0" w:type="dxa"/>
        </w:trPr>
        <w:tc>
          <w:tcPr>
            <w:tcW w:w="0" w:type="auto"/>
            <w:shd w:val="clear" w:color="auto" w:fill="auto"/>
            <w:vAlign w:val="center"/>
          </w:tcPr>
          <w:p w:rsidR="00F43C15" w:rsidRPr="0045093E" w:rsidRDefault="00F43C15" w:rsidP="00F43C15">
            <w:pPr>
              <w:ind w:left="360"/>
              <w:divId w:val="1212183595"/>
              <w:rPr>
                <w:rFonts w:asciiTheme="majorHAnsi" w:hAnsiTheme="majorHAnsi"/>
                <w:sz w:val="22"/>
                <w:szCs w:val="20"/>
              </w:rPr>
            </w:pPr>
            <w:r w:rsidRPr="0045093E">
              <w:rPr>
                <w:rFonts w:asciiTheme="majorHAnsi" w:hAnsiTheme="majorHAnsi"/>
                <w:sz w:val="22"/>
                <w:szCs w:val="20"/>
              </w:rPr>
              <w:t xml:space="preserve">Wed Dec. 1, </w:t>
            </w:r>
            <w:r w:rsidRPr="0045093E">
              <w:rPr>
                <w:rFonts w:asciiTheme="majorHAnsi" w:hAnsiTheme="majorHAnsi"/>
                <w:i/>
                <w:sz w:val="22"/>
                <w:szCs w:val="20"/>
              </w:rPr>
              <w:t>2010</w:t>
            </w:r>
            <w:r w:rsidRPr="0045093E">
              <w:rPr>
                <w:rFonts w:asciiTheme="majorHAnsi" w:hAnsiTheme="majorHAnsi"/>
                <w:sz w:val="22"/>
                <w:szCs w:val="20"/>
              </w:rPr>
              <w:t xml:space="preserve"> 9:59 AM PST. Apparently a deal on </w:t>
            </w:r>
            <w:r w:rsidRPr="0045093E">
              <w:rPr>
                <w:rFonts w:asciiTheme="majorHAnsi" w:hAnsiTheme="majorHAnsi"/>
                <w:i/>
                <w:sz w:val="22"/>
                <w:szCs w:val="20"/>
              </w:rPr>
              <w:t>net neutrality</w:t>
            </w:r>
            <w:r w:rsidRPr="0045093E">
              <w:rPr>
                <w:rFonts w:asciiTheme="majorHAnsi" w:hAnsiTheme="majorHAnsi"/>
                <w:sz w:val="22"/>
                <w:szCs w:val="20"/>
              </w:rPr>
              <w:t xml:space="preserve"> is close to completion: Although the exact details of the plan have yet to be unveiled, </w:t>
            </w:r>
            <w:r w:rsidRPr="0045093E">
              <w:rPr>
                <w:rFonts w:asciiTheme="majorHAnsi" w:hAnsiTheme="majorHAnsi"/>
                <w:b/>
                <w:sz w:val="22"/>
                <w:szCs w:val="20"/>
              </w:rPr>
              <w:t>...</w:t>
            </w:r>
            <w:r w:rsidRPr="0045093E">
              <w:rPr>
                <w:rFonts w:asciiTheme="majorHAnsi" w:hAnsiTheme="majorHAnsi"/>
                <w:sz w:val="22"/>
                <w:szCs w:val="20"/>
              </w:rPr>
              <w:br/>
              <w:t>motherjones.com/kevin-drum/</w:t>
            </w:r>
            <w:r w:rsidRPr="0045093E">
              <w:rPr>
                <w:rFonts w:asciiTheme="majorHAnsi" w:hAnsiTheme="majorHAnsi"/>
                <w:b/>
                <w:sz w:val="22"/>
                <w:szCs w:val="20"/>
              </w:rPr>
              <w:t>2010</w:t>
            </w:r>
            <w:r w:rsidRPr="0045093E">
              <w:rPr>
                <w:rFonts w:asciiTheme="majorHAnsi" w:hAnsiTheme="majorHAnsi"/>
                <w:sz w:val="22"/>
                <w:szCs w:val="20"/>
              </w:rPr>
              <w:t>/12/</w:t>
            </w:r>
            <w:r w:rsidRPr="0045093E">
              <w:rPr>
                <w:rFonts w:asciiTheme="majorHAnsi" w:hAnsiTheme="majorHAnsi"/>
                <w:b/>
                <w:sz w:val="22"/>
                <w:szCs w:val="20"/>
              </w:rPr>
              <w:t>net</w:t>
            </w:r>
            <w:r w:rsidRPr="0045093E">
              <w:rPr>
                <w:rFonts w:asciiTheme="majorHAnsi" w:hAnsiTheme="majorHAnsi"/>
                <w:sz w:val="22"/>
                <w:szCs w:val="20"/>
              </w:rPr>
              <w:t>-</w:t>
            </w:r>
            <w:r w:rsidRPr="0045093E">
              <w:rPr>
                <w:rFonts w:asciiTheme="majorHAnsi" w:hAnsiTheme="majorHAnsi"/>
                <w:b/>
                <w:sz w:val="22"/>
                <w:szCs w:val="20"/>
              </w:rPr>
              <w:t>neutrality</w:t>
            </w:r>
            <w:r w:rsidRPr="0045093E">
              <w:rPr>
                <w:rFonts w:asciiTheme="majorHAnsi" w:hAnsiTheme="majorHAnsi"/>
                <w:sz w:val="22"/>
                <w:szCs w:val="20"/>
              </w:rPr>
              <w:t>-deal-getting-closer</w:t>
            </w:r>
          </w:p>
        </w:tc>
      </w:tr>
    </w:tbl>
    <w:p w:rsidR="00F43C15" w:rsidRPr="0045093E" w:rsidRDefault="00DF7218" w:rsidP="00DF7218">
      <w:pPr>
        <w:spacing w:beforeLines="1" w:afterLines="1"/>
        <w:ind w:left="360"/>
        <w:outlineLvl w:val="1"/>
        <w:rPr>
          <w:rFonts w:asciiTheme="majorHAnsi" w:hAnsiTheme="majorHAnsi"/>
          <w:b/>
          <w:sz w:val="22"/>
          <w:szCs w:val="20"/>
        </w:rPr>
      </w:pPr>
      <w:r w:rsidRPr="0045093E">
        <w:rPr>
          <w:rFonts w:asciiTheme="majorHAnsi" w:hAnsiTheme="majorHAnsi"/>
          <w:b/>
          <w:sz w:val="22"/>
          <w:szCs w:val="20"/>
        </w:rPr>
        <w:fldChar w:fldCharType="begin"/>
      </w:r>
      <w:r w:rsidR="00F43C15" w:rsidRPr="0045093E">
        <w:rPr>
          <w:rFonts w:asciiTheme="majorHAnsi" w:hAnsiTheme="majorHAnsi"/>
          <w:b/>
          <w:sz w:val="22"/>
          <w:szCs w:val="20"/>
        </w:rPr>
        <w:instrText xml:space="preserve"> HYPERLINK "http://motherjones.com/kevin-drum/2010/08/net-neutrality-begins-crumble" \t "_top" </w:instrText>
      </w:r>
      <w:r w:rsidRPr="0045093E">
        <w:rPr>
          <w:rFonts w:asciiTheme="majorHAnsi" w:hAnsiTheme="majorHAnsi"/>
          <w:b/>
          <w:sz w:val="22"/>
          <w:szCs w:val="20"/>
        </w:rPr>
        <w:fldChar w:fldCharType="separate"/>
      </w:r>
      <w:r w:rsidR="00F43C15" w:rsidRPr="0045093E">
        <w:rPr>
          <w:rFonts w:asciiTheme="majorHAnsi" w:hAnsiTheme="majorHAnsi"/>
          <w:b/>
          <w:color w:val="0000FF"/>
          <w:sz w:val="22"/>
          <w:szCs w:val="20"/>
          <w:u w:val="single"/>
        </w:rPr>
        <w:t>Is Google a Little Bit Evil? | Mother Jones</w:t>
      </w:r>
      <w:r w:rsidRPr="0045093E">
        <w:rPr>
          <w:rFonts w:asciiTheme="majorHAnsi" w:hAnsiTheme="majorHAnsi"/>
          <w:b/>
          <w:sz w:val="22"/>
          <w:szCs w:val="20"/>
        </w:rPr>
        <w:fldChar w:fldCharType="end"/>
      </w:r>
    </w:p>
    <w:tbl>
      <w:tblPr>
        <w:tblW w:w="0" w:type="auto"/>
        <w:tblCellSpacing w:w="0" w:type="dxa"/>
        <w:tblCellMar>
          <w:left w:w="0" w:type="dxa"/>
          <w:right w:w="0" w:type="dxa"/>
        </w:tblCellMar>
        <w:tblLook w:val="0000"/>
      </w:tblPr>
      <w:tblGrid>
        <w:gridCol w:w="7600"/>
      </w:tblGrid>
      <w:tr w:rsidR="00F43C15" w:rsidRPr="0045093E">
        <w:trPr>
          <w:tblCellSpacing w:w="0" w:type="dxa"/>
        </w:trPr>
        <w:tc>
          <w:tcPr>
            <w:tcW w:w="0" w:type="auto"/>
            <w:shd w:val="clear" w:color="auto" w:fill="auto"/>
            <w:vAlign w:val="center"/>
          </w:tcPr>
          <w:p w:rsidR="00F43C15" w:rsidRPr="0045093E" w:rsidRDefault="00F43C15" w:rsidP="00F43C15">
            <w:pPr>
              <w:ind w:left="360"/>
              <w:divId w:val="759912821"/>
              <w:rPr>
                <w:rFonts w:asciiTheme="majorHAnsi" w:hAnsiTheme="majorHAnsi"/>
                <w:sz w:val="22"/>
                <w:szCs w:val="20"/>
              </w:rPr>
            </w:pPr>
            <w:r w:rsidRPr="0045093E">
              <w:rPr>
                <w:rFonts w:asciiTheme="majorHAnsi" w:hAnsiTheme="majorHAnsi"/>
                <w:sz w:val="22"/>
                <w:szCs w:val="20"/>
              </w:rPr>
              <w:t xml:space="preserve">Aug 6, 2010 </w:t>
            </w:r>
            <w:r w:rsidRPr="0045093E">
              <w:rPr>
                <w:rFonts w:asciiTheme="majorHAnsi" w:hAnsiTheme="majorHAnsi"/>
                <w:b/>
                <w:sz w:val="22"/>
                <w:szCs w:val="20"/>
              </w:rPr>
              <w:t>...</w:t>
            </w:r>
            <w:r w:rsidRPr="0045093E">
              <w:rPr>
                <w:rFonts w:asciiTheme="majorHAnsi" w:hAnsiTheme="majorHAnsi"/>
                <w:sz w:val="22"/>
                <w:szCs w:val="20"/>
              </w:rPr>
              <w:t xml:space="preserve"> Why </w:t>
            </w:r>
            <w:r w:rsidRPr="0045093E">
              <w:rPr>
                <w:rFonts w:asciiTheme="majorHAnsi" w:hAnsiTheme="majorHAnsi"/>
                <w:i/>
                <w:sz w:val="22"/>
                <w:szCs w:val="20"/>
              </w:rPr>
              <w:t>net neutrality</w:t>
            </w:r>
            <w:r w:rsidRPr="0045093E">
              <w:rPr>
                <w:rFonts w:asciiTheme="majorHAnsi" w:hAnsiTheme="majorHAnsi"/>
                <w:sz w:val="22"/>
                <w:szCs w:val="20"/>
              </w:rPr>
              <w:t xml:space="preserve"> may be on the verge of unraveling completely.</w:t>
            </w:r>
            <w:r w:rsidRPr="0045093E">
              <w:rPr>
                <w:rFonts w:asciiTheme="majorHAnsi" w:hAnsiTheme="majorHAnsi"/>
                <w:sz w:val="22"/>
                <w:szCs w:val="20"/>
              </w:rPr>
              <w:br/>
            </w:r>
            <w:proofErr w:type="gramStart"/>
            <w:r w:rsidRPr="0045093E">
              <w:rPr>
                <w:rFonts w:asciiTheme="majorHAnsi" w:hAnsiTheme="majorHAnsi"/>
                <w:sz w:val="22"/>
                <w:szCs w:val="20"/>
              </w:rPr>
              <w:t>motherjones.com</w:t>
            </w:r>
            <w:proofErr w:type="gramEnd"/>
            <w:r w:rsidRPr="0045093E">
              <w:rPr>
                <w:rFonts w:asciiTheme="majorHAnsi" w:hAnsiTheme="majorHAnsi"/>
                <w:sz w:val="22"/>
                <w:szCs w:val="20"/>
              </w:rPr>
              <w:t>/kevin-drum/</w:t>
            </w:r>
            <w:r w:rsidRPr="0045093E">
              <w:rPr>
                <w:rFonts w:asciiTheme="majorHAnsi" w:hAnsiTheme="majorHAnsi"/>
                <w:b/>
                <w:sz w:val="22"/>
                <w:szCs w:val="20"/>
              </w:rPr>
              <w:t>2010</w:t>
            </w:r>
            <w:r w:rsidRPr="0045093E">
              <w:rPr>
                <w:rFonts w:asciiTheme="majorHAnsi" w:hAnsiTheme="majorHAnsi"/>
                <w:sz w:val="22"/>
                <w:szCs w:val="20"/>
              </w:rPr>
              <w:t>/08/</w:t>
            </w:r>
            <w:r w:rsidRPr="0045093E">
              <w:rPr>
                <w:rFonts w:asciiTheme="majorHAnsi" w:hAnsiTheme="majorHAnsi"/>
                <w:b/>
                <w:sz w:val="22"/>
                <w:szCs w:val="20"/>
              </w:rPr>
              <w:t>net</w:t>
            </w:r>
            <w:r w:rsidRPr="0045093E">
              <w:rPr>
                <w:rFonts w:asciiTheme="majorHAnsi" w:hAnsiTheme="majorHAnsi"/>
                <w:sz w:val="22"/>
                <w:szCs w:val="20"/>
              </w:rPr>
              <w:t>-</w:t>
            </w:r>
            <w:r w:rsidRPr="0045093E">
              <w:rPr>
                <w:rFonts w:asciiTheme="majorHAnsi" w:hAnsiTheme="majorHAnsi"/>
                <w:b/>
                <w:sz w:val="22"/>
                <w:szCs w:val="20"/>
              </w:rPr>
              <w:t>neutrality</w:t>
            </w:r>
            <w:r w:rsidRPr="0045093E">
              <w:rPr>
                <w:rFonts w:asciiTheme="majorHAnsi" w:hAnsiTheme="majorHAnsi"/>
                <w:sz w:val="22"/>
                <w:szCs w:val="20"/>
              </w:rPr>
              <w:t>-begins-crumble</w:t>
            </w:r>
          </w:p>
        </w:tc>
      </w:tr>
    </w:tbl>
    <w:p w:rsidR="00F43C15" w:rsidRPr="0045093E" w:rsidRDefault="00DF7218" w:rsidP="00DF7218">
      <w:pPr>
        <w:spacing w:beforeLines="1" w:afterLines="1"/>
        <w:ind w:left="360"/>
        <w:outlineLvl w:val="1"/>
        <w:rPr>
          <w:rFonts w:asciiTheme="majorHAnsi" w:hAnsiTheme="majorHAnsi"/>
          <w:b/>
          <w:sz w:val="22"/>
          <w:szCs w:val="20"/>
        </w:rPr>
      </w:pPr>
      <w:r w:rsidRPr="0045093E">
        <w:rPr>
          <w:rFonts w:asciiTheme="majorHAnsi" w:hAnsiTheme="majorHAnsi"/>
          <w:b/>
          <w:sz w:val="22"/>
          <w:szCs w:val="20"/>
        </w:rPr>
        <w:fldChar w:fldCharType="begin"/>
      </w:r>
      <w:r w:rsidR="00F43C15" w:rsidRPr="0045093E">
        <w:rPr>
          <w:rFonts w:asciiTheme="majorHAnsi" w:hAnsiTheme="majorHAnsi"/>
          <w:b/>
          <w:sz w:val="22"/>
          <w:szCs w:val="20"/>
        </w:rPr>
        <w:instrText xml:space="preserve"> HYPERLINK "http://motherjones.com/kevin-drum/2010/08/google-verizon-and-net-neutrality" \t "_top" </w:instrText>
      </w:r>
      <w:r w:rsidRPr="0045093E">
        <w:rPr>
          <w:rFonts w:asciiTheme="majorHAnsi" w:hAnsiTheme="majorHAnsi"/>
          <w:b/>
          <w:sz w:val="22"/>
          <w:szCs w:val="20"/>
        </w:rPr>
        <w:fldChar w:fldCharType="separate"/>
      </w:r>
      <w:r w:rsidR="00F43C15" w:rsidRPr="0045093E">
        <w:rPr>
          <w:rFonts w:asciiTheme="majorHAnsi" w:hAnsiTheme="majorHAnsi"/>
          <w:b/>
          <w:color w:val="0000FF"/>
          <w:sz w:val="22"/>
          <w:szCs w:val="20"/>
          <w:u w:val="single"/>
        </w:rPr>
        <w:t>Yes, Google Is a Little Bit Evil | Mother Jones</w:t>
      </w:r>
      <w:r w:rsidRPr="0045093E">
        <w:rPr>
          <w:rFonts w:asciiTheme="majorHAnsi" w:hAnsiTheme="majorHAnsi"/>
          <w:b/>
          <w:sz w:val="22"/>
          <w:szCs w:val="20"/>
        </w:rPr>
        <w:fldChar w:fldCharType="end"/>
      </w:r>
    </w:p>
    <w:tbl>
      <w:tblPr>
        <w:tblW w:w="0" w:type="auto"/>
        <w:tblCellSpacing w:w="0" w:type="dxa"/>
        <w:tblCellMar>
          <w:left w:w="0" w:type="dxa"/>
          <w:right w:w="0" w:type="dxa"/>
        </w:tblCellMar>
        <w:tblLook w:val="0000"/>
      </w:tblPr>
      <w:tblGrid>
        <w:gridCol w:w="8670"/>
      </w:tblGrid>
      <w:tr w:rsidR="00F43C15" w:rsidRPr="0045093E">
        <w:trPr>
          <w:tblCellSpacing w:w="0" w:type="dxa"/>
        </w:trPr>
        <w:tc>
          <w:tcPr>
            <w:tcW w:w="0" w:type="auto"/>
            <w:shd w:val="clear" w:color="auto" w:fill="auto"/>
            <w:vAlign w:val="center"/>
          </w:tcPr>
          <w:p w:rsidR="00F43C15" w:rsidRPr="0045093E" w:rsidRDefault="00F43C15" w:rsidP="00F43C15">
            <w:pPr>
              <w:ind w:left="360"/>
              <w:divId w:val="1172449236"/>
              <w:rPr>
                <w:rFonts w:asciiTheme="majorHAnsi" w:hAnsiTheme="majorHAnsi"/>
                <w:sz w:val="22"/>
                <w:szCs w:val="20"/>
              </w:rPr>
            </w:pPr>
            <w:r w:rsidRPr="0045093E">
              <w:rPr>
                <w:rFonts w:asciiTheme="majorHAnsi" w:hAnsiTheme="majorHAnsi"/>
                <w:sz w:val="22"/>
                <w:szCs w:val="20"/>
              </w:rPr>
              <w:t xml:space="preserve">Aug 11, 2010 </w:t>
            </w:r>
            <w:r w:rsidRPr="0045093E">
              <w:rPr>
                <w:rFonts w:asciiTheme="majorHAnsi" w:hAnsiTheme="majorHAnsi"/>
                <w:b/>
                <w:sz w:val="22"/>
                <w:szCs w:val="20"/>
              </w:rPr>
              <w:t>...</w:t>
            </w:r>
            <w:r w:rsidRPr="0045093E">
              <w:rPr>
                <w:rFonts w:asciiTheme="majorHAnsi" w:hAnsiTheme="majorHAnsi"/>
                <w:sz w:val="22"/>
                <w:szCs w:val="20"/>
              </w:rPr>
              <w:t xml:space="preserve"> Why I'm a purist when it comes to </w:t>
            </w:r>
            <w:r w:rsidRPr="0045093E">
              <w:rPr>
                <w:rFonts w:asciiTheme="majorHAnsi" w:hAnsiTheme="majorHAnsi"/>
                <w:i/>
                <w:sz w:val="22"/>
                <w:szCs w:val="20"/>
              </w:rPr>
              <w:t>net neutrality</w:t>
            </w:r>
            <w:r w:rsidRPr="0045093E">
              <w:rPr>
                <w:rFonts w:asciiTheme="majorHAnsi" w:hAnsiTheme="majorHAnsi"/>
                <w:sz w:val="22"/>
                <w:szCs w:val="20"/>
              </w:rPr>
              <w:t xml:space="preserve"> and the Google/Verizon proposal.</w:t>
            </w:r>
            <w:r w:rsidRPr="0045093E">
              <w:rPr>
                <w:rFonts w:asciiTheme="majorHAnsi" w:hAnsiTheme="majorHAnsi"/>
                <w:sz w:val="22"/>
                <w:szCs w:val="20"/>
              </w:rPr>
              <w:br/>
            </w:r>
            <w:proofErr w:type="gramStart"/>
            <w:r w:rsidRPr="0045093E">
              <w:rPr>
                <w:rFonts w:asciiTheme="majorHAnsi" w:hAnsiTheme="majorHAnsi"/>
                <w:sz w:val="22"/>
                <w:szCs w:val="20"/>
              </w:rPr>
              <w:t>motherjones.com</w:t>
            </w:r>
            <w:proofErr w:type="gramEnd"/>
            <w:r w:rsidRPr="0045093E">
              <w:rPr>
                <w:rFonts w:asciiTheme="majorHAnsi" w:hAnsiTheme="majorHAnsi"/>
                <w:sz w:val="22"/>
                <w:szCs w:val="20"/>
              </w:rPr>
              <w:t>/kevin-drum/</w:t>
            </w:r>
            <w:r w:rsidRPr="0045093E">
              <w:rPr>
                <w:rFonts w:asciiTheme="majorHAnsi" w:hAnsiTheme="majorHAnsi"/>
                <w:b/>
                <w:sz w:val="22"/>
                <w:szCs w:val="20"/>
              </w:rPr>
              <w:t>2010</w:t>
            </w:r>
            <w:r w:rsidRPr="0045093E">
              <w:rPr>
                <w:rFonts w:asciiTheme="majorHAnsi" w:hAnsiTheme="majorHAnsi"/>
                <w:sz w:val="22"/>
                <w:szCs w:val="20"/>
              </w:rPr>
              <w:t>/08/google-verizon-and-</w:t>
            </w:r>
            <w:r w:rsidRPr="0045093E">
              <w:rPr>
                <w:rFonts w:asciiTheme="majorHAnsi" w:hAnsiTheme="majorHAnsi"/>
                <w:b/>
                <w:sz w:val="22"/>
                <w:szCs w:val="20"/>
              </w:rPr>
              <w:t>net</w:t>
            </w:r>
            <w:r w:rsidRPr="0045093E">
              <w:rPr>
                <w:rFonts w:asciiTheme="majorHAnsi" w:hAnsiTheme="majorHAnsi"/>
                <w:sz w:val="22"/>
                <w:szCs w:val="20"/>
              </w:rPr>
              <w:t>-</w:t>
            </w:r>
            <w:r w:rsidRPr="0045093E">
              <w:rPr>
                <w:rFonts w:asciiTheme="majorHAnsi" w:hAnsiTheme="majorHAnsi"/>
                <w:b/>
                <w:sz w:val="22"/>
                <w:szCs w:val="20"/>
              </w:rPr>
              <w:t>neutrality</w:t>
            </w:r>
          </w:p>
        </w:tc>
      </w:tr>
    </w:tbl>
    <w:p w:rsidR="00F43C15" w:rsidRPr="0045093E" w:rsidRDefault="00DF7218" w:rsidP="00DF7218">
      <w:pPr>
        <w:spacing w:beforeLines="1" w:afterLines="1"/>
        <w:ind w:left="360"/>
        <w:outlineLvl w:val="1"/>
        <w:rPr>
          <w:rFonts w:asciiTheme="majorHAnsi" w:hAnsiTheme="majorHAnsi"/>
          <w:b/>
          <w:sz w:val="22"/>
          <w:szCs w:val="20"/>
        </w:rPr>
      </w:pPr>
      <w:r w:rsidRPr="0045093E">
        <w:rPr>
          <w:rFonts w:asciiTheme="majorHAnsi" w:hAnsiTheme="majorHAnsi"/>
          <w:b/>
          <w:sz w:val="22"/>
          <w:szCs w:val="20"/>
        </w:rPr>
        <w:fldChar w:fldCharType="begin"/>
      </w:r>
      <w:r w:rsidR="00F43C15" w:rsidRPr="0045093E">
        <w:rPr>
          <w:rFonts w:asciiTheme="majorHAnsi" w:hAnsiTheme="majorHAnsi"/>
          <w:b/>
          <w:sz w:val="22"/>
          <w:szCs w:val="20"/>
        </w:rPr>
        <w:instrText xml:space="preserve"> HYPERLINK "http://motherjones.com/kevin-drum/2010/04/more-net-neutrality" \t "_top" </w:instrText>
      </w:r>
      <w:r w:rsidRPr="0045093E">
        <w:rPr>
          <w:rFonts w:asciiTheme="majorHAnsi" w:hAnsiTheme="majorHAnsi"/>
          <w:b/>
          <w:sz w:val="22"/>
          <w:szCs w:val="20"/>
        </w:rPr>
        <w:fldChar w:fldCharType="separate"/>
      </w:r>
      <w:r w:rsidR="00F43C15" w:rsidRPr="0045093E">
        <w:rPr>
          <w:rFonts w:asciiTheme="majorHAnsi" w:hAnsiTheme="majorHAnsi"/>
          <w:b/>
          <w:color w:val="0000FF"/>
          <w:sz w:val="22"/>
          <w:szCs w:val="20"/>
          <w:u w:val="single"/>
        </w:rPr>
        <w:t xml:space="preserve">More on </w:t>
      </w:r>
      <w:r w:rsidR="00F43C15" w:rsidRPr="0045093E">
        <w:rPr>
          <w:rFonts w:asciiTheme="majorHAnsi" w:hAnsiTheme="majorHAnsi"/>
          <w:b/>
          <w:i/>
          <w:color w:val="0000FF"/>
          <w:sz w:val="22"/>
          <w:szCs w:val="20"/>
          <w:u w:val="single"/>
        </w:rPr>
        <w:t>Net Neutrality</w:t>
      </w:r>
      <w:r w:rsidR="00F43C15" w:rsidRPr="0045093E">
        <w:rPr>
          <w:rFonts w:asciiTheme="majorHAnsi" w:hAnsiTheme="majorHAnsi"/>
          <w:b/>
          <w:color w:val="0000FF"/>
          <w:sz w:val="22"/>
          <w:szCs w:val="20"/>
          <w:u w:val="single"/>
        </w:rPr>
        <w:t xml:space="preserve"> | Mother Jones</w:t>
      </w:r>
      <w:r w:rsidRPr="0045093E">
        <w:rPr>
          <w:rFonts w:asciiTheme="majorHAnsi" w:hAnsiTheme="majorHAnsi"/>
          <w:b/>
          <w:sz w:val="22"/>
          <w:szCs w:val="20"/>
        </w:rPr>
        <w:fldChar w:fldCharType="end"/>
      </w:r>
    </w:p>
    <w:tbl>
      <w:tblPr>
        <w:tblW w:w="0" w:type="auto"/>
        <w:tblCellSpacing w:w="0" w:type="dxa"/>
        <w:tblCellMar>
          <w:left w:w="0" w:type="dxa"/>
          <w:right w:w="0" w:type="dxa"/>
        </w:tblCellMar>
        <w:tblLook w:val="0000"/>
      </w:tblPr>
      <w:tblGrid>
        <w:gridCol w:w="8670"/>
      </w:tblGrid>
      <w:tr w:rsidR="00F43C15" w:rsidRPr="0045093E">
        <w:trPr>
          <w:tblCellSpacing w:w="0" w:type="dxa"/>
        </w:trPr>
        <w:tc>
          <w:tcPr>
            <w:tcW w:w="0" w:type="auto"/>
            <w:shd w:val="clear" w:color="auto" w:fill="auto"/>
            <w:vAlign w:val="center"/>
          </w:tcPr>
          <w:p w:rsidR="00F43C15" w:rsidRPr="0045093E" w:rsidRDefault="00F43C15" w:rsidP="00F43C15">
            <w:pPr>
              <w:ind w:left="360"/>
              <w:divId w:val="81951997"/>
              <w:rPr>
                <w:rFonts w:asciiTheme="majorHAnsi" w:hAnsiTheme="majorHAnsi"/>
                <w:sz w:val="22"/>
                <w:szCs w:val="20"/>
              </w:rPr>
            </w:pPr>
            <w:r w:rsidRPr="0045093E">
              <w:rPr>
                <w:rFonts w:asciiTheme="majorHAnsi" w:hAnsiTheme="majorHAnsi"/>
                <w:sz w:val="22"/>
                <w:szCs w:val="20"/>
              </w:rPr>
              <w:t xml:space="preserve">More on </w:t>
            </w:r>
            <w:r w:rsidRPr="0045093E">
              <w:rPr>
                <w:rFonts w:asciiTheme="majorHAnsi" w:hAnsiTheme="majorHAnsi"/>
                <w:i/>
                <w:sz w:val="22"/>
                <w:szCs w:val="20"/>
              </w:rPr>
              <w:t>Net Neutrality</w:t>
            </w:r>
            <w:r w:rsidRPr="0045093E">
              <w:rPr>
                <w:rFonts w:asciiTheme="majorHAnsi" w:hAnsiTheme="majorHAnsi"/>
                <w:sz w:val="22"/>
                <w:szCs w:val="20"/>
              </w:rPr>
              <w:t xml:space="preserve">. — By Kevin Drum. | Wed Apr. 7, </w:t>
            </w:r>
            <w:r w:rsidRPr="0045093E">
              <w:rPr>
                <w:rFonts w:asciiTheme="majorHAnsi" w:hAnsiTheme="majorHAnsi"/>
                <w:i/>
                <w:sz w:val="22"/>
                <w:szCs w:val="20"/>
              </w:rPr>
              <w:t>2010</w:t>
            </w:r>
            <w:r w:rsidRPr="0045093E">
              <w:rPr>
                <w:rFonts w:asciiTheme="majorHAnsi" w:hAnsiTheme="majorHAnsi"/>
                <w:sz w:val="22"/>
                <w:szCs w:val="20"/>
              </w:rPr>
              <w:t xml:space="preserve"> 3:26 PM PDT. Does yesterday's court ruling in Comcast v. FCC mean that </w:t>
            </w:r>
            <w:r w:rsidRPr="0045093E">
              <w:rPr>
                <w:rFonts w:asciiTheme="majorHAnsi" w:hAnsiTheme="majorHAnsi"/>
                <w:i/>
                <w:sz w:val="22"/>
                <w:szCs w:val="20"/>
              </w:rPr>
              <w:t>net neutrality</w:t>
            </w:r>
            <w:r w:rsidRPr="0045093E">
              <w:rPr>
                <w:rFonts w:asciiTheme="majorHAnsi" w:hAnsiTheme="majorHAnsi"/>
                <w:sz w:val="22"/>
                <w:szCs w:val="20"/>
              </w:rPr>
              <w:t xml:space="preserve"> is dead </w:t>
            </w:r>
            <w:r w:rsidRPr="0045093E">
              <w:rPr>
                <w:rFonts w:asciiTheme="majorHAnsi" w:hAnsiTheme="majorHAnsi"/>
                <w:b/>
                <w:sz w:val="22"/>
                <w:szCs w:val="20"/>
              </w:rPr>
              <w:t>...</w:t>
            </w:r>
            <w:r w:rsidRPr="0045093E">
              <w:rPr>
                <w:rFonts w:asciiTheme="majorHAnsi" w:hAnsiTheme="majorHAnsi"/>
                <w:sz w:val="22"/>
                <w:szCs w:val="20"/>
              </w:rPr>
              <w:br/>
              <w:t>motherjones.com/kevin-drum/</w:t>
            </w:r>
            <w:r w:rsidRPr="0045093E">
              <w:rPr>
                <w:rFonts w:asciiTheme="majorHAnsi" w:hAnsiTheme="majorHAnsi"/>
                <w:b/>
                <w:sz w:val="22"/>
                <w:szCs w:val="20"/>
              </w:rPr>
              <w:t>2010</w:t>
            </w:r>
            <w:r w:rsidRPr="0045093E">
              <w:rPr>
                <w:rFonts w:asciiTheme="majorHAnsi" w:hAnsiTheme="majorHAnsi"/>
                <w:sz w:val="22"/>
                <w:szCs w:val="20"/>
              </w:rPr>
              <w:t>/04/more-</w:t>
            </w:r>
            <w:r w:rsidRPr="0045093E">
              <w:rPr>
                <w:rFonts w:asciiTheme="majorHAnsi" w:hAnsiTheme="majorHAnsi"/>
                <w:b/>
                <w:sz w:val="22"/>
                <w:szCs w:val="20"/>
              </w:rPr>
              <w:t>net</w:t>
            </w:r>
            <w:r w:rsidRPr="0045093E">
              <w:rPr>
                <w:rFonts w:asciiTheme="majorHAnsi" w:hAnsiTheme="majorHAnsi"/>
                <w:sz w:val="22"/>
                <w:szCs w:val="20"/>
              </w:rPr>
              <w:t>-</w:t>
            </w:r>
            <w:r w:rsidRPr="0045093E">
              <w:rPr>
                <w:rFonts w:asciiTheme="majorHAnsi" w:hAnsiTheme="majorHAnsi"/>
                <w:b/>
                <w:sz w:val="22"/>
                <w:szCs w:val="20"/>
              </w:rPr>
              <w:t>neutrality</w:t>
            </w:r>
          </w:p>
        </w:tc>
      </w:tr>
    </w:tbl>
    <w:p w:rsidR="00EA275C" w:rsidRDefault="00EA275C" w:rsidP="00EA275C">
      <w:pPr>
        <w:spacing w:beforeLines="1" w:afterLines="1"/>
        <w:ind w:left="360"/>
        <w:outlineLvl w:val="1"/>
        <w:rPr>
          <w:rFonts w:asciiTheme="majorHAnsi" w:hAnsiTheme="majorHAnsi"/>
          <w:sz w:val="22"/>
          <w:szCs w:val="20"/>
        </w:rPr>
      </w:pPr>
    </w:p>
    <w:p w:rsidR="00F43C15" w:rsidRPr="0045093E" w:rsidRDefault="00F43C15" w:rsidP="00EA275C">
      <w:pPr>
        <w:spacing w:beforeLines="1" w:afterLines="1"/>
        <w:ind w:left="360"/>
        <w:outlineLvl w:val="1"/>
        <w:rPr>
          <w:rFonts w:asciiTheme="majorHAnsi" w:hAnsiTheme="majorHAnsi"/>
          <w:sz w:val="22"/>
        </w:rPr>
      </w:pPr>
    </w:p>
    <w:p w:rsidR="003F4D5C" w:rsidRPr="009F0294" w:rsidRDefault="00EA275C">
      <w:pPr>
        <w:rPr>
          <w:rFonts w:asciiTheme="majorHAnsi" w:hAnsiTheme="majorHAnsi"/>
          <w:sz w:val="22"/>
        </w:rPr>
      </w:pPr>
      <w:r>
        <w:rPr>
          <w:rFonts w:asciiTheme="majorHAnsi" w:hAnsiTheme="majorHAnsi"/>
          <w:sz w:val="22"/>
        </w:rPr>
        <w:br w:type="page"/>
      </w:r>
      <w:r w:rsidR="003F4D5C" w:rsidRPr="009F0294">
        <w:rPr>
          <w:rFonts w:asciiTheme="majorHAnsi" w:hAnsiTheme="majorHAnsi"/>
          <w:sz w:val="22"/>
        </w:rPr>
        <w:t xml:space="preserve">3. </w:t>
      </w:r>
      <w:r w:rsidR="00BD0B52" w:rsidRPr="009F0294">
        <w:rPr>
          <w:rFonts w:asciiTheme="majorHAnsi" w:hAnsiTheme="majorHAnsi"/>
          <w:sz w:val="22"/>
        </w:rPr>
        <w:t>Please provide a q</w:t>
      </w:r>
      <w:r w:rsidR="003F4D5C" w:rsidRPr="009F0294">
        <w:rPr>
          <w:rFonts w:asciiTheme="majorHAnsi" w:hAnsiTheme="majorHAnsi"/>
          <w:sz w:val="22"/>
        </w:rPr>
        <w:t>uick snapshot of your audience:</w:t>
      </w:r>
    </w:p>
    <w:p w:rsidR="00BE5775" w:rsidRPr="009F0294" w:rsidRDefault="00CD0234" w:rsidP="003F4D5C">
      <w:pPr>
        <w:ind w:left="720"/>
        <w:rPr>
          <w:rFonts w:asciiTheme="majorHAnsi" w:hAnsiTheme="majorHAnsi"/>
          <w:sz w:val="22"/>
        </w:rPr>
      </w:pPr>
      <w:r w:rsidRPr="009F0294">
        <w:rPr>
          <w:rFonts w:asciiTheme="majorHAnsi" w:hAnsiTheme="majorHAnsi"/>
          <w:sz w:val="22"/>
        </w:rPr>
        <w:t xml:space="preserve">Size:  (i.e. </w:t>
      </w:r>
      <w:r w:rsidR="003F4D5C" w:rsidRPr="009F0294">
        <w:rPr>
          <w:rFonts w:asciiTheme="majorHAnsi" w:hAnsiTheme="majorHAnsi"/>
          <w:sz w:val="22"/>
        </w:rPr>
        <w:t>print, online, viewers,</w:t>
      </w:r>
      <w:r w:rsidRPr="009F0294">
        <w:rPr>
          <w:rFonts w:asciiTheme="majorHAnsi" w:hAnsiTheme="majorHAnsi"/>
          <w:sz w:val="22"/>
        </w:rPr>
        <w:t xml:space="preserve"> listeners</w:t>
      </w:r>
      <w:r w:rsidR="003F4D5C" w:rsidRPr="009F0294">
        <w:rPr>
          <w:rFonts w:asciiTheme="majorHAnsi" w:hAnsiTheme="majorHAnsi"/>
          <w:sz w:val="22"/>
        </w:rPr>
        <w:t xml:space="preserve"> e-list,</w:t>
      </w:r>
      <w:r w:rsidRPr="009F0294">
        <w:rPr>
          <w:rFonts w:asciiTheme="majorHAnsi" w:hAnsiTheme="majorHAnsi"/>
          <w:sz w:val="22"/>
        </w:rPr>
        <w:t xml:space="preserve"> twitter followers, </w:t>
      </w:r>
      <w:proofErr w:type="spellStart"/>
      <w:r w:rsidRPr="009F0294">
        <w:rPr>
          <w:rFonts w:asciiTheme="majorHAnsi" w:hAnsiTheme="majorHAnsi"/>
          <w:sz w:val="22"/>
        </w:rPr>
        <w:t>Facebook</w:t>
      </w:r>
      <w:proofErr w:type="spellEnd"/>
      <w:r w:rsidRPr="009F0294">
        <w:rPr>
          <w:rFonts w:asciiTheme="majorHAnsi" w:hAnsiTheme="majorHAnsi"/>
          <w:sz w:val="22"/>
        </w:rPr>
        <w:t xml:space="preserve"> fans, etc…)</w:t>
      </w:r>
      <w:r w:rsidR="00BE5775" w:rsidRPr="009F0294">
        <w:rPr>
          <w:rFonts w:asciiTheme="majorHAnsi" w:hAnsiTheme="majorHAnsi"/>
          <w:sz w:val="22"/>
        </w:rPr>
        <w:t xml:space="preserve"> </w:t>
      </w:r>
    </w:p>
    <w:p w:rsidR="00BE5775" w:rsidRPr="009F0294" w:rsidRDefault="00BE5775" w:rsidP="003F4D5C">
      <w:pPr>
        <w:ind w:left="720"/>
        <w:rPr>
          <w:rFonts w:asciiTheme="majorHAnsi" w:hAnsiTheme="majorHAnsi"/>
          <w:sz w:val="22"/>
        </w:rPr>
      </w:pPr>
      <w:r w:rsidRPr="009F0294">
        <w:rPr>
          <w:rFonts w:asciiTheme="majorHAnsi" w:hAnsiTheme="majorHAnsi"/>
          <w:sz w:val="22"/>
        </w:rPr>
        <w:t>Print: 215,000 paid circ (total readers</w:t>
      </w:r>
      <w:r w:rsidR="00EA275C">
        <w:rPr>
          <w:rFonts w:asciiTheme="majorHAnsi" w:hAnsiTheme="majorHAnsi"/>
          <w:sz w:val="22"/>
        </w:rPr>
        <w:t xml:space="preserve"> including </w:t>
      </w:r>
      <w:proofErr w:type="spellStart"/>
      <w:r w:rsidR="00EA275C">
        <w:rPr>
          <w:rFonts w:asciiTheme="majorHAnsi" w:hAnsiTheme="majorHAnsi"/>
          <w:sz w:val="22"/>
        </w:rPr>
        <w:t>passalong</w:t>
      </w:r>
      <w:proofErr w:type="spellEnd"/>
      <w:r w:rsidRPr="009F0294">
        <w:rPr>
          <w:rFonts w:asciiTheme="majorHAnsi" w:hAnsiTheme="majorHAnsi"/>
          <w:sz w:val="22"/>
        </w:rPr>
        <w:t>: 756,000)</w:t>
      </w:r>
    </w:p>
    <w:p w:rsidR="00BE5775" w:rsidRPr="009F0294" w:rsidRDefault="00BE5775" w:rsidP="003F4D5C">
      <w:pPr>
        <w:ind w:left="720"/>
        <w:rPr>
          <w:rFonts w:asciiTheme="majorHAnsi" w:hAnsiTheme="majorHAnsi"/>
          <w:sz w:val="22"/>
        </w:rPr>
      </w:pPr>
      <w:r w:rsidRPr="009F0294">
        <w:rPr>
          <w:rFonts w:asciiTheme="majorHAnsi" w:hAnsiTheme="majorHAnsi"/>
          <w:sz w:val="22"/>
        </w:rPr>
        <w:t>Web: Averaging 1 million uniques/3.5 million page view to MotherJones.com</w:t>
      </w:r>
    </w:p>
    <w:p w:rsidR="00BE5775" w:rsidRPr="009F0294" w:rsidRDefault="00BE5775" w:rsidP="003F4D5C">
      <w:pPr>
        <w:ind w:left="720"/>
        <w:rPr>
          <w:rFonts w:asciiTheme="majorHAnsi" w:hAnsiTheme="majorHAnsi"/>
          <w:sz w:val="22"/>
        </w:rPr>
      </w:pPr>
      <w:proofErr w:type="spellStart"/>
      <w:r w:rsidRPr="009F0294">
        <w:rPr>
          <w:rFonts w:asciiTheme="majorHAnsi" w:hAnsiTheme="majorHAnsi"/>
          <w:sz w:val="22"/>
        </w:rPr>
        <w:t>Facebook</w:t>
      </w:r>
      <w:proofErr w:type="spellEnd"/>
      <w:r w:rsidRPr="009F0294">
        <w:rPr>
          <w:rFonts w:asciiTheme="majorHAnsi" w:hAnsiTheme="majorHAnsi"/>
          <w:sz w:val="22"/>
        </w:rPr>
        <w:t>: 31,334 friends</w:t>
      </w:r>
    </w:p>
    <w:p w:rsidR="003F4D5C" w:rsidRPr="009F0294" w:rsidRDefault="00BE5775" w:rsidP="003F4D5C">
      <w:pPr>
        <w:ind w:left="720"/>
        <w:rPr>
          <w:rFonts w:asciiTheme="majorHAnsi" w:hAnsiTheme="majorHAnsi"/>
          <w:sz w:val="22"/>
        </w:rPr>
      </w:pPr>
      <w:r w:rsidRPr="009F0294">
        <w:rPr>
          <w:rFonts w:asciiTheme="majorHAnsi" w:hAnsiTheme="majorHAnsi"/>
          <w:sz w:val="22"/>
        </w:rPr>
        <w:t>Twitter: 31,592 followers</w:t>
      </w:r>
      <w:r w:rsidR="00CD0234" w:rsidRPr="009F0294">
        <w:rPr>
          <w:rFonts w:asciiTheme="majorHAnsi" w:hAnsiTheme="majorHAnsi"/>
          <w:sz w:val="22"/>
        </w:rPr>
        <w:br/>
      </w:r>
    </w:p>
    <w:p w:rsidR="00BE5775" w:rsidRPr="009F0294" w:rsidRDefault="00BD0B52" w:rsidP="003F4D5C">
      <w:pPr>
        <w:ind w:left="720"/>
        <w:rPr>
          <w:rFonts w:asciiTheme="majorHAnsi" w:hAnsiTheme="majorHAnsi"/>
          <w:sz w:val="22"/>
        </w:rPr>
      </w:pPr>
      <w:r w:rsidRPr="009F0294">
        <w:rPr>
          <w:rFonts w:asciiTheme="majorHAnsi" w:hAnsiTheme="majorHAnsi"/>
          <w:sz w:val="22"/>
        </w:rPr>
        <w:t>Geographic Distribution</w:t>
      </w:r>
      <w:r w:rsidR="003F4D5C" w:rsidRPr="009F0294">
        <w:rPr>
          <w:rFonts w:asciiTheme="majorHAnsi" w:hAnsiTheme="majorHAnsi"/>
          <w:sz w:val="22"/>
        </w:rPr>
        <w:t>:</w:t>
      </w:r>
    </w:p>
    <w:tbl>
      <w:tblPr>
        <w:tblW w:w="4500" w:type="dxa"/>
        <w:tblInd w:w="95" w:type="dxa"/>
        <w:tblLook w:val="0000"/>
      </w:tblPr>
      <w:tblGrid>
        <w:gridCol w:w="1516"/>
        <w:gridCol w:w="1493"/>
        <w:gridCol w:w="1491"/>
      </w:tblGrid>
      <w:tr w:rsidR="009F0294" w:rsidRPr="009F0294">
        <w:trPr>
          <w:trHeight w:val="260"/>
        </w:trPr>
        <w:tc>
          <w:tcPr>
            <w:tcW w:w="1516" w:type="dxa"/>
            <w:tcBorders>
              <w:top w:val="nil"/>
              <w:left w:val="nil"/>
              <w:bottom w:val="nil"/>
              <w:right w:val="nil"/>
            </w:tcBorders>
            <w:shd w:val="clear" w:color="auto" w:fill="auto"/>
            <w:noWrap/>
            <w:vAlign w:val="bottom"/>
          </w:tcPr>
          <w:p w:rsidR="009F0294" w:rsidRPr="009F0294" w:rsidRDefault="009F0294" w:rsidP="009F0294">
            <w:pPr>
              <w:rPr>
                <w:rFonts w:asciiTheme="majorHAnsi" w:hAnsiTheme="majorHAnsi"/>
                <w:sz w:val="22"/>
                <w:szCs w:val="20"/>
              </w:rPr>
            </w:pPr>
            <w:r w:rsidRPr="009F0294">
              <w:rPr>
                <w:rFonts w:asciiTheme="majorHAnsi" w:hAnsiTheme="majorHAnsi"/>
                <w:sz w:val="22"/>
                <w:szCs w:val="20"/>
              </w:rPr>
              <w:t>Pacific</w:t>
            </w:r>
          </w:p>
        </w:tc>
        <w:tc>
          <w:tcPr>
            <w:tcW w:w="1493" w:type="dxa"/>
            <w:tcBorders>
              <w:top w:val="nil"/>
              <w:left w:val="nil"/>
              <w:bottom w:val="nil"/>
              <w:right w:val="nil"/>
            </w:tcBorders>
            <w:shd w:val="clear" w:color="auto" w:fill="auto"/>
            <w:noWrap/>
            <w:vAlign w:val="bottom"/>
          </w:tcPr>
          <w:p w:rsidR="009F0294" w:rsidRPr="009F0294" w:rsidRDefault="009F0294" w:rsidP="009F0294">
            <w:pPr>
              <w:jc w:val="right"/>
              <w:rPr>
                <w:rFonts w:asciiTheme="majorHAnsi" w:hAnsiTheme="majorHAnsi"/>
                <w:sz w:val="22"/>
                <w:szCs w:val="20"/>
              </w:rPr>
            </w:pPr>
            <w:r w:rsidRPr="009F0294">
              <w:rPr>
                <w:rFonts w:asciiTheme="majorHAnsi" w:hAnsiTheme="majorHAnsi"/>
                <w:sz w:val="22"/>
                <w:szCs w:val="20"/>
              </w:rPr>
              <w:t>63466</w:t>
            </w:r>
          </w:p>
        </w:tc>
        <w:tc>
          <w:tcPr>
            <w:tcW w:w="1491" w:type="dxa"/>
            <w:tcBorders>
              <w:top w:val="nil"/>
              <w:left w:val="nil"/>
              <w:bottom w:val="nil"/>
              <w:right w:val="nil"/>
            </w:tcBorders>
            <w:shd w:val="clear" w:color="auto" w:fill="auto"/>
            <w:noWrap/>
            <w:vAlign w:val="bottom"/>
          </w:tcPr>
          <w:p w:rsidR="009F0294" w:rsidRPr="009F0294" w:rsidRDefault="009F0294" w:rsidP="009F0294">
            <w:pPr>
              <w:jc w:val="right"/>
              <w:rPr>
                <w:rFonts w:asciiTheme="majorHAnsi" w:hAnsiTheme="majorHAnsi"/>
                <w:sz w:val="22"/>
                <w:szCs w:val="20"/>
              </w:rPr>
            </w:pPr>
            <w:r w:rsidRPr="009F0294">
              <w:rPr>
                <w:rFonts w:asciiTheme="majorHAnsi" w:hAnsiTheme="majorHAnsi"/>
                <w:sz w:val="22"/>
                <w:szCs w:val="20"/>
              </w:rPr>
              <w:t>29%</w:t>
            </w:r>
          </w:p>
        </w:tc>
      </w:tr>
      <w:tr w:rsidR="009F0294" w:rsidRPr="009F0294">
        <w:trPr>
          <w:trHeight w:val="260"/>
        </w:trPr>
        <w:tc>
          <w:tcPr>
            <w:tcW w:w="1516" w:type="dxa"/>
            <w:tcBorders>
              <w:top w:val="nil"/>
              <w:left w:val="nil"/>
              <w:bottom w:val="nil"/>
              <w:right w:val="nil"/>
            </w:tcBorders>
            <w:shd w:val="clear" w:color="auto" w:fill="auto"/>
            <w:noWrap/>
            <w:vAlign w:val="bottom"/>
          </w:tcPr>
          <w:p w:rsidR="009F0294" w:rsidRPr="009F0294" w:rsidRDefault="009F0294" w:rsidP="009F0294">
            <w:pPr>
              <w:rPr>
                <w:rFonts w:asciiTheme="majorHAnsi" w:hAnsiTheme="majorHAnsi"/>
                <w:sz w:val="22"/>
                <w:szCs w:val="20"/>
              </w:rPr>
            </w:pPr>
            <w:proofErr w:type="spellStart"/>
            <w:r w:rsidRPr="009F0294">
              <w:rPr>
                <w:rFonts w:asciiTheme="majorHAnsi" w:hAnsiTheme="majorHAnsi"/>
                <w:sz w:val="22"/>
                <w:szCs w:val="20"/>
              </w:rPr>
              <w:t>Midatlantic</w:t>
            </w:r>
            <w:proofErr w:type="spellEnd"/>
          </w:p>
        </w:tc>
        <w:tc>
          <w:tcPr>
            <w:tcW w:w="1493" w:type="dxa"/>
            <w:tcBorders>
              <w:top w:val="nil"/>
              <w:left w:val="nil"/>
              <w:bottom w:val="nil"/>
              <w:right w:val="nil"/>
            </w:tcBorders>
            <w:shd w:val="clear" w:color="auto" w:fill="auto"/>
            <w:noWrap/>
            <w:vAlign w:val="bottom"/>
          </w:tcPr>
          <w:p w:rsidR="009F0294" w:rsidRPr="009F0294" w:rsidRDefault="009F0294" w:rsidP="009F0294">
            <w:pPr>
              <w:jc w:val="right"/>
              <w:rPr>
                <w:rFonts w:asciiTheme="majorHAnsi" w:hAnsiTheme="majorHAnsi"/>
                <w:sz w:val="22"/>
                <w:szCs w:val="20"/>
              </w:rPr>
            </w:pPr>
            <w:r w:rsidRPr="009F0294">
              <w:rPr>
                <w:rFonts w:asciiTheme="majorHAnsi" w:hAnsiTheme="majorHAnsi"/>
                <w:sz w:val="22"/>
                <w:szCs w:val="20"/>
              </w:rPr>
              <w:t>43383</w:t>
            </w:r>
          </w:p>
        </w:tc>
        <w:tc>
          <w:tcPr>
            <w:tcW w:w="1491" w:type="dxa"/>
            <w:tcBorders>
              <w:top w:val="nil"/>
              <w:left w:val="nil"/>
              <w:bottom w:val="nil"/>
              <w:right w:val="nil"/>
            </w:tcBorders>
            <w:shd w:val="clear" w:color="auto" w:fill="auto"/>
            <w:noWrap/>
            <w:vAlign w:val="bottom"/>
          </w:tcPr>
          <w:p w:rsidR="009F0294" w:rsidRPr="009F0294" w:rsidRDefault="009F0294" w:rsidP="009F0294">
            <w:pPr>
              <w:jc w:val="right"/>
              <w:rPr>
                <w:rFonts w:asciiTheme="majorHAnsi" w:hAnsiTheme="majorHAnsi"/>
                <w:sz w:val="22"/>
                <w:szCs w:val="20"/>
              </w:rPr>
            </w:pPr>
            <w:r w:rsidRPr="009F0294">
              <w:rPr>
                <w:rFonts w:asciiTheme="majorHAnsi" w:hAnsiTheme="majorHAnsi"/>
                <w:sz w:val="22"/>
                <w:szCs w:val="20"/>
              </w:rPr>
              <w:t>20%</w:t>
            </w:r>
          </w:p>
        </w:tc>
      </w:tr>
      <w:tr w:rsidR="009F0294" w:rsidRPr="009F0294">
        <w:trPr>
          <w:trHeight w:val="260"/>
        </w:trPr>
        <w:tc>
          <w:tcPr>
            <w:tcW w:w="1516" w:type="dxa"/>
            <w:tcBorders>
              <w:top w:val="nil"/>
              <w:left w:val="nil"/>
              <w:bottom w:val="nil"/>
              <w:right w:val="nil"/>
            </w:tcBorders>
            <w:shd w:val="clear" w:color="auto" w:fill="auto"/>
            <w:noWrap/>
            <w:vAlign w:val="bottom"/>
          </w:tcPr>
          <w:p w:rsidR="009F0294" w:rsidRPr="009F0294" w:rsidRDefault="009F0294" w:rsidP="009F0294">
            <w:pPr>
              <w:rPr>
                <w:rFonts w:asciiTheme="majorHAnsi" w:hAnsiTheme="majorHAnsi"/>
                <w:sz w:val="22"/>
                <w:szCs w:val="20"/>
              </w:rPr>
            </w:pPr>
            <w:r w:rsidRPr="009F0294">
              <w:rPr>
                <w:rFonts w:asciiTheme="majorHAnsi" w:hAnsiTheme="majorHAnsi"/>
                <w:sz w:val="22"/>
                <w:szCs w:val="20"/>
              </w:rPr>
              <w:t>Midwest</w:t>
            </w:r>
          </w:p>
        </w:tc>
        <w:tc>
          <w:tcPr>
            <w:tcW w:w="1493" w:type="dxa"/>
            <w:tcBorders>
              <w:top w:val="nil"/>
              <w:left w:val="nil"/>
              <w:bottom w:val="nil"/>
              <w:right w:val="nil"/>
            </w:tcBorders>
            <w:shd w:val="clear" w:color="auto" w:fill="auto"/>
            <w:noWrap/>
            <w:vAlign w:val="bottom"/>
          </w:tcPr>
          <w:p w:rsidR="009F0294" w:rsidRPr="009F0294" w:rsidRDefault="009F0294" w:rsidP="009F0294">
            <w:pPr>
              <w:jc w:val="right"/>
              <w:rPr>
                <w:rFonts w:asciiTheme="majorHAnsi" w:hAnsiTheme="majorHAnsi"/>
                <w:sz w:val="22"/>
                <w:szCs w:val="20"/>
              </w:rPr>
            </w:pPr>
            <w:r w:rsidRPr="009F0294">
              <w:rPr>
                <w:rFonts w:asciiTheme="majorHAnsi" w:hAnsiTheme="majorHAnsi"/>
                <w:sz w:val="22"/>
                <w:szCs w:val="20"/>
              </w:rPr>
              <w:t>37809</w:t>
            </w:r>
          </w:p>
        </w:tc>
        <w:tc>
          <w:tcPr>
            <w:tcW w:w="1491" w:type="dxa"/>
            <w:tcBorders>
              <w:top w:val="nil"/>
              <w:left w:val="nil"/>
              <w:bottom w:val="nil"/>
              <w:right w:val="nil"/>
            </w:tcBorders>
            <w:shd w:val="clear" w:color="auto" w:fill="auto"/>
            <w:noWrap/>
            <w:vAlign w:val="bottom"/>
          </w:tcPr>
          <w:p w:rsidR="009F0294" w:rsidRPr="009F0294" w:rsidRDefault="009F0294" w:rsidP="009F0294">
            <w:pPr>
              <w:jc w:val="right"/>
              <w:rPr>
                <w:rFonts w:asciiTheme="majorHAnsi" w:hAnsiTheme="majorHAnsi"/>
                <w:sz w:val="22"/>
                <w:szCs w:val="20"/>
              </w:rPr>
            </w:pPr>
            <w:r w:rsidRPr="009F0294">
              <w:rPr>
                <w:rFonts w:asciiTheme="majorHAnsi" w:hAnsiTheme="majorHAnsi"/>
                <w:sz w:val="22"/>
                <w:szCs w:val="20"/>
              </w:rPr>
              <w:t>17%</w:t>
            </w:r>
          </w:p>
        </w:tc>
      </w:tr>
      <w:tr w:rsidR="009F0294" w:rsidRPr="009F0294">
        <w:trPr>
          <w:trHeight w:val="260"/>
        </w:trPr>
        <w:tc>
          <w:tcPr>
            <w:tcW w:w="1516" w:type="dxa"/>
            <w:tcBorders>
              <w:top w:val="nil"/>
              <w:left w:val="nil"/>
              <w:bottom w:val="nil"/>
              <w:right w:val="nil"/>
            </w:tcBorders>
            <w:shd w:val="clear" w:color="auto" w:fill="auto"/>
            <w:noWrap/>
            <w:vAlign w:val="bottom"/>
          </w:tcPr>
          <w:p w:rsidR="009F0294" w:rsidRPr="009F0294" w:rsidRDefault="009F0294" w:rsidP="009F0294">
            <w:pPr>
              <w:rPr>
                <w:rFonts w:asciiTheme="majorHAnsi" w:hAnsiTheme="majorHAnsi"/>
                <w:sz w:val="22"/>
                <w:szCs w:val="20"/>
              </w:rPr>
            </w:pPr>
            <w:r w:rsidRPr="009F0294">
              <w:rPr>
                <w:rFonts w:asciiTheme="majorHAnsi" w:hAnsiTheme="majorHAnsi"/>
                <w:sz w:val="22"/>
                <w:szCs w:val="20"/>
              </w:rPr>
              <w:t>South</w:t>
            </w:r>
          </w:p>
        </w:tc>
        <w:tc>
          <w:tcPr>
            <w:tcW w:w="1493" w:type="dxa"/>
            <w:tcBorders>
              <w:top w:val="nil"/>
              <w:left w:val="nil"/>
              <w:bottom w:val="nil"/>
              <w:right w:val="nil"/>
            </w:tcBorders>
            <w:shd w:val="clear" w:color="auto" w:fill="auto"/>
            <w:noWrap/>
            <w:vAlign w:val="bottom"/>
          </w:tcPr>
          <w:p w:rsidR="009F0294" w:rsidRPr="009F0294" w:rsidRDefault="009F0294" w:rsidP="009F0294">
            <w:pPr>
              <w:jc w:val="right"/>
              <w:rPr>
                <w:rFonts w:asciiTheme="majorHAnsi" w:hAnsiTheme="majorHAnsi"/>
                <w:sz w:val="22"/>
                <w:szCs w:val="20"/>
              </w:rPr>
            </w:pPr>
            <w:r w:rsidRPr="009F0294">
              <w:rPr>
                <w:rFonts w:asciiTheme="majorHAnsi" w:hAnsiTheme="majorHAnsi"/>
                <w:sz w:val="22"/>
                <w:szCs w:val="20"/>
              </w:rPr>
              <w:t>25948</w:t>
            </w:r>
          </w:p>
        </w:tc>
        <w:tc>
          <w:tcPr>
            <w:tcW w:w="1491" w:type="dxa"/>
            <w:tcBorders>
              <w:top w:val="nil"/>
              <w:left w:val="nil"/>
              <w:bottom w:val="nil"/>
              <w:right w:val="nil"/>
            </w:tcBorders>
            <w:shd w:val="clear" w:color="auto" w:fill="auto"/>
            <w:noWrap/>
            <w:vAlign w:val="bottom"/>
          </w:tcPr>
          <w:p w:rsidR="009F0294" w:rsidRPr="009F0294" w:rsidRDefault="009F0294" w:rsidP="009F0294">
            <w:pPr>
              <w:jc w:val="right"/>
              <w:rPr>
                <w:rFonts w:asciiTheme="majorHAnsi" w:hAnsiTheme="majorHAnsi"/>
                <w:sz w:val="22"/>
                <w:szCs w:val="20"/>
              </w:rPr>
            </w:pPr>
            <w:r w:rsidRPr="009F0294">
              <w:rPr>
                <w:rFonts w:asciiTheme="majorHAnsi" w:hAnsiTheme="majorHAnsi"/>
                <w:sz w:val="22"/>
                <w:szCs w:val="20"/>
              </w:rPr>
              <w:t>12%</w:t>
            </w:r>
          </w:p>
        </w:tc>
      </w:tr>
      <w:tr w:rsidR="009F0294" w:rsidRPr="009F0294">
        <w:trPr>
          <w:trHeight w:val="260"/>
        </w:trPr>
        <w:tc>
          <w:tcPr>
            <w:tcW w:w="1516" w:type="dxa"/>
            <w:tcBorders>
              <w:top w:val="nil"/>
              <w:left w:val="nil"/>
              <w:bottom w:val="nil"/>
              <w:right w:val="nil"/>
            </w:tcBorders>
            <w:shd w:val="clear" w:color="auto" w:fill="auto"/>
            <w:noWrap/>
            <w:vAlign w:val="bottom"/>
          </w:tcPr>
          <w:p w:rsidR="009F0294" w:rsidRPr="009F0294" w:rsidRDefault="009F0294" w:rsidP="009F0294">
            <w:pPr>
              <w:rPr>
                <w:rFonts w:asciiTheme="majorHAnsi" w:hAnsiTheme="majorHAnsi"/>
                <w:sz w:val="22"/>
                <w:szCs w:val="20"/>
              </w:rPr>
            </w:pPr>
            <w:r w:rsidRPr="009F0294">
              <w:rPr>
                <w:rFonts w:asciiTheme="majorHAnsi" w:hAnsiTheme="majorHAnsi"/>
                <w:sz w:val="22"/>
                <w:szCs w:val="20"/>
              </w:rPr>
              <w:t>Southwest</w:t>
            </w:r>
          </w:p>
        </w:tc>
        <w:tc>
          <w:tcPr>
            <w:tcW w:w="1493" w:type="dxa"/>
            <w:tcBorders>
              <w:top w:val="nil"/>
              <w:left w:val="nil"/>
              <w:bottom w:val="nil"/>
              <w:right w:val="nil"/>
            </w:tcBorders>
            <w:shd w:val="clear" w:color="auto" w:fill="auto"/>
            <w:noWrap/>
            <w:vAlign w:val="bottom"/>
          </w:tcPr>
          <w:p w:rsidR="009F0294" w:rsidRPr="009F0294" w:rsidRDefault="009F0294" w:rsidP="009F0294">
            <w:pPr>
              <w:jc w:val="right"/>
              <w:rPr>
                <w:rFonts w:asciiTheme="majorHAnsi" w:hAnsiTheme="majorHAnsi"/>
                <w:sz w:val="22"/>
                <w:szCs w:val="20"/>
              </w:rPr>
            </w:pPr>
            <w:r w:rsidRPr="009F0294">
              <w:rPr>
                <w:rFonts w:asciiTheme="majorHAnsi" w:hAnsiTheme="majorHAnsi"/>
                <w:sz w:val="22"/>
                <w:szCs w:val="20"/>
              </w:rPr>
              <w:t>19070</w:t>
            </w:r>
          </w:p>
        </w:tc>
        <w:tc>
          <w:tcPr>
            <w:tcW w:w="1491" w:type="dxa"/>
            <w:tcBorders>
              <w:top w:val="nil"/>
              <w:left w:val="nil"/>
              <w:bottom w:val="nil"/>
              <w:right w:val="nil"/>
            </w:tcBorders>
            <w:shd w:val="clear" w:color="auto" w:fill="auto"/>
            <w:noWrap/>
            <w:vAlign w:val="bottom"/>
          </w:tcPr>
          <w:p w:rsidR="009F0294" w:rsidRPr="009F0294" w:rsidRDefault="009F0294" w:rsidP="009F0294">
            <w:pPr>
              <w:jc w:val="right"/>
              <w:rPr>
                <w:rFonts w:asciiTheme="majorHAnsi" w:hAnsiTheme="majorHAnsi"/>
                <w:sz w:val="22"/>
                <w:szCs w:val="20"/>
              </w:rPr>
            </w:pPr>
            <w:r w:rsidRPr="009F0294">
              <w:rPr>
                <w:rFonts w:asciiTheme="majorHAnsi" w:hAnsiTheme="majorHAnsi"/>
                <w:sz w:val="22"/>
                <w:szCs w:val="20"/>
              </w:rPr>
              <w:t>9%</w:t>
            </w:r>
          </w:p>
        </w:tc>
      </w:tr>
      <w:tr w:rsidR="009F0294" w:rsidRPr="009F0294">
        <w:trPr>
          <w:trHeight w:val="260"/>
        </w:trPr>
        <w:tc>
          <w:tcPr>
            <w:tcW w:w="1516" w:type="dxa"/>
            <w:tcBorders>
              <w:top w:val="nil"/>
              <w:left w:val="nil"/>
              <w:bottom w:val="nil"/>
              <w:right w:val="nil"/>
            </w:tcBorders>
            <w:shd w:val="clear" w:color="auto" w:fill="auto"/>
            <w:noWrap/>
            <w:vAlign w:val="bottom"/>
          </w:tcPr>
          <w:p w:rsidR="009F0294" w:rsidRPr="009F0294" w:rsidRDefault="009F0294" w:rsidP="009F0294">
            <w:pPr>
              <w:rPr>
                <w:rFonts w:asciiTheme="majorHAnsi" w:hAnsiTheme="majorHAnsi"/>
                <w:sz w:val="22"/>
                <w:szCs w:val="20"/>
              </w:rPr>
            </w:pPr>
            <w:r w:rsidRPr="009F0294">
              <w:rPr>
                <w:rFonts w:asciiTheme="majorHAnsi" w:hAnsiTheme="majorHAnsi"/>
                <w:sz w:val="22"/>
                <w:szCs w:val="20"/>
              </w:rPr>
              <w:t xml:space="preserve">Northeast </w:t>
            </w:r>
          </w:p>
        </w:tc>
        <w:tc>
          <w:tcPr>
            <w:tcW w:w="1493" w:type="dxa"/>
            <w:tcBorders>
              <w:top w:val="nil"/>
              <w:left w:val="nil"/>
              <w:bottom w:val="nil"/>
              <w:right w:val="nil"/>
            </w:tcBorders>
            <w:shd w:val="clear" w:color="auto" w:fill="auto"/>
            <w:noWrap/>
            <w:vAlign w:val="bottom"/>
          </w:tcPr>
          <w:p w:rsidR="009F0294" w:rsidRPr="009F0294" w:rsidRDefault="009F0294" w:rsidP="009F0294">
            <w:pPr>
              <w:jc w:val="right"/>
              <w:rPr>
                <w:rFonts w:asciiTheme="majorHAnsi" w:hAnsiTheme="majorHAnsi"/>
                <w:sz w:val="22"/>
                <w:szCs w:val="20"/>
              </w:rPr>
            </w:pPr>
            <w:r w:rsidRPr="009F0294">
              <w:rPr>
                <w:rFonts w:asciiTheme="majorHAnsi" w:hAnsiTheme="majorHAnsi"/>
                <w:sz w:val="22"/>
                <w:szCs w:val="20"/>
              </w:rPr>
              <w:t>14978</w:t>
            </w:r>
          </w:p>
        </w:tc>
        <w:tc>
          <w:tcPr>
            <w:tcW w:w="1491" w:type="dxa"/>
            <w:tcBorders>
              <w:top w:val="nil"/>
              <w:left w:val="nil"/>
              <w:bottom w:val="nil"/>
              <w:right w:val="nil"/>
            </w:tcBorders>
            <w:shd w:val="clear" w:color="auto" w:fill="auto"/>
            <w:noWrap/>
            <w:vAlign w:val="bottom"/>
          </w:tcPr>
          <w:p w:rsidR="009F0294" w:rsidRPr="009F0294" w:rsidRDefault="009F0294" w:rsidP="009F0294">
            <w:pPr>
              <w:jc w:val="right"/>
              <w:rPr>
                <w:rFonts w:asciiTheme="majorHAnsi" w:hAnsiTheme="majorHAnsi"/>
                <w:sz w:val="22"/>
                <w:szCs w:val="20"/>
              </w:rPr>
            </w:pPr>
            <w:r w:rsidRPr="009F0294">
              <w:rPr>
                <w:rFonts w:asciiTheme="majorHAnsi" w:hAnsiTheme="majorHAnsi"/>
                <w:sz w:val="22"/>
                <w:szCs w:val="20"/>
              </w:rPr>
              <w:t>7%</w:t>
            </w:r>
          </w:p>
        </w:tc>
      </w:tr>
      <w:tr w:rsidR="009F0294" w:rsidRPr="009F0294">
        <w:trPr>
          <w:trHeight w:val="260"/>
        </w:trPr>
        <w:tc>
          <w:tcPr>
            <w:tcW w:w="1516" w:type="dxa"/>
            <w:tcBorders>
              <w:top w:val="nil"/>
              <w:left w:val="nil"/>
              <w:bottom w:val="nil"/>
              <w:right w:val="nil"/>
            </w:tcBorders>
            <w:shd w:val="clear" w:color="auto" w:fill="auto"/>
            <w:noWrap/>
            <w:vAlign w:val="bottom"/>
          </w:tcPr>
          <w:p w:rsidR="009F0294" w:rsidRPr="009F0294" w:rsidRDefault="009F0294" w:rsidP="009F0294">
            <w:pPr>
              <w:rPr>
                <w:rFonts w:asciiTheme="majorHAnsi" w:hAnsiTheme="majorHAnsi"/>
                <w:sz w:val="22"/>
                <w:szCs w:val="20"/>
              </w:rPr>
            </w:pPr>
            <w:r w:rsidRPr="009F0294">
              <w:rPr>
                <w:rFonts w:asciiTheme="majorHAnsi" w:hAnsiTheme="majorHAnsi"/>
                <w:sz w:val="22"/>
                <w:szCs w:val="20"/>
              </w:rPr>
              <w:t>Mountain West</w:t>
            </w:r>
          </w:p>
        </w:tc>
        <w:tc>
          <w:tcPr>
            <w:tcW w:w="1493" w:type="dxa"/>
            <w:tcBorders>
              <w:top w:val="nil"/>
              <w:left w:val="nil"/>
              <w:bottom w:val="nil"/>
              <w:right w:val="nil"/>
            </w:tcBorders>
            <w:shd w:val="clear" w:color="auto" w:fill="auto"/>
            <w:noWrap/>
            <w:vAlign w:val="bottom"/>
          </w:tcPr>
          <w:p w:rsidR="009F0294" w:rsidRPr="009F0294" w:rsidRDefault="009F0294" w:rsidP="009F0294">
            <w:pPr>
              <w:jc w:val="right"/>
              <w:rPr>
                <w:rFonts w:asciiTheme="majorHAnsi" w:hAnsiTheme="majorHAnsi"/>
                <w:sz w:val="22"/>
                <w:szCs w:val="20"/>
              </w:rPr>
            </w:pPr>
            <w:r w:rsidRPr="009F0294">
              <w:rPr>
                <w:rFonts w:asciiTheme="majorHAnsi" w:hAnsiTheme="majorHAnsi"/>
                <w:sz w:val="22"/>
                <w:szCs w:val="20"/>
              </w:rPr>
              <w:t>11771</w:t>
            </w:r>
          </w:p>
        </w:tc>
        <w:tc>
          <w:tcPr>
            <w:tcW w:w="1491" w:type="dxa"/>
            <w:tcBorders>
              <w:top w:val="nil"/>
              <w:left w:val="nil"/>
              <w:bottom w:val="nil"/>
              <w:right w:val="nil"/>
            </w:tcBorders>
            <w:shd w:val="clear" w:color="auto" w:fill="auto"/>
            <w:noWrap/>
            <w:vAlign w:val="bottom"/>
          </w:tcPr>
          <w:p w:rsidR="009F0294" w:rsidRPr="009F0294" w:rsidRDefault="009F0294" w:rsidP="009F0294">
            <w:pPr>
              <w:jc w:val="right"/>
              <w:rPr>
                <w:rFonts w:asciiTheme="majorHAnsi" w:hAnsiTheme="majorHAnsi"/>
                <w:sz w:val="22"/>
                <w:szCs w:val="20"/>
              </w:rPr>
            </w:pPr>
            <w:r w:rsidRPr="009F0294">
              <w:rPr>
                <w:rFonts w:asciiTheme="majorHAnsi" w:hAnsiTheme="majorHAnsi"/>
                <w:sz w:val="22"/>
                <w:szCs w:val="20"/>
              </w:rPr>
              <w:t>5%</w:t>
            </w:r>
          </w:p>
        </w:tc>
      </w:tr>
      <w:tr w:rsidR="009F0294" w:rsidRPr="009F0294">
        <w:trPr>
          <w:trHeight w:val="260"/>
        </w:trPr>
        <w:tc>
          <w:tcPr>
            <w:tcW w:w="1516" w:type="dxa"/>
            <w:tcBorders>
              <w:top w:val="nil"/>
              <w:left w:val="nil"/>
              <w:bottom w:val="nil"/>
              <w:right w:val="nil"/>
            </w:tcBorders>
            <w:shd w:val="clear" w:color="auto" w:fill="auto"/>
            <w:noWrap/>
            <w:vAlign w:val="bottom"/>
          </w:tcPr>
          <w:p w:rsidR="009F0294" w:rsidRPr="009F0294" w:rsidRDefault="009F0294" w:rsidP="009F0294">
            <w:pPr>
              <w:rPr>
                <w:rFonts w:asciiTheme="majorHAnsi" w:hAnsiTheme="majorHAnsi"/>
                <w:sz w:val="22"/>
                <w:szCs w:val="20"/>
              </w:rPr>
            </w:pPr>
            <w:r w:rsidRPr="009F0294">
              <w:rPr>
                <w:rFonts w:asciiTheme="majorHAnsi" w:hAnsiTheme="majorHAnsi"/>
                <w:sz w:val="22"/>
                <w:szCs w:val="20"/>
              </w:rPr>
              <w:t>Plains</w:t>
            </w:r>
          </w:p>
        </w:tc>
        <w:tc>
          <w:tcPr>
            <w:tcW w:w="1493" w:type="dxa"/>
            <w:tcBorders>
              <w:top w:val="nil"/>
              <w:left w:val="nil"/>
              <w:bottom w:val="nil"/>
              <w:right w:val="nil"/>
            </w:tcBorders>
            <w:shd w:val="clear" w:color="auto" w:fill="auto"/>
            <w:noWrap/>
            <w:vAlign w:val="bottom"/>
          </w:tcPr>
          <w:p w:rsidR="009F0294" w:rsidRPr="009F0294" w:rsidRDefault="009F0294" w:rsidP="009F0294">
            <w:pPr>
              <w:jc w:val="right"/>
              <w:rPr>
                <w:rFonts w:asciiTheme="majorHAnsi" w:hAnsiTheme="majorHAnsi"/>
                <w:sz w:val="22"/>
                <w:szCs w:val="20"/>
              </w:rPr>
            </w:pPr>
            <w:r w:rsidRPr="009F0294">
              <w:rPr>
                <w:rFonts w:asciiTheme="majorHAnsi" w:hAnsiTheme="majorHAnsi"/>
                <w:sz w:val="22"/>
                <w:szCs w:val="20"/>
              </w:rPr>
              <w:t>3616</w:t>
            </w:r>
          </w:p>
        </w:tc>
        <w:tc>
          <w:tcPr>
            <w:tcW w:w="1491" w:type="dxa"/>
            <w:tcBorders>
              <w:top w:val="nil"/>
              <w:left w:val="nil"/>
              <w:bottom w:val="nil"/>
              <w:right w:val="nil"/>
            </w:tcBorders>
            <w:shd w:val="clear" w:color="auto" w:fill="auto"/>
            <w:noWrap/>
            <w:vAlign w:val="bottom"/>
          </w:tcPr>
          <w:p w:rsidR="009F0294" w:rsidRPr="009F0294" w:rsidRDefault="009F0294" w:rsidP="009F0294">
            <w:pPr>
              <w:jc w:val="right"/>
              <w:rPr>
                <w:rFonts w:asciiTheme="majorHAnsi" w:hAnsiTheme="majorHAnsi"/>
                <w:sz w:val="22"/>
                <w:szCs w:val="20"/>
              </w:rPr>
            </w:pPr>
            <w:r w:rsidRPr="009F0294">
              <w:rPr>
                <w:rFonts w:asciiTheme="majorHAnsi" w:hAnsiTheme="majorHAnsi"/>
                <w:sz w:val="22"/>
                <w:szCs w:val="20"/>
              </w:rPr>
              <w:t>2%</w:t>
            </w:r>
          </w:p>
        </w:tc>
      </w:tr>
    </w:tbl>
    <w:p w:rsidR="003F4D5C" w:rsidRPr="009F0294" w:rsidRDefault="003F4D5C" w:rsidP="003F4D5C">
      <w:pPr>
        <w:ind w:left="720"/>
        <w:rPr>
          <w:rFonts w:asciiTheme="majorHAnsi" w:hAnsiTheme="majorHAnsi"/>
          <w:sz w:val="22"/>
        </w:rPr>
      </w:pPr>
      <w:r w:rsidRPr="009F0294">
        <w:rPr>
          <w:rFonts w:asciiTheme="majorHAnsi" w:hAnsiTheme="majorHAnsi"/>
          <w:sz w:val="22"/>
        </w:rPr>
        <w:br/>
      </w:r>
    </w:p>
    <w:p w:rsidR="003F4D5C" w:rsidRPr="009F0294" w:rsidRDefault="00BD0B52" w:rsidP="003F4D5C">
      <w:pPr>
        <w:ind w:left="720"/>
        <w:rPr>
          <w:rFonts w:asciiTheme="majorHAnsi" w:hAnsiTheme="majorHAnsi"/>
          <w:sz w:val="22"/>
        </w:rPr>
      </w:pPr>
      <w:r w:rsidRPr="009F0294">
        <w:rPr>
          <w:rFonts w:asciiTheme="majorHAnsi" w:hAnsiTheme="majorHAnsi"/>
          <w:sz w:val="22"/>
        </w:rPr>
        <w:t>Demographics</w:t>
      </w:r>
      <w:r w:rsidR="003F4D5C" w:rsidRPr="009F0294">
        <w:rPr>
          <w:rFonts w:asciiTheme="majorHAnsi" w:hAnsiTheme="majorHAnsi"/>
          <w:sz w:val="22"/>
        </w:rPr>
        <w:t xml:space="preserve">: </w:t>
      </w:r>
      <w:r w:rsidRPr="009F0294">
        <w:rPr>
          <w:rFonts w:asciiTheme="majorHAnsi" w:hAnsiTheme="majorHAnsi"/>
          <w:sz w:val="22"/>
        </w:rPr>
        <w:tab/>
      </w:r>
      <w:r w:rsidRPr="009F0294">
        <w:rPr>
          <w:rFonts w:asciiTheme="majorHAnsi" w:hAnsiTheme="majorHAnsi"/>
          <w:sz w:val="22"/>
        </w:rPr>
        <w:tab/>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18-24: 6%</w:t>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25-34: 17%</w:t>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35-44: 16%</w:t>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45-54: 22%</w:t>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55-64: 26%</w:t>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65 &amp; above: 13.0%</w:t>
      </w:r>
    </w:p>
    <w:p w:rsidR="009F0294" w:rsidRPr="009F0294" w:rsidRDefault="009F0294" w:rsidP="009F0294">
      <w:pPr>
        <w:widowControl w:val="0"/>
        <w:autoSpaceDE w:val="0"/>
        <w:autoSpaceDN w:val="0"/>
        <w:adjustRightInd w:val="0"/>
        <w:rPr>
          <w:rFonts w:asciiTheme="majorHAnsi" w:hAnsiTheme="majorHAnsi" w:cs="MyriadPro-Regular"/>
          <w:color w:val="CD0003"/>
          <w:sz w:val="22"/>
          <w:szCs w:val="22"/>
        </w:rPr>
      </w:pPr>
      <w:proofErr w:type="gramStart"/>
      <w:r w:rsidRPr="009F0294">
        <w:rPr>
          <w:rFonts w:asciiTheme="majorHAnsi" w:hAnsiTheme="majorHAnsi" w:cs="MyriadPro-Regular"/>
          <w:color w:val="CD0003"/>
          <w:sz w:val="22"/>
          <w:szCs w:val="15"/>
        </w:rPr>
        <w:t>education</w:t>
      </w:r>
      <w:proofErr w:type="gramEnd"/>
      <w:r w:rsidRPr="009F0294">
        <w:rPr>
          <w:rFonts w:asciiTheme="majorHAnsi" w:hAnsiTheme="majorHAnsi" w:cs="MyriadPro-Regular"/>
          <w:color w:val="CD0003"/>
          <w:sz w:val="22"/>
          <w:szCs w:val="22"/>
        </w:rPr>
        <w:t>:</w:t>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77% have earned a bachelor degree or better.</w:t>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Some College: 20%</w:t>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Bachelor Degree Only: 29%</w:t>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Post-Graduate Study and/or Degree: 48%</w:t>
      </w:r>
    </w:p>
    <w:p w:rsidR="009F0294" w:rsidRPr="009F0294" w:rsidRDefault="009F0294" w:rsidP="009F0294">
      <w:pPr>
        <w:widowControl w:val="0"/>
        <w:autoSpaceDE w:val="0"/>
        <w:autoSpaceDN w:val="0"/>
        <w:adjustRightInd w:val="0"/>
        <w:rPr>
          <w:rFonts w:asciiTheme="majorHAnsi" w:hAnsiTheme="majorHAnsi" w:cs="MyriadPro-Regular"/>
          <w:color w:val="CD0003"/>
          <w:sz w:val="22"/>
          <w:szCs w:val="22"/>
        </w:rPr>
      </w:pPr>
      <w:proofErr w:type="gramStart"/>
      <w:r w:rsidRPr="009F0294">
        <w:rPr>
          <w:rFonts w:asciiTheme="majorHAnsi" w:hAnsiTheme="majorHAnsi" w:cs="MyriadPro-Regular"/>
          <w:color w:val="CD0003"/>
          <w:sz w:val="22"/>
          <w:szCs w:val="15"/>
        </w:rPr>
        <w:t>occupation</w:t>
      </w:r>
      <w:proofErr w:type="gramEnd"/>
      <w:r w:rsidRPr="009F0294">
        <w:rPr>
          <w:rFonts w:asciiTheme="majorHAnsi" w:hAnsiTheme="majorHAnsi" w:cs="MyriadPro-Regular"/>
          <w:color w:val="CD0003"/>
          <w:sz w:val="22"/>
          <w:szCs w:val="22"/>
        </w:rPr>
        <w:t>:</w:t>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Professional/Managerial: 44%</w:t>
      </w:r>
    </w:p>
    <w:p w:rsidR="009F0294" w:rsidRPr="009F0294" w:rsidRDefault="009F0294" w:rsidP="009F0294">
      <w:pPr>
        <w:widowControl w:val="0"/>
        <w:autoSpaceDE w:val="0"/>
        <w:autoSpaceDN w:val="0"/>
        <w:adjustRightInd w:val="0"/>
        <w:rPr>
          <w:rFonts w:asciiTheme="majorHAnsi" w:hAnsiTheme="majorHAnsi" w:cs="MyriadPro-Regular"/>
          <w:color w:val="CD0003"/>
          <w:sz w:val="22"/>
          <w:szCs w:val="22"/>
        </w:rPr>
      </w:pPr>
      <w:proofErr w:type="gramStart"/>
      <w:r w:rsidRPr="009F0294">
        <w:rPr>
          <w:rFonts w:asciiTheme="majorHAnsi" w:hAnsiTheme="majorHAnsi" w:cs="MyriadPro-Regular"/>
          <w:color w:val="CD0003"/>
          <w:sz w:val="22"/>
          <w:szCs w:val="15"/>
        </w:rPr>
        <w:t>household</w:t>
      </w:r>
      <w:proofErr w:type="gramEnd"/>
      <w:r w:rsidRPr="009F0294">
        <w:rPr>
          <w:rFonts w:asciiTheme="majorHAnsi" w:hAnsiTheme="majorHAnsi" w:cs="MyriadPro-Regular"/>
          <w:color w:val="CD0003"/>
          <w:sz w:val="22"/>
          <w:szCs w:val="15"/>
        </w:rPr>
        <w:t xml:space="preserve"> </w:t>
      </w:r>
      <w:proofErr w:type="spellStart"/>
      <w:r w:rsidRPr="009F0294">
        <w:rPr>
          <w:rFonts w:asciiTheme="majorHAnsi" w:hAnsiTheme="majorHAnsi" w:cs="MyriadPro-Regular"/>
          <w:color w:val="CD0003"/>
          <w:sz w:val="22"/>
          <w:szCs w:val="15"/>
        </w:rPr>
        <w:t>i</w:t>
      </w:r>
      <w:proofErr w:type="spellEnd"/>
      <w:r w:rsidRPr="009F0294">
        <w:rPr>
          <w:rFonts w:asciiTheme="majorHAnsi" w:hAnsiTheme="majorHAnsi" w:cs="MyriadPro-Regular"/>
          <w:color w:val="CD0003"/>
          <w:sz w:val="22"/>
          <w:szCs w:val="15"/>
        </w:rPr>
        <w:t xml:space="preserve"> </w:t>
      </w:r>
      <w:proofErr w:type="spellStart"/>
      <w:r w:rsidRPr="009F0294">
        <w:rPr>
          <w:rFonts w:asciiTheme="majorHAnsi" w:hAnsiTheme="majorHAnsi" w:cs="MyriadPro-Regular"/>
          <w:color w:val="CD0003"/>
          <w:sz w:val="22"/>
          <w:szCs w:val="15"/>
        </w:rPr>
        <w:t>ncome</w:t>
      </w:r>
      <w:proofErr w:type="spellEnd"/>
      <w:r w:rsidRPr="009F0294">
        <w:rPr>
          <w:rFonts w:asciiTheme="majorHAnsi" w:hAnsiTheme="majorHAnsi" w:cs="MyriadPro-Regular"/>
          <w:color w:val="CD0003"/>
          <w:sz w:val="22"/>
          <w:szCs w:val="22"/>
        </w:rPr>
        <w:t>:</w:t>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Up to $49,999: 44%</w:t>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$50,000 - $74,999: 19%</w:t>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$75,000 - $99,999: 14%</w:t>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$100,000 &amp; above: 23%</w:t>
      </w:r>
    </w:p>
    <w:p w:rsidR="009F0294" w:rsidRPr="009F0294" w:rsidRDefault="009F0294" w:rsidP="009F0294">
      <w:pPr>
        <w:widowControl w:val="0"/>
        <w:autoSpaceDE w:val="0"/>
        <w:autoSpaceDN w:val="0"/>
        <w:adjustRightInd w:val="0"/>
        <w:rPr>
          <w:rFonts w:asciiTheme="majorHAnsi" w:hAnsiTheme="majorHAnsi" w:cs="MyriadPro-Regular"/>
          <w:color w:val="CD0003"/>
          <w:sz w:val="22"/>
          <w:szCs w:val="22"/>
        </w:rPr>
      </w:pPr>
      <w:proofErr w:type="gramStart"/>
      <w:r w:rsidRPr="009F0294">
        <w:rPr>
          <w:rFonts w:asciiTheme="majorHAnsi" w:hAnsiTheme="majorHAnsi" w:cs="MyriadPro-Regular"/>
          <w:color w:val="CD0003"/>
          <w:sz w:val="22"/>
          <w:szCs w:val="15"/>
        </w:rPr>
        <w:t>political</w:t>
      </w:r>
      <w:proofErr w:type="gramEnd"/>
      <w:r w:rsidRPr="009F0294">
        <w:rPr>
          <w:rFonts w:asciiTheme="majorHAnsi" w:hAnsiTheme="majorHAnsi" w:cs="MyriadPro-Regular"/>
          <w:color w:val="CD0003"/>
          <w:sz w:val="22"/>
          <w:szCs w:val="15"/>
        </w:rPr>
        <w:t xml:space="preserve"> affiliation</w:t>
      </w:r>
      <w:r w:rsidRPr="009F0294">
        <w:rPr>
          <w:rFonts w:asciiTheme="majorHAnsi" w:hAnsiTheme="majorHAnsi" w:cs="MyriadPro-Regular"/>
          <w:color w:val="CD0003"/>
          <w:sz w:val="22"/>
          <w:szCs w:val="22"/>
        </w:rPr>
        <w:t>:</w:t>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Conservative Republican: 1%</w:t>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Moderate Republican: 1%</w:t>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Moderate Democrat: 5%</w:t>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Liberal/Progressive Democrat: 77%</w:t>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Libertarian: 3%</w:t>
      </w:r>
    </w:p>
    <w:p w:rsidR="009F0294" w:rsidRPr="009F0294" w:rsidRDefault="009F0294" w:rsidP="009F0294">
      <w:pPr>
        <w:widowControl w:val="0"/>
        <w:autoSpaceDE w:val="0"/>
        <w:autoSpaceDN w:val="0"/>
        <w:adjustRightInd w:val="0"/>
        <w:rPr>
          <w:rFonts w:asciiTheme="majorHAnsi" w:hAnsiTheme="majorHAnsi" w:cs="MyriadPro-Regular"/>
          <w:color w:val="000000"/>
          <w:sz w:val="22"/>
          <w:szCs w:val="18"/>
        </w:rPr>
      </w:pPr>
      <w:r w:rsidRPr="009F0294">
        <w:rPr>
          <w:rFonts w:asciiTheme="majorHAnsi" w:hAnsiTheme="majorHAnsi" w:cs="MyriadPro-Regular"/>
          <w:color w:val="000000"/>
          <w:sz w:val="22"/>
          <w:szCs w:val="18"/>
        </w:rPr>
        <w:t>Independent: 8%</w:t>
      </w:r>
    </w:p>
    <w:p w:rsidR="009F0294" w:rsidRPr="009F0294" w:rsidRDefault="009F0294" w:rsidP="009F0294">
      <w:pPr>
        <w:rPr>
          <w:rFonts w:asciiTheme="majorHAnsi" w:hAnsiTheme="majorHAnsi" w:cs="MyriadPro-Regular"/>
          <w:color w:val="000000"/>
          <w:sz w:val="22"/>
          <w:szCs w:val="18"/>
        </w:rPr>
      </w:pPr>
      <w:r w:rsidRPr="009F0294">
        <w:rPr>
          <w:rFonts w:asciiTheme="majorHAnsi" w:hAnsiTheme="majorHAnsi" w:cs="MyriadPro-Regular"/>
          <w:color w:val="000000"/>
          <w:sz w:val="22"/>
          <w:szCs w:val="18"/>
        </w:rPr>
        <w:t>Decline to State: 6%</w:t>
      </w:r>
    </w:p>
    <w:p w:rsidR="009F0294" w:rsidRPr="009F0294" w:rsidRDefault="009F0294" w:rsidP="009F0294">
      <w:pPr>
        <w:rPr>
          <w:rFonts w:asciiTheme="majorHAnsi" w:hAnsiTheme="majorHAnsi" w:cs="MyriadPro-Regular"/>
          <w:color w:val="000000"/>
          <w:sz w:val="22"/>
          <w:szCs w:val="18"/>
        </w:rPr>
      </w:pPr>
    </w:p>
    <w:p w:rsidR="009F0294" w:rsidRPr="009F0294" w:rsidRDefault="00690696" w:rsidP="00F43C15">
      <w:pPr>
        <w:rPr>
          <w:rFonts w:asciiTheme="majorHAnsi" w:hAnsiTheme="majorHAnsi"/>
          <w:sz w:val="22"/>
        </w:rPr>
      </w:pPr>
      <w:r w:rsidRPr="009F0294">
        <w:rPr>
          <w:rFonts w:asciiTheme="majorHAnsi" w:hAnsiTheme="majorHAnsi"/>
          <w:sz w:val="22"/>
        </w:rPr>
        <w:t>W</w:t>
      </w:r>
      <w:r w:rsidR="00BD0B52" w:rsidRPr="009F0294">
        <w:rPr>
          <w:rFonts w:asciiTheme="majorHAnsi" w:hAnsiTheme="majorHAnsi"/>
          <w:sz w:val="22"/>
        </w:rPr>
        <w:t xml:space="preserve">hat kinds of </w:t>
      </w:r>
      <w:proofErr w:type="spellStart"/>
      <w:r w:rsidRPr="009F0294">
        <w:rPr>
          <w:rFonts w:asciiTheme="majorHAnsi" w:hAnsiTheme="majorHAnsi"/>
          <w:sz w:val="22"/>
        </w:rPr>
        <w:t>influentials</w:t>
      </w:r>
      <w:proofErr w:type="spellEnd"/>
      <w:r w:rsidRPr="009F0294">
        <w:rPr>
          <w:rFonts w:asciiTheme="majorHAnsi" w:hAnsiTheme="majorHAnsi"/>
          <w:sz w:val="22"/>
        </w:rPr>
        <w:t xml:space="preserve"> </w:t>
      </w:r>
      <w:r w:rsidR="006E7EB8" w:rsidRPr="009F0294">
        <w:rPr>
          <w:rFonts w:asciiTheme="majorHAnsi" w:hAnsiTheme="majorHAnsi"/>
          <w:sz w:val="22"/>
        </w:rPr>
        <w:t xml:space="preserve">in </w:t>
      </w:r>
      <w:r w:rsidR="00BD0B52" w:rsidRPr="009F0294">
        <w:rPr>
          <w:rFonts w:asciiTheme="majorHAnsi" w:hAnsiTheme="majorHAnsi"/>
          <w:sz w:val="22"/>
        </w:rPr>
        <w:t>your audience</w:t>
      </w:r>
      <w:r w:rsidR="00F04F80" w:rsidRPr="009F0294">
        <w:rPr>
          <w:rFonts w:asciiTheme="majorHAnsi" w:hAnsiTheme="majorHAnsi"/>
          <w:sz w:val="22"/>
        </w:rPr>
        <w:t xml:space="preserve"> would be receptive to this topic</w:t>
      </w:r>
      <w:r w:rsidRPr="009F0294">
        <w:rPr>
          <w:rFonts w:asciiTheme="majorHAnsi" w:hAnsiTheme="majorHAnsi"/>
          <w:sz w:val="22"/>
        </w:rPr>
        <w:t>? (</w:t>
      </w:r>
      <w:proofErr w:type="gramStart"/>
      <w:r w:rsidR="00F04F80" w:rsidRPr="009F0294">
        <w:rPr>
          <w:rFonts w:asciiTheme="majorHAnsi" w:hAnsiTheme="majorHAnsi"/>
          <w:sz w:val="22"/>
        </w:rPr>
        <w:t>i</w:t>
      </w:r>
      <w:proofErr w:type="gramEnd"/>
      <w:r w:rsidR="00F04F80" w:rsidRPr="009F0294">
        <w:rPr>
          <w:rFonts w:asciiTheme="majorHAnsi" w:hAnsiTheme="majorHAnsi"/>
          <w:sz w:val="22"/>
        </w:rPr>
        <w:t xml:space="preserve">.e. activists, policy makers, high number of </w:t>
      </w:r>
      <w:proofErr w:type="spellStart"/>
      <w:r w:rsidR="00F04F80" w:rsidRPr="009F0294">
        <w:rPr>
          <w:rFonts w:asciiTheme="majorHAnsi" w:hAnsiTheme="majorHAnsi"/>
          <w:sz w:val="22"/>
        </w:rPr>
        <w:t>retweeters</w:t>
      </w:r>
      <w:proofErr w:type="spellEnd"/>
      <w:r w:rsidR="00F04F80" w:rsidRPr="009F0294">
        <w:rPr>
          <w:rFonts w:asciiTheme="majorHAnsi" w:hAnsiTheme="majorHAnsi"/>
          <w:sz w:val="22"/>
        </w:rPr>
        <w:t>, press contacts)</w:t>
      </w:r>
    </w:p>
    <w:p w:rsidR="009F0294" w:rsidRPr="009F0294" w:rsidRDefault="009F0294" w:rsidP="003F4D5C">
      <w:pPr>
        <w:ind w:left="720"/>
        <w:rPr>
          <w:rFonts w:asciiTheme="majorHAnsi" w:hAnsiTheme="majorHAnsi"/>
          <w:sz w:val="22"/>
        </w:rPr>
      </w:pPr>
    </w:p>
    <w:p w:rsidR="009F0294" w:rsidRPr="009F0294" w:rsidRDefault="009F0294" w:rsidP="00F43C15">
      <w:pPr>
        <w:rPr>
          <w:rFonts w:asciiTheme="majorHAnsi" w:hAnsiTheme="majorHAnsi"/>
          <w:sz w:val="22"/>
        </w:rPr>
      </w:pPr>
      <w:r w:rsidRPr="009F0294">
        <w:rPr>
          <w:rFonts w:asciiTheme="majorHAnsi" w:hAnsiTheme="majorHAnsi"/>
          <w:sz w:val="22"/>
        </w:rPr>
        <w:t xml:space="preserve">Mother Jones reaches a broad spectrum of </w:t>
      </w:r>
      <w:proofErr w:type="spellStart"/>
      <w:r w:rsidRPr="009F0294">
        <w:rPr>
          <w:rFonts w:asciiTheme="majorHAnsi" w:hAnsiTheme="majorHAnsi"/>
          <w:sz w:val="22"/>
        </w:rPr>
        <w:t>grasstop</w:t>
      </w:r>
      <w:proofErr w:type="spellEnd"/>
      <w:r w:rsidRPr="009F0294">
        <w:rPr>
          <w:rFonts w:asciiTheme="majorHAnsi" w:hAnsiTheme="majorHAnsi"/>
          <w:sz w:val="22"/>
        </w:rPr>
        <w:t xml:space="preserve"> activists who are very politically engaged:</w:t>
      </w:r>
    </w:p>
    <w:p w:rsidR="009F0294" w:rsidRPr="009F0294" w:rsidRDefault="009F0294" w:rsidP="009F0294">
      <w:pPr>
        <w:widowControl w:val="0"/>
        <w:autoSpaceDE w:val="0"/>
        <w:autoSpaceDN w:val="0"/>
        <w:adjustRightInd w:val="0"/>
        <w:rPr>
          <w:rFonts w:asciiTheme="majorHAnsi" w:hAnsiTheme="majorHAnsi" w:cs="MyriadPro-Regular-SC700"/>
          <w:color w:val="000000"/>
          <w:sz w:val="22"/>
          <w:szCs w:val="18"/>
        </w:rPr>
      </w:pPr>
      <w:r w:rsidRPr="009F0294">
        <w:rPr>
          <w:rFonts w:asciiTheme="majorHAnsi" w:hAnsiTheme="majorHAnsi" w:cs="MyriadPro-Regular-SC700"/>
          <w:color w:val="000000"/>
          <w:sz w:val="22"/>
          <w:szCs w:val="18"/>
        </w:rPr>
        <w:t>Voted in federal, state or local election: 75%</w:t>
      </w:r>
    </w:p>
    <w:p w:rsidR="009F0294" w:rsidRPr="009F0294" w:rsidRDefault="009F0294" w:rsidP="009F0294">
      <w:pPr>
        <w:widowControl w:val="0"/>
        <w:autoSpaceDE w:val="0"/>
        <w:autoSpaceDN w:val="0"/>
        <w:adjustRightInd w:val="0"/>
        <w:rPr>
          <w:rFonts w:asciiTheme="majorHAnsi" w:hAnsiTheme="majorHAnsi" w:cs="MyriadPro-Regular-SC700"/>
          <w:color w:val="000000"/>
          <w:sz w:val="22"/>
          <w:szCs w:val="18"/>
        </w:rPr>
      </w:pPr>
      <w:r w:rsidRPr="009F0294">
        <w:rPr>
          <w:rFonts w:asciiTheme="majorHAnsi" w:hAnsiTheme="majorHAnsi" w:cs="MyriadPro-Regular-SC700"/>
          <w:color w:val="000000"/>
          <w:sz w:val="22"/>
          <w:szCs w:val="18"/>
        </w:rPr>
        <w:t>Contacted an elected official: 65%</w:t>
      </w:r>
    </w:p>
    <w:p w:rsidR="009F0294" w:rsidRPr="009F0294" w:rsidRDefault="009F0294" w:rsidP="009F0294">
      <w:pPr>
        <w:widowControl w:val="0"/>
        <w:autoSpaceDE w:val="0"/>
        <w:autoSpaceDN w:val="0"/>
        <w:adjustRightInd w:val="0"/>
        <w:rPr>
          <w:rFonts w:asciiTheme="majorHAnsi" w:hAnsiTheme="majorHAnsi" w:cs="MyriadPro-Regular-SC700"/>
          <w:color w:val="000000"/>
          <w:sz w:val="22"/>
          <w:szCs w:val="18"/>
        </w:rPr>
      </w:pPr>
      <w:r w:rsidRPr="009F0294">
        <w:rPr>
          <w:rFonts w:asciiTheme="majorHAnsi" w:hAnsiTheme="majorHAnsi" w:cs="MyriadPro-Regular-SC700"/>
          <w:color w:val="000000"/>
          <w:sz w:val="22"/>
          <w:szCs w:val="18"/>
        </w:rPr>
        <w:t>Taken part in local civic issue: 37%</w:t>
      </w:r>
    </w:p>
    <w:p w:rsidR="009F0294" w:rsidRPr="009F0294" w:rsidRDefault="009F0294" w:rsidP="009F0294">
      <w:pPr>
        <w:widowControl w:val="0"/>
        <w:autoSpaceDE w:val="0"/>
        <w:autoSpaceDN w:val="0"/>
        <w:adjustRightInd w:val="0"/>
        <w:rPr>
          <w:rFonts w:asciiTheme="majorHAnsi" w:hAnsiTheme="majorHAnsi" w:cs="MyriadPro-Regular-SC700"/>
          <w:color w:val="000000"/>
          <w:sz w:val="22"/>
          <w:szCs w:val="18"/>
        </w:rPr>
      </w:pPr>
      <w:r w:rsidRPr="009F0294">
        <w:rPr>
          <w:rFonts w:asciiTheme="majorHAnsi" w:hAnsiTheme="majorHAnsi" w:cs="MyriadPro-Regular-SC700"/>
          <w:color w:val="000000"/>
          <w:sz w:val="22"/>
          <w:szCs w:val="18"/>
        </w:rPr>
        <w:t>Actively worked as a volunteer (non-political): 43%</w:t>
      </w:r>
    </w:p>
    <w:p w:rsidR="009F0294" w:rsidRPr="009F0294" w:rsidRDefault="009F0294" w:rsidP="009F0294">
      <w:pPr>
        <w:widowControl w:val="0"/>
        <w:autoSpaceDE w:val="0"/>
        <w:autoSpaceDN w:val="0"/>
        <w:adjustRightInd w:val="0"/>
        <w:rPr>
          <w:rFonts w:asciiTheme="majorHAnsi" w:hAnsiTheme="majorHAnsi" w:cs="MyriadPro-Regular-SC700"/>
          <w:color w:val="000000"/>
          <w:sz w:val="22"/>
          <w:szCs w:val="18"/>
        </w:rPr>
      </w:pPr>
      <w:r w:rsidRPr="009F0294">
        <w:rPr>
          <w:rFonts w:asciiTheme="majorHAnsi" w:hAnsiTheme="majorHAnsi" w:cs="MyriadPro-Regular-SC700"/>
          <w:color w:val="000000"/>
          <w:sz w:val="22"/>
          <w:szCs w:val="18"/>
        </w:rPr>
        <w:t>Donated money to a candidate or campaign: 43%</w:t>
      </w:r>
    </w:p>
    <w:p w:rsidR="00BD0B52" w:rsidRPr="009F0294" w:rsidRDefault="009F0294" w:rsidP="009F0294">
      <w:pPr>
        <w:rPr>
          <w:rFonts w:asciiTheme="majorHAnsi" w:hAnsiTheme="majorHAnsi"/>
          <w:sz w:val="22"/>
        </w:rPr>
      </w:pPr>
      <w:r w:rsidRPr="009F0294">
        <w:rPr>
          <w:rFonts w:asciiTheme="majorHAnsi" w:hAnsiTheme="majorHAnsi" w:cs="MyriadPro-Regular-SC700"/>
          <w:color w:val="000000"/>
          <w:sz w:val="22"/>
          <w:szCs w:val="18"/>
        </w:rPr>
        <w:t>Written something for publication: 15%</w:t>
      </w:r>
    </w:p>
    <w:p w:rsidR="009F0294" w:rsidRPr="009F0294" w:rsidRDefault="009F0294">
      <w:pPr>
        <w:rPr>
          <w:rFonts w:asciiTheme="majorHAnsi" w:hAnsiTheme="majorHAnsi"/>
          <w:sz w:val="22"/>
        </w:rPr>
      </w:pPr>
    </w:p>
    <w:p w:rsidR="009F0294" w:rsidRPr="009F0294" w:rsidRDefault="009F0294">
      <w:pPr>
        <w:rPr>
          <w:rFonts w:asciiTheme="majorHAnsi" w:hAnsiTheme="majorHAnsi"/>
          <w:sz w:val="22"/>
        </w:rPr>
      </w:pPr>
      <w:r w:rsidRPr="009F0294">
        <w:rPr>
          <w:rFonts w:asciiTheme="majorHAnsi" w:hAnsiTheme="majorHAnsi"/>
          <w:sz w:val="22"/>
        </w:rPr>
        <w:t xml:space="preserve">As a multi-year winner of the National Magazine Award for General Excellence (and in 2010, the Online News Association award for breaking news) we also reach a broad array of </w:t>
      </w:r>
      <w:proofErr w:type="spellStart"/>
      <w:r w:rsidRPr="009F0294">
        <w:rPr>
          <w:rFonts w:asciiTheme="majorHAnsi" w:hAnsiTheme="majorHAnsi"/>
          <w:sz w:val="22"/>
        </w:rPr>
        <w:t>mediamakers</w:t>
      </w:r>
      <w:proofErr w:type="spellEnd"/>
      <w:r w:rsidRPr="009F0294">
        <w:rPr>
          <w:rFonts w:asciiTheme="majorHAnsi" w:hAnsiTheme="majorHAnsi"/>
          <w:sz w:val="22"/>
        </w:rPr>
        <w:t>, other journalists, and media observers.</w:t>
      </w:r>
    </w:p>
    <w:p w:rsidR="00BD0B52" w:rsidRPr="009F0294" w:rsidRDefault="00BD0B52">
      <w:pPr>
        <w:rPr>
          <w:rFonts w:asciiTheme="majorHAnsi" w:hAnsiTheme="majorHAnsi"/>
          <w:sz w:val="22"/>
        </w:rPr>
      </w:pPr>
    </w:p>
    <w:p w:rsidR="003F4D5C" w:rsidRPr="009F0294" w:rsidRDefault="003F4D5C" w:rsidP="003F4D5C">
      <w:pPr>
        <w:rPr>
          <w:rFonts w:asciiTheme="majorHAnsi" w:hAnsiTheme="majorHAnsi"/>
          <w:sz w:val="22"/>
        </w:rPr>
      </w:pPr>
      <w:r w:rsidRPr="009F0294">
        <w:rPr>
          <w:rFonts w:asciiTheme="majorHAnsi" w:hAnsiTheme="majorHAnsi"/>
          <w:sz w:val="22"/>
        </w:rPr>
        <w:t xml:space="preserve">4. </w:t>
      </w:r>
      <w:r w:rsidR="00BD0B52" w:rsidRPr="009F0294">
        <w:rPr>
          <w:rFonts w:asciiTheme="majorHAnsi" w:hAnsiTheme="majorHAnsi"/>
          <w:sz w:val="22"/>
        </w:rPr>
        <w:t>Please provide a brief outline of how you would cover this issue</w:t>
      </w:r>
      <w:r w:rsidRPr="009F0294">
        <w:rPr>
          <w:rFonts w:asciiTheme="majorHAnsi" w:hAnsiTheme="majorHAnsi"/>
          <w:sz w:val="22"/>
        </w:rPr>
        <w:t xml:space="preserve"> during the pilot program</w:t>
      </w:r>
      <w:r w:rsidR="00690696" w:rsidRPr="009F0294">
        <w:rPr>
          <w:rFonts w:asciiTheme="majorHAnsi" w:hAnsiTheme="majorHAnsi"/>
          <w:sz w:val="22"/>
        </w:rPr>
        <w:t>. Your outline should</w:t>
      </w:r>
      <w:r w:rsidRPr="009F0294">
        <w:rPr>
          <w:rFonts w:asciiTheme="majorHAnsi" w:hAnsiTheme="majorHAnsi"/>
          <w:sz w:val="22"/>
        </w:rPr>
        <w:t xml:space="preserve"> includ</w:t>
      </w:r>
      <w:r w:rsidR="00690696" w:rsidRPr="009F0294">
        <w:rPr>
          <w:rFonts w:asciiTheme="majorHAnsi" w:hAnsiTheme="majorHAnsi"/>
          <w:sz w:val="22"/>
        </w:rPr>
        <w:t>e</w:t>
      </w:r>
      <w:r w:rsidR="00BD0B52" w:rsidRPr="009F0294">
        <w:rPr>
          <w:rFonts w:asciiTheme="majorHAnsi" w:hAnsiTheme="majorHAnsi"/>
          <w:sz w:val="22"/>
        </w:rPr>
        <w:t>:</w:t>
      </w:r>
    </w:p>
    <w:p w:rsidR="003F4D5C" w:rsidRPr="009F0294" w:rsidRDefault="00BD0B52" w:rsidP="00CD0234">
      <w:pPr>
        <w:pStyle w:val="ListParagraph"/>
        <w:numPr>
          <w:ilvl w:val="0"/>
          <w:numId w:val="10"/>
        </w:numPr>
        <w:rPr>
          <w:rFonts w:asciiTheme="majorHAnsi" w:hAnsiTheme="majorHAnsi"/>
          <w:sz w:val="22"/>
        </w:rPr>
      </w:pPr>
      <w:r w:rsidRPr="009F0294">
        <w:rPr>
          <w:rFonts w:asciiTheme="majorHAnsi" w:hAnsiTheme="majorHAnsi"/>
          <w:sz w:val="22"/>
        </w:rPr>
        <w:t>Platform</w:t>
      </w:r>
      <w:r w:rsidR="00690696" w:rsidRPr="009F0294">
        <w:rPr>
          <w:rFonts w:asciiTheme="majorHAnsi" w:hAnsiTheme="majorHAnsi"/>
          <w:sz w:val="22"/>
        </w:rPr>
        <w:t>s</w:t>
      </w:r>
      <w:r w:rsidRPr="009F0294">
        <w:rPr>
          <w:rFonts w:asciiTheme="majorHAnsi" w:hAnsiTheme="majorHAnsi"/>
          <w:sz w:val="22"/>
        </w:rPr>
        <w:t>: print, audio, video, online (or mix thereof)</w:t>
      </w:r>
    </w:p>
    <w:p w:rsidR="003F4D5C" w:rsidRPr="009F0294" w:rsidRDefault="00BD0B52" w:rsidP="00CD0234">
      <w:pPr>
        <w:pStyle w:val="ListParagraph"/>
        <w:numPr>
          <w:ilvl w:val="0"/>
          <w:numId w:val="10"/>
        </w:numPr>
        <w:rPr>
          <w:rFonts w:asciiTheme="majorHAnsi" w:hAnsiTheme="majorHAnsi"/>
          <w:sz w:val="22"/>
        </w:rPr>
      </w:pPr>
      <w:r w:rsidRPr="009F0294">
        <w:rPr>
          <w:rFonts w:asciiTheme="majorHAnsi" w:hAnsiTheme="majorHAnsi"/>
          <w:sz w:val="22"/>
        </w:rPr>
        <w:t>Editorial Sub-topic(s)</w:t>
      </w:r>
      <w:r w:rsidR="00690696" w:rsidRPr="009F0294">
        <w:rPr>
          <w:rFonts w:asciiTheme="majorHAnsi" w:hAnsiTheme="majorHAnsi"/>
          <w:sz w:val="22"/>
        </w:rPr>
        <w:t xml:space="preserve"> </w:t>
      </w:r>
      <w:r w:rsidR="00F04F80" w:rsidRPr="009F0294">
        <w:rPr>
          <w:rFonts w:asciiTheme="majorHAnsi" w:hAnsiTheme="majorHAnsi"/>
          <w:sz w:val="22"/>
        </w:rPr>
        <w:t xml:space="preserve">related to media policy that you are </w:t>
      </w:r>
      <w:r w:rsidRPr="009F0294">
        <w:rPr>
          <w:rFonts w:asciiTheme="majorHAnsi" w:hAnsiTheme="majorHAnsi"/>
          <w:sz w:val="22"/>
        </w:rPr>
        <w:t>interested in covering or want to learn more about</w:t>
      </w:r>
    </w:p>
    <w:p w:rsidR="00014A62" w:rsidRPr="009F0294" w:rsidRDefault="00CD0234" w:rsidP="00CD0234">
      <w:pPr>
        <w:pStyle w:val="ListParagraph"/>
        <w:numPr>
          <w:ilvl w:val="0"/>
          <w:numId w:val="10"/>
        </w:numPr>
        <w:rPr>
          <w:rFonts w:asciiTheme="majorHAnsi" w:hAnsiTheme="majorHAnsi"/>
          <w:sz w:val="22"/>
        </w:rPr>
      </w:pPr>
      <w:r w:rsidRPr="009F0294">
        <w:rPr>
          <w:rFonts w:asciiTheme="majorHAnsi" w:hAnsiTheme="majorHAnsi"/>
          <w:sz w:val="22"/>
        </w:rPr>
        <w:t xml:space="preserve">An </w:t>
      </w:r>
      <w:r w:rsidR="00014A62" w:rsidRPr="009F0294">
        <w:rPr>
          <w:rFonts w:asciiTheme="majorHAnsi" w:hAnsiTheme="majorHAnsi"/>
          <w:sz w:val="22"/>
        </w:rPr>
        <w:t>overview of how often you could produce content and your vision of</w:t>
      </w:r>
      <w:r w:rsidRPr="009F0294">
        <w:rPr>
          <w:rFonts w:asciiTheme="majorHAnsi" w:hAnsiTheme="majorHAnsi"/>
          <w:sz w:val="22"/>
        </w:rPr>
        <w:t xml:space="preserve"> the </w:t>
      </w:r>
      <w:r w:rsidR="00014A62" w:rsidRPr="009F0294">
        <w:rPr>
          <w:rFonts w:asciiTheme="majorHAnsi" w:hAnsiTheme="majorHAnsi"/>
          <w:sz w:val="22"/>
        </w:rPr>
        <w:t xml:space="preserve">content mix </w:t>
      </w:r>
      <w:r w:rsidRPr="009F0294">
        <w:rPr>
          <w:rFonts w:asciiTheme="majorHAnsi" w:hAnsiTheme="majorHAnsi"/>
          <w:sz w:val="22"/>
        </w:rPr>
        <w:t xml:space="preserve">you would </w:t>
      </w:r>
      <w:r w:rsidR="00014A62" w:rsidRPr="009F0294">
        <w:rPr>
          <w:rFonts w:asciiTheme="majorHAnsi" w:hAnsiTheme="majorHAnsi"/>
          <w:sz w:val="22"/>
        </w:rPr>
        <w:t>produce (investig</w:t>
      </w:r>
      <w:r w:rsidRPr="009F0294">
        <w:rPr>
          <w:rFonts w:asciiTheme="majorHAnsi" w:hAnsiTheme="majorHAnsi"/>
          <w:sz w:val="22"/>
        </w:rPr>
        <w:t>ative, breaking news, analysis)</w:t>
      </w:r>
    </w:p>
    <w:p w:rsidR="00F43C15" w:rsidRDefault="00F43C15" w:rsidP="00014A62">
      <w:pPr>
        <w:rPr>
          <w:rFonts w:asciiTheme="majorHAnsi" w:hAnsiTheme="majorHAnsi"/>
          <w:sz w:val="22"/>
        </w:rPr>
      </w:pPr>
    </w:p>
    <w:p w:rsidR="00EA275C" w:rsidRDefault="00F43C15" w:rsidP="00014A62">
      <w:pPr>
        <w:rPr>
          <w:rFonts w:asciiTheme="majorHAnsi" w:hAnsiTheme="majorHAnsi"/>
          <w:sz w:val="22"/>
        </w:rPr>
      </w:pPr>
      <w:r>
        <w:rPr>
          <w:rFonts w:asciiTheme="majorHAnsi" w:hAnsiTheme="majorHAnsi"/>
          <w:sz w:val="22"/>
        </w:rPr>
        <w:t xml:space="preserve">We’d cover media policy issues in print through our bimonthly magazine, and online at MotherJones.com, </w:t>
      </w:r>
      <w:r w:rsidR="00EA275C">
        <w:rPr>
          <w:rFonts w:asciiTheme="majorHAnsi" w:hAnsiTheme="majorHAnsi"/>
          <w:sz w:val="22"/>
        </w:rPr>
        <w:t>and via social media</w:t>
      </w:r>
      <w:r>
        <w:rPr>
          <w:rFonts w:asciiTheme="majorHAnsi" w:hAnsiTheme="majorHAnsi"/>
          <w:sz w:val="22"/>
        </w:rPr>
        <w:t>.</w:t>
      </w:r>
      <w:r w:rsidR="00451D8F">
        <w:rPr>
          <w:rFonts w:asciiTheme="majorHAnsi" w:hAnsiTheme="majorHAnsi"/>
          <w:sz w:val="22"/>
        </w:rPr>
        <w:t xml:space="preserve"> As mentioned above, we have three areas of interest on this topic. </w:t>
      </w:r>
    </w:p>
    <w:p w:rsidR="00EA275C" w:rsidRDefault="00451D8F" w:rsidP="00014A62">
      <w:pPr>
        <w:rPr>
          <w:rFonts w:asciiTheme="majorHAnsi" w:hAnsiTheme="majorHAnsi"/>
          <w:sz w:val="22"/>
        </w:rPr>
      </w:pPr>
      <w:r>
        <w:rPr>
          <w:rFonts w:asciiTheme="majorHAnsi" w:hAnsiTheme="majorHAnsi"/>
          <w:sz w:val="22"/>
        </w:rPr>
        <w:t>First</w:t>
      </w:r>
      <w:r w:rsidR="00EA275C">
        <w:rPr>
          <w:rFonts w:asciiTheme="majorHAnsi" w:hAnsiTheme="majorHAnsi"/>
          <w:sz w:val="22"/>
        </w:rPr>
        <w:t>,</w:t>
      </w:r>
      <w:r>
        <w:rPr>
          <w:rFonts w:asciiTheme="majorHAnsi" w:hAnsiTheme="majorHAnsi"/>
          <w:sz w:val="22"/>
        </w:rPr>
        <w:t xml:space="preserve"> our 8-person Washington DC bureau will focus on the policy fights underway both at the FCC and in the </w:t>
      </w:r>
      <w:r w:rsidR="00EA275C">
        <w:rPr>
          <w:rFonts w:asciiTheme="majorHAnsi" w:hAnsiTheme="majorHAnsi"/>
          <w:sz w:val="22"/>
        </w:rPr>
        <w:t>Republican-</w:t>
      </w:r>
      <w:r>
        <w:rPr>
          <w:rFonts w:asciiTheme="majorHAnsi" w:hAnsiTheme="majorHAnsi"/>
          <w:sz w:val="22"/>
        </w:rPr>
        <w:t xml:space="preserve">controlled House – how will the battle over net neutrality and media consolidation proceed in the remaining two years of the Obama administration? How will </w:t>
      </w:r>
      <w:r w:rsidR="00EA275C">
        <w:rPr>
          <w:rFonts w:asciiTheme="majorHAnsi" w:hAnsiTheme="majorHAnsi"/>
          <w:sz w:val="22"/>
        </w:rPr>
        <w:t>institutions and advocacy groups</w:t>
      </w:r>
      <w:r>
        <w:rPr>
          <w:rFonts w:asciiTheme="majorHAnsi" w:hAnsiTheme="majorHAnsi"/>
          <w:sz w:val="22"/>
        </w:rPr>
        <w:t xml:space="preserve"> respond to corporate media attempts to reshape the </w:t>
      </w:r>
      <w:proofErr w:type="gramStart"/>
      <w:r>
        <w:rPr>
          <w:rFonts w:asciiTheme="majorHAnsi" w:hAnsiTheme="majorHAnsi"/>
          <w:sz w:val="22"/>
        </w:rPr>
        <w:t>internet</w:t>
      </w:r>
      <w:proofErr w:type="gramEnd"/>
      <w:r>
        <w:rPr>
          <w:rFonts w:asciiTheme="majorHAnsi" w:hAnsiTheme="majorHAnsi"/>
          <w:sz w:val="22"/>
        </w:rPr>
        <w:t xml:space="preserve"> and consolidate media ownership? </w:t>
      </w:r>
    </w:p>
    <w:p w:rsidR="002B4563" w:rsidRDefault="00451D8F" w:rsidP="00014A62">
      <w:pPr>
        <w:rPr>
          <w:rFonts w:asciiTheme="majorHAnsi" w:hAnsiTheme="majorHAnsi"/>
          <w:sz w:val="22"/>
        </w:rPr>
      </w:pPr>
      <w:r>
        <w:rPr>
          <w:rFonts w:asciiTheme="majorHAnsi" w:hAnsiTheme="majorHAnsi"/>
          <w:sz w:val="22"/>
        </w:rPr>
        <w:t xml:space="preserve">Second, we are interested in seeing how the shifting rules governing media control and access affect people outside of the hothouse environment of DC, in their home communities. What impact, for instance, will the NBC-Comcast merger have on local programming? Will Comcast actually deliver on its promise of more diverse programming? Will the fight for independent media voices shift away from Washington to the states? </w:t>
      </w:r>
    </w:p>
    <w:p w:rsidR="00451D8F" w:rsidRDefault="00451D8F" w:rsidP="00014A62">
      <w:pPr>
        <w:rPr>
          <w:rFonts w:asciiTheme="majorHAnsi" w:hAnsiTheme="majorHAnsi"/>
          <w:sz w:val="22"/>
        </w:rPr>
      </w:pPr>
      <w:r>
        <w:rPr>
          <w:rFonts w:asciiTheme="majorHAnsi" w:hAnsiTheme="majorHAnsi"/>
          <w:sz w:val="22"/>
        </w:rPr>
        <w:t xml:space="preserve">And third, we are interested in tracking the use of new media by innovative and disruptive actors in the larger media scene, whether that is Julian </w:t>
      </w:r>
      <w:proofErr w:type="spellStart"/>
      <w:r>
        <w:rPr>
          <w:rFonts w:asciiTheme="majorHAnsi" w:hAnsiTheme="majorHAnsi"/>
          <w:sz w:val="22"/>
        </w:rPr>
        <w:t>Assange</w:t>
      </w:r>
      <w:proofErr w:type="spellEnd"/>
      <w:r>
        <w:rPr>
          <w:rFonts w:asciiTheme="majorHAnsi" w:hAnsiTheme="majorHAnsi"/>
          <w:sz w:val="22"/>
        </w:rPr>
        <w:t xml:space="preserve"> and </w:t>
      </w:r>
      <w:proofErr w:type="spellStart"/>
      <w:r>
        <w:rPr>
          <w:rFonts w:asciiTheme="majorHAnsi" w:hAnsiTheme="majorHAnsi"/>
          <w:sz w:val="22"/>
        </w:rPr>
        <w:t>Wikileaks</w:t>
      </w:r>
      <w:proofErr w:type="spellEnd"/>
      <w:r>
        <w:rPr>
          <w:rFonts w:asciiTheme="majorHAnsi" w:hAnsiTheme="majorHAnsi"/>
          <w:sz w:val="22"/>
        </w:rPr>
        <w:t xml:space="preserve">, or </w:t>
      </w:r>
      <w:proofErr w:type="spellStart"/>
      <w:r>
        <w:rPr>
          <w:rFonts w:asciiTheme="majorHAnsi" w:hAnsiTheme="majorHAnsi"/>
          <w:sz w:val="22"/>
        </w:rPr>
        <w:t>crowdsourcing</w:t>
      </w:r>
      <w:proofErr w:type="spellEnd"/>
      <w:r>
        <w:rPr>
          <w:rFonts w:asciiTheme="majorHAnsi" w:hAnsiTheme="majorHAnsi"/>
          <w:sz w:val="22"/>
        </w:rPr>
        <w:t xml:space="preserve"> communities of “citizen journalists.”</w:t>
      </w:r>
      <w:r w:rsidR="002B4563">
        <w:rPr>
          <w:rFonts w:asciiTheme="majorHAnsi" w:hAnsiTheme="majorHAnsi"/>
          <w:sz w:val="22"/>
        </w:rPr>
        <w:t xml:space="preserve"> We are especially interested in how media policy affects communities of color and youth; our education reporter, Kristina </w:t>
      </w:r>
      <w:proofErr w:type="spellStart"/>
      <w:r w:rsidR="002B4563">
        <w:rPr>
          <w:rFonts w:asciiTheme="majorHAnsi" w:hAnsiTheme="majorHAnsi"/>
          <w:sz w:val="22"/>
        </w:rPr>
        <w:t>Rizga</w:t>
      </w:r>
      <w:proofErr w:type="spellEnd"/>
      <w:r w:rsidR="002B4563">
        <w:rPr>
          <w:rFonts w:asciiTheme="majorHAnsi" w:hAnsiTheme="majorHAnsi"/>
          <w:sz w:val="22"/>
        </w:rPr>
        <w:t xml:space="preserve">, has a deep background in covering these areas and will be excited to participate in this project. </w:t>
      </w:r>
    </w:p>
    <w:p w:rsidR="004F0120" w:rsidRPr="009F0294" w:rsidRDefault="004F0120" w:rsidP="00014A62">
      <w:pPr>
        <w:rPr>
          <w:rFonts w:asciiTheme="majorHAnsi" w:hAnsiTheme="majorHAnsi"/>
          <w:sz w:val="22"/>
        </w:rPr>
      </w:pPr>
    </w:p>
    <w:p w:rsidR="004F0120" w:rsidRPr="009F0294" w:rsidRDefault="004F0120" w:rsidP="00014A62">
      <w:pPr>
        <w:rPr>
          <w:rFonts w:asciiTheme="majorHAnsi" w:hAnsiTheme="majorHAnsi"/>
          <w:sz w:val="22"/>
        </w:rPr>
      </w:pPr>
    </w:p>
    <w:p w:rsidR="004F0120" w:rsidRPr="009F0294" w:rsidRDefault="004F0120" w:rsidP="00014A62">
      <w:pPr>
        <w:rPr>
          <w:rFonts w:asciiTheme="majorHAnsi" w:hAnsiTheme="majorHAnsi"/>
          <w:sz w:val="22"/>
        </w:rPr>
      </w:pPr>
    </w:p>
    <w:p w:rsidR="00451D8F" w:rsidRDefault="00CD0234" w:rsidP="00014A62">
      <w:pPr>
        <w:rPr>
          <w:rFonts w:asciiTheme="majorHAnsi" w:hAnsiTheme="majorHAnsi"/>
          <w:sz w:val="22"/>
        </w:rPr>
      </w:pPr>
      <w:r w:rsidRPr="009F0294">
        <w:rPr>
          <w:rFonts w:asciiTheme="majorHAnsi" w:hAnsiTheme="majorHAnsi"/>
          <w:sz w:val="22"/>
        </w:rPr>
        <w:t>5. Please provide a brief</w:t>
      </w:r>
      <w:r w:rsidR="00014A62" w:rsidRPr="009F0294">
        <w:rPr>
          <w:rFonts w:asciiTheme="majorHAnsi" w:hAnsiTheme="majorHAnsi"/>
          <w:sz w:val="22"/>
        </w:rPr>
        <w:t xml:space="preserve"> overview of your Public Relations capabilities</w:t>
      </w:r>
      <w:r w:rsidRPr="009F0294">
        <w:rPr>
          <w:rFonts w:asciiTheme="majorHAnsi" w:hAnsiTheme="majorHAnsi"/>
          <w:sz w:val="22"/>
        </w:rPr>
        <w:t xml:space="preserve"> including social networking </w:t>
      </w:r>
      <w:r w:rsidR="00690696" w:rsidRPr="009F0294">
        <w:rPr>
          <w:rFonts w:asciiTheme="majorHAnsi" w:hAnsiTheme="majorHAnsi"/>
          <w:sz w:val="22"/>
        </w:rPr>
        <w:t>strategies/opportunities</w:t>
      </w:r>
      <w:r w:rsidRPr="009F0294">
        <w:rPr>
          <w:rFonts w:asciiTheme="majorHAnsi" w:hAnsiTheme="majorHAnsi"/>
          <w:sz w:val="22"/>
        </w:rPr>
        <w:t>, press and ally relationships/contacts and what you could do to promote your reporting through the pilot program.</w:t>
      </w:r>
      <w:r w:rsidRPr="009F0294">
        <w:rPr>
          <w:rFonts w:asciiTheme="majorHAnsi" w:hAnsiTheme="majorHAnsi"/>
          <w:sz w:val="22"/>
        </w:rPr>
        <w:br/>
      </w:r>
    </w:p>
    <w:p w:rsidR="004F0120" w:rsidRPr="009F0294" w:rsidRDefault="00451D8F" w:rsidP="00014A62">
      <w:pPr>
        <w:rPr>
          <w:rFonts w:asciiTheme="majorHAnsi" w:hAnsiTheme="majorHAnsi"/>
          <w:sz w:val="22"/>
        </w:rPr>
      </w:pPr>
      <w:r>
        <w:rPr>
          <w:rFonts w:asciiTheme="majorHAnsi" w:hAnsiTheme="majorHAnsi"/>
          <w:sz w:val="22"/>
        </w:rPr>
        <w:t xml:space="preserve">During the period covered by this grant, </w:t>
      </w:r>
      <w:proofErr w:type="gramStart"/>
      <w:r>
        <w:rPr>
          <w:rFonts w:asciiTheme="majorHAnsi" w:hAnsiTheme="majorHAnsi"/>
          <w:sz w:val="22"/>
        </w:rPr>
        <w:t>public relations at Mother Jones is</w:t>
      </w:r>
      <w:proofErr w:type="gramEnd"/>
      <w:r>
        <w:rPr>
          <w:rFonts w:asciiTheme="majorHAnsi" w:hAnsiTheme="majorHAnsi"/>
          <w:sz w:val="22"/>
        </w:rPr>
        <w:t xml:space="preserve"> managed by publisher Steve Katz. </w:t>
      </w:r>
      <w:proofErr w:type="gramStart"/>
      <w:r>
        <w:rPr>
          <w:rFonts w:asciiTheme="majorHAnsi" w:hAnsiTheme="majorHAnsi"/>
          <w:sz w:val="22"/>
        </w:rPr>
        <w:t>He is joined by communications manager Adam Weinstein, and social media fellow Anna Pulley</w:t>
      </w:r>
      <w:proofErr w:type="gramEnd"/>
      <w:r>
        <w:rPr>
          <w:rFonts w:asciiTheme="majorHAnsi" w:hAnsiTheme="majorHAnsi"/>
          <w:sz w:val="22"/>
        </w:rPr>
        <w:t xml:space="preserve">. These in house services are augmented by a modest contract with Marlene </w:t>
      </w:r>
      <w:proofErr w:type="spellStart"/>
      <w:r>
        <w:rPr>
          <w:rFonts w:asciiTheme="majorHAnsi" w:hAnsiTheme="majorHAnsi"/>
          <w:sz w:val="22"/>
        </w:rPr>
        <w:t>Saritzky</w:t>
      </w:r>
      <w:proofErr w:type="spellEnd"/>
      <w:r>
        <w:rPr>
          <w:rFonts w:asciiTheme="majorHAnsi" w:hAnsiTheme="majorHAnsi"/>
          <w:sz w:val="22"/>
        </w:rPr>
        <w:t xml:space="preserve">, public relations consultant. We’ve had very good success doing online promotion of our reporting through </w:t>
      </w:r>
      <w:proofErr w:type="spellStart"/>
      <w:r>
        <w:rPr>
          <w:rFonts w:asciiTheme="majorHAnsi" w:hAnsiTheme="majorHAnsi"/>
          <w:sz w:val="22"/>
        </w:rPr>
        <w:t>Facebook</w:t>
      </w:r>
      <w:proofErr w:type="spellEnd"/>
      <w:r>
        <w:rPr>
          <w:rFonts w:asciiTheme="majorHAnsi" w:hAnsiTheme="majorHAnsi"/>
          <w:sz w:val="22"/>
        </w:rPr>
        <w:t xml:space="preserve"> and Twitter, and will use these tools for promotion of stories developed through the pilot program. </w:t>
      </w:r>
    </w:p>
    <w:p w:rsidR="00014A62" w:rsidRPr="009F0294" w:rsidRDefault="00014A62" w:rsidP="00014A62">
      <w:pPr>
        <w:rPr>
          <w:rFonts w:asciiTheme="majorHAnsi" w:hAnsiTheme="majorHAnsi"/>
          <w:sz w:val="22"/>
        </w:rPr>
      </w:pPr>
    </w:p>
    <w:p w:rsidR="00014A62" w:rsidRPr="009F0294" w:rsidRDefault="00014A62" w:rsidP="00014A62">
      <w:pPr>
        <w:rPr>
          <w:rFonts w:asciiTheme="majorHAnsi" w:hAnsiTheme="majorHAnsi"/>
          <w:sz w:val="22"/>
        </w:rPr>
      </w:pPr>
    </w:p>
    <w:p w:rsidR="00014A62" w:rsidRPr="009F0294" w:rsidRDefault="00CD0234" w:rsidP="00014A62">
      <w:pPr>
        <w:rPr>
          <w:rFonts w:asciiTheme="majorHAnsi" w:hAnsiTheme="majorHAnsi"/>
          <w:sz w:val="22"/>
        </w:rPr>
      </w:pPr>
      <w:r w:rsidRPr="009F0294">
        <w:rPr>
          <w:rFonts w:asciiTheme="majorHAnsi" w:hAnsiTheme="majorHAnsi"/>
          <w:sz w:val="22"/>
        </w:rPr>
        <w:t xml:space="preserve">6. </w:t>
      </w:r>
      <w:r w:rsidR="00014A62" w:rsidRPr="009F0294">
        <w:rPr>
          <w:rFonts w:asciiTheme="majorHAnsi" w:hAnsiTheme="majorHAnsi"/>
          <w:sz w:val="22"/>
        </w:rPr>
        <w:t>Would you be willing to coll</w:t>
      </w:r>
      <w:r w:rsidR="00690696" w:rsidRPr="009F0294">
        <w:rPr>
          <w:rFonts w:asciiTheme="majorHAnsi" w:hAnsiTheme="majorHAnsi"/>
          <w:sz w:val="22"/>
        </w:rPr>
        <w:t>aborate with another TMC member</w:t>
      </w:r>
      <w:r w:rsidR="00014A62" w:rsidRPr="009F0294">
        <w:rPr>
          <w:rFonts w:asciiTheme="majorHAnsi" w:hAnsiTheme="majorHAnsi"/>
          <w:sz w:val="22"/>
        </w:rPr>
        <w:t xml:space="preserve"> </w:t>
      </w:r>
      <w:r w:rsidR="006E7EB8" w:rsidRPr="009F0294">
        <w:rPr>
          <w:rFonts w:asciiTheme="majorHAnsi" w:hAnsiTheme="majorHAnsi"/>
          <w:sz w:val="22"/>
        </w:rPr>
        <w:t xml:space="preserve">to produce </w:t>
      </w:r>
      <w:r w:rsidR="00014A62" w:rsidRPr="009F0294">
        <w:rPr>
          <w:rFonts w:asciiTheme="majorHAnsi" w:hAnsiTheme="majorHAnsi"/>
          <w:sz w:val="22"/>
        </w:rPr>
        <w:t>at least one piece of editorial content?</w:t>
      </w:r>
      <w:r w:rsidRPr="009F0294">
        <w:rPr>
          <w:rFonts w:asciiTheme="majorHAnsi" w:hAnsiTheme="majorHAnsi"/>
          <w:sz w:val="22"/>
        </w:rPr>
        <w:t xml:space="preserve"> </w:t>
      </w:r>
      <w:r w:rsidR="00F04F80" w:rsidRPr="009F0294">
        <w:rPr>
          <w:rFonts w:asciiTheme="majorHAnsi" w:hAnsiTheme="majorHAnsi"/>
          <w:sz w:val="22"/>
        </w:rPr>
        <w:t xml:space="preserve">If yes, share one broad idea of what kind of collaboration you’d like to explore.  </w:t>
      </w:r>
    </w:p>
    <w:p w:rsidR="00014A62" w:rsidRPr="009F0294" w:rsidRDefault="00014A62" w:rsidP="00014A62">
      <w:pPr>
        <w:rPr>
          <w:rFonts w:asciiTheme="majorHAnsi" w:hAnsiTheme="majorHAnsi"/>
          <w:sz w:val="22"/>
        </w:rPr>
      </w:pPr>
    </w:p>
    <w:p w:rsidR="004F0120" w:rsidRPr="009F0294" w:rsidRDefault="002B4563" w:rsidP="00014A62">
      <w:pPr>
        <w:rPr>
          <w:rFonts w:asciiTheme="majorHAnsi" w:hAnsiTheme="majorHAnsi"/>
          <w:sz w:val="22"/>
        </w:rPr>
      </w:pPr>
      <w:r>
        <w:rPr>
          <w:rFonts w:asciiTheme="majorHAnsi" w:hAnsiTheme="majorHAnsi"/>
          <w:sz w:val="22"/>
        </w:rPr>
        <w:t xml:space="preserve">We would definitely be willing; whether the right story and matchup arises is probably something that is more easily discovered in the process of identifying and reporting stories. For instance, we could easily imagine partnering with The Uptake in covering </w:t>
      </w:r>
      <w:proofErr w:type="spellStart"/>
      <w:r>
        <w:rPr>
          <w:rFonts w:asciiTheme="majorHAnsi" w:hAnsiTheme="majorHAnsi"/>
          <w:sz w:val="22"/>
        </w:rPr>
        <w:t>undercovered</w:t>
      </w:r>
      <w:proofErr w:type="spellEnd"/>
      <w:r>
        <w:rPr>
          <w:rFonts w:asciiTheme="majorHAnsi" w:hAnsiTheme="majorHAnsi"/>
          <w:sz w:val="22"/>
        </w:rPr>
        <w:t xml:space="preserve"> media policy-related hearings in Congress or the FCC. </w:t>
      </w:r>
    </w:p>
    <w:p w:rsidR="004F0120" w:rsidRPr="009F0294" w:rsidRDefault="004F0120" w:rsidP="00014A62">
      <w:pPr>
        <w:rPr>
          <w:rFonts w:asciiTheme="majorHAnsi" w:hAnsiTheme="majorHAnsi"/>
          <w:sz w:val="22"/>
        </w:rPr>
      </w:pPr>
    </w:p>
    <w:p w:rsidR="00CD0234" w:rsidRPr="009F0294" w:rsidRDefault="00CD0234" w:rsidP="00014A62">
      <w:pPr>
        <w:rPr>
          <w:rFonts w:asciiTheme="majorHAnsi" w:hAnsiTheme="majorHAnsi"/>
          <w:sz w:val="22"/>
        </w:rPr>
      </w:pPr>
    </w:p>
    <w:p w:rsidR="00014A62" w:rsidRPr="009F0294" w:rsidRDefault="00CD0234" w:rsidP="00014A62">
      <w:pPr>
        <w:rPr>
          <w:rFonts w:asciiTheme="majorHAnsi" w:hAnsiTheme="majorHAnsi"/>
          <w:sz w:val="22"/>
        </w:rPr>
      </w:pPr>
      <w:r w:rsidRPr="009F0294">
        <w:rPr>
          <w:rFonts w:asciiTheme="majorHAnsi" w:hAnsiTheme="majorHAnsi"/>
          <w:sz w:val="22"/>
        </w:rPr>
        <w:t xml:space="preserve">7. </w:t>
      </w:r>
      <w:r w:rsidR="00014A62" w:rsidRPr="009F0294">
        <w:rPr>
          <w:rFonts w:asciiTheme="majorHAnsi" w:hAnsiTheme="majorHAnsi"/>
          <w:sz w:val="22"/>
        </w:rPr>
        <w:t>Do you have a reporter already on staff or a freelancer identified that covers this beat?</w:t>
      </w:r>
    </w:p>
    <w:p w:rsidR="002B4563" w:rsidRDefault="00014A62" w:rsidP="00CD0234">
      <w:pPr>
        <w:ind w:left="720"/>
        <w:rPr>
          <w:rFonts w:asciiTheme="majorHAnsi" w:hAnsiTheme="majorHAnsi"/>
          <w:sz w:val="22"/>
        </w:rPr>
      </w:pPr>
      <w:r w:rsidRPr="009F0294">
        <w:rPr>
          <w:rFonts w:asciiTheme="majorHAnsi" w:hAnsiTheme="majorHAnsi"/>
          <w:sz w:val="22"/>
        </w:rPr>
        <w:t>If so, please not</w:t>
      </w:r>
      <w:r w:rsidR="00CD0234" w:rsidRPr="009F0294">
        <w:rPr>
          <w:rFonts w:asciiTheme="majorHAnsi" w:hAnsiTheme="majorHAnsi"/>
          <w:sz w:val="22"/>
        </w:rPr>
        <w:t xml:space="preserve">e their name </w:t>
      </w:r>
      <w:r w:rsidR="002B4563">
        <w:rPr>
          <w:rFonts w:asciiTheme="majorHAnsi" w:hAnsiTheme="majorHAnsi"/>
          <w:sz w:val="22"/>
        </w:rPr>
        <w:t xml:space="preserve">Nick Baumann, Daniel Schulman, and Kristina </w:t>
      </w:r>
      <w:proofErr w:type="spellStart"/>
      <w:r w:rsidR="002B4563">
        <w:rPr>
          <w:rFonts w:asciiTheme="majorHAnsi" w:hAnsiTheme="majorHAnsi"/>
          <w:sz w:val="22"/>
        </w:rPr>
        <w:t>Rizga</w:t>
      </w:r>
      <w:proofErr w:type="spellEnd"/>
      <w:r w:rsidR="002B4563">
        <w:rPr>
          <w:rFonts w:asciiTheme="majorHAnsi" w:hAnsiTheme="majorHAnsi"/>
          <w:sz w:val="22"/>
        </w:rPr>
        <w:t xml:space="preserve"> have all covered this beat at various times. </w:t>
      </w:r>
    </w:p>
    <w:p w:rsidR="00014A62" w:rsidRPr="009F0294" w:rsidRDefault="00014A62" w:rsidP="00CD0234">
      <w:pPr>
        <w:ind w:left="720"/>
        <w:rPr>
          <w:rFonts w:asciiTheme="majorHAnsi" w:hAnsiTheme="majorHAnsi"/>
          <w:sz w:val="22"/>
        </w:rPr>
      </w:pPr>
    </w:p>
    <w:p w:rsidR="002B4563" w:rsidRDefault="00014A62" w:rsidP="00CD0234">
      <w:pPr>
        <w:ind w:left="720"/>
        <w:rPr>
          <w:rFonts w:asciiTheme="majorHAnsi" w:hAnsiTheme="majorHAnsi"/>
          <w:sz w:val="22"/>
        </w:rPr>
      </w:pPr>
      <w:r w:rsidRPr="009F0294">
        <w:rPr>
          <w:rFonts w:asciiTheme="majorHAnsi" w:hAnsiTheme="majorHAnsi"/>
          <w:sz w:val="22"/>
        </w:rPr>
        <w:t>If not, please explain how your organization would handle the distribution of reporting on this topic.</w:t>
      </w:r>
      <w:r w:rsidR="00CD0234" w:rsidRPr="009F0294">
        <w:rPr>
          <w:rFonts w:asciiTheme="majorHAnsi" w:hAnsiTheme="majorHAnsi"/>
          <w:sz w:val="22"/>
        </w:rPr>
        <w:t xml:space="preserve"> </w:t>
      </w:r>
    </w:p>
    <w:p w:rsidR="002B4563" w:rsidRDefault="002B4563" w:rsidP="00CD0234">
      <w:pPr>
        <w:ind w:left="720"/>
        <w:rPr>
          <w:rFonts w:asciiTheme="majorHAnsi" w:hAnsiTheme="majorHAnsi"/>
          <w:sz w:val="22"/>
        </w:rPr>
      </w:pPr>
    </w:p>
    <w:p w:rsidR="00014A62" w:rsidRPr="009F0294" w:rsidRDefault="00451D8F" w:rsidP="00CD0234">
      <w:pPr>
        <w:ind w:left="720"/>
        <w:rPr>
          <w:rFonts w:asciiTheme="majorHAnsi" w:hAnsiTheme="majorHAnsi"/>
          <w:sz w:val="22"/>
        </w:rPr>
      </w:pPr>
      <w:r>
        <w:rPr>
          <w:rFonts w:asciiTheme="majorHAnsi" w:hAnsiTheme="majorHAnsi"/>
          <w:sz w:val="22"/>
        </w:rPr>
        <w:t xml:space="preserve">Rather than assign this beat to a single reporter, we expect it to be handled by our Washington DC bureau, as a group. </w:t>
      </w:r>
    </w:p>
    <w:p w:rsidR="00BD0B52" w:rsidRPr="009F0294" w:rsidRDefault="00BD0B52" w:rsidP="00014A62">
      <w:pPr>
        <w:rPr>
          <w:rFonts w:asciiTheme="majorHAnsi" w:hAnsiTheme="majorHAnsi"/>
          <w:sz w:val="22"/>
        </w:rPr>
      </w:pPr>
    </w:p>
    <w:sectPr w:rsidR="00BD0B52" w:rsidRPr="009F0294" w:rsidSect="00BD0B5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yriadPro-Regular">
    <w:altName w:val="Myriad Pro"/>
    <w:panose1 w:val="00000000000000000000"/>
    <w:charset w:val="4D"/>
    <w:family w:val="swiss"/>
    <w:notTrueType/>
    <w:pitch w:val="default"/>
    <w:sig w:usb0="00000003" w:usb1="00000000" w:usb2="00000000" w:usb3="00000000" w:csb0="00000001" w:csb1="00000000"/>
  </w:font>
  <w:font w:name="MyriadPro-Regular-SC700">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AD9"/>
    <w:multiLevelType w:val="hybridMultilevel"/>
    <w:tmpl w:val="A6381D08"/>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F23432"/>
    <w:multiLevelType w:val="multilevel"/>
    <w:tmpl w:val="1612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E2973"/>
    <w:multiLevelType w:val="multilevel"/>
    <w:tmpl w:val="C21E8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A11A59"/>
    <w:multiLevelType w:val="multilevel"/>
    <w:tmpl w:val="DC540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3F4C38"/>
    <w:multiLevelType w:val="multilevel"/>
    <w:tmpl w:val="83D4F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C01C28"/>
    <w:multiLevelType w:val="multilevel"/>
    <w:tmpl w:val="C060C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953BE7"/>
    <w:multiLevelType w:val="hybridMultilevel"/>
    <w:tmpl w:val="B0EA7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5A6E97"/>
    <w:multiLevelType w:val="hybridMultilevel"/>
    <w:tmpl w:val="A6381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AC026C8"/>
    <w:multiLevelType w:val="hybridMultilevel"/>
    <w:tmpl w:val="203E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6B22E3"/>
    <w:multiLevelType w:val="multilevel"/>
    <w:tmpl w:val="3722A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347663"/>
    <w:multiLevelType w:val="hybridMultilevel"/>
    <w:tmpl w:val="37FAC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327151"/>
    <w:multiLevelType w:val="multilevel"/>
    <w:tmpl w:val="F2B4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89033B"/>
    <w:multiLevelType w:val="multilevel"/>
    <w:tmpl w:val="16528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5468EE"/>
    <w:multiLevelType w:val="hybridMultilevel"/>
    <w:tmpl w:val="87FE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583112"/>
    <w:multiLevelType w:val="hybridMultilevel"/>
    <w:tmpl w:val="875EC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FD4388"/>
    <w:multiLevelType w:val="multilevel"/>
    <w:tmpl w:val="07C21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D409E8"/>
    <w:multiLevelType w:val="multilevel"/>
    <w:tmpl w:val="64DA8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88092E"/>
    <w:multiLevelType w:val="hybridMultilevel"/>
    <w:tmpl w:val="D230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B01967"/>
    <w:multiLevelType w:val="multilevel"/>
    <w:tmpl w:val="6DE8D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C53E81"/>
    <w:multiLevelType w:val="multilevel"/>
    <w:tmpl w:val="4446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F6455C"/>
    <w:multiLevelType w:val="hybridMultilevel"/>
    <w:tmpl w:val="4A7E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9C47A4"/>
    <w:multiLevelType w:val="hybridMultilevel"/>
    <w:tmpl w:val="342C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752E09"/>
    <w:multiLevelType w:val="multilevel"/>
    <w:tmpl w:val="B4CEE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245749"/>
    <w:multiLevelType w:val="multilevel"/>
    <w:tmpl w:val="B2725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D71978"/>
    <w:multiLevelType w:val="hybridMultilevel"/>
    <w:tmpl w:val="A5B0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BE2FBB"/>
    <w:multiLevelType w:val="multilevel"/>
    <w:tmpl w:val="C340E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105CAD"/>
    <w:multiLevelType w:val="multilevel"/>
    <w:tmpl w:val="62A4A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C04DB8"/>
    <w:multiLevelType w:val="hybridMultilevel"/>
    <w:tmpl w:val="C4F2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1"/>
  </w:num>
  <w:num w:numId="4">
    <w:abstractNumId w:val="20"/>
  </w:num>
  <w:num w:numId="5">
    <w:abstractNumId w:val="8"/>
  </w:num>
  <w:num w:numId="6">
    <w:abstractNumId w:val="14"/>
  </w:num>
  <w:num w:numId="7">
    <w:abstractNumId w:val="17"/>
  </w:num>
  <w:num w:numId="8">
    <w:abstractNumId w:val="27"/>
  </w:num>
  <w:num w:numId="9">
    <w:abstractNumId w:val="7"/>
  </w:num>
  <w:num w:numId="10">
    <w:abstractNumId w:val="0"/>
  </w:num>
  <w:num w:numId="11">
    <w:abstractNumId w:val="21"/>
  </w:num>
  <w:num w:numId="12">
    <w:abstractNumId w:val="26"/>
  </w:num>
  <w:num w:numId="13">
    <w:abstractNumId w:val="18"/>
  </w:num>
  <w:num w:numId="14">
    <w:abstractNumId w:val="3"/>
  </w:num>
  <w:num w:numId="15">
    <w:abstractNumId w:val="11"/>
  </w:num>
  <w:num w:numId="16">
    <w:abstractNumId w:val="25"/>
  </w:num>
  <w:num w:numId="17">
    <w:abstractNumId w:val="5"/>
  </w:num>
  <w:num w:numId="18">
    <w:abstractNumId w:val="22"/>
  </w:num>
  <w:num w:numId="19">
    <w:abstractNumId w:val="2"/>
  </w:num>
  <w:num w:numId="20">
    <w:abstractNumId w:val="4"/>
  </w:num>
  <w:num w:numId="21">
    <w:abstractNumId w:val="23"/>
  </w:num>
  <w:num w:numId="22">
    <w:abstractNumId w:val="13"/>
  </w:num>
  <w:num w:numId="23">
    <w:abstractNumId w:val="15"/>
  </w:num>
  <w:num w:numId="24">
    <w:abstractNumId w:val="16"/>
  </w:num>
  <w:num w:numId="25">
    <w:abstractNumId w:val="12"/>
  </w:num>
  <w:num w:numId="26">
    <w:abstractNumId w:val="19"/>
  </w:num>
  <w:num w:numId="27">
    <w:abstractNumId w:val="9"/>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D0B52"/>
    <w:rsid w:val="00014A62"/>
    <w:rsid w:val="000E08C0"/>
    <w:rsid w:val="00122DBC"/>
    <w:rsid w:val="00290C38"/>
    <w:rsid w:val="002B24E3"/>
    <w:rsid w:val="002B4563"/>
    <w:rsid w:val="00354B41"/>
    <w:rsid w:val="003F4D5C"/>
    <w:rsid w:val="00451D8F"/>
    <w:rsid w:val="004653A0"/>
    <w:rsid w:val="00482CB0"/>
    <w:rsid w:val="004F0120"/>
    <w:rsid w:val="00541295"/>
    <w:rsid w:val="00666AC3"/>
    <w:rsid w:val="00690696"/>
    <w:rsid w:val="006E7EB8"/>
    <w:rsid w:val="007349D3"/>
    <w:rsid w:val="007F1A4F"/>
    <w:rsid w:val="007F7EAC"/>
    <w:rsid w:val="00821CED"/>
    <w:rsid w:val="008640D5"/>
    <w:rsid w:val="008D0ECC"/>
    <w:rsid w:val="0091751A"/>
    <w:rsid w:val="009B5E72"/>
    <w:rsid w:val="009F0294"/>
    <w:rsid w:val="00AC7BDC"/>
    <w:rsid w:val="00BD0B52"/>
    <w:rsid w:val="00BE5775"/>
    <w:rsid w:val="00CD0234"/>
    <w:rsid w:val="00D76D0D"/>
    <w:rsid w:val="00DC51A7"/>
    <w:rsid w:val="00DE128C"/>
    <w:rsid w:val="00DF7218"/>
    <w:rsid w:val="00E56C7A"/>
    <w:rsid w:val="00E9226F"/>
    <w:rsid w:val="00EA275C"/>
    <w:rsid w:val="00EB5324"/>
    <w:rsid w:val="00F04F80"/>
    <w:rsid w:val="00F43C1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5EE"/>
    <w:rPr>
      <w:sz w:val="24"/>
      <w:szCs w:val="24"/>
    </w:rPr>
  </w:style>
  <w:style w:type="paragraph" w:styleId="Heading2">
    <w:name w:val="heading 2"/>
    <w:basedOn w:val="Normal"/>
    <w:link w:val="Heading2Char"/>
    <w:uiPriority w:val="9"/>
    <w:rsid w:val="00F43C15"/>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D0B52"/>
    <w:pPr>
      <w:ind w:left="720"/>
      <w:contextualSpacing/>
    </w:pPr>
  </w:style>
  <w:style w:type="paragraph" w:customStyle="1" w:styleId="ColorfulList-Accent11">
    <w:name w:val="Colorful List - Accent 11"/>
    <w:basedOn w:val="Normal"/>
    <w:uiPriority w:val="34"/>
    <w:qFormat/>
    <w:rsid w:val="007F7EAC"/>
    <w:pPr>
      <w:spacing w:after="200" w:line="276" w:lineRule="auto"/>
      <w:ind w:left="720"/>
      <w:contextualSpacing/>
    </w:pPr>
    <w:rPr>
      <w:rFonts w:ascii="Georgia" w:eastAsia="Georgia" w:hAnsi="Georgia" w:cs="Times New Roman"/>
      <w:sz w:val="22"/>
      <w:szCs w:val="22"/>
    </w:rPr>
  </w:style>
  <w:style w:type="character" w:styleId="CommentReference">
    <w:name w:val="annotation reference"/>
    <w:basedOn w:val="DefaultParagraphFont"/>
    <w:uiPriority w:val="99"/>
    <w:semiHidden/>
    <w:unhideWhenUsed/>
    <w:rsid w:val="00354B41"/>
    <w:rPr>
      <w:sz w:val="18"/>
      <w:szCs w:val="18"/>
    </w:rPr>
  </w:style>
  <w:style w:type="paragraph" w:styleId="CommentText">
    <w:name w:val="annotation text"/>
    <w:basedOn w:val="Normal"/>
    <w:link w:val="CommentTextChar"/>
    <w:uiPriority w:val="99"/>
    <w:semiHidden/>
    <w:unhideWhenUsed/>
    <w:rsid w:val="00354B41"/>
  </w:style>
  <w:style w:type="character" w:customStyle="1" w:styleId="CommentTextChar">
    <w:name w:val="Comment Text Char"/>
    <w:basedOn w:val="DefaultParagraphFont"/>
    <w:link w:val="CommentText"/>
    <w:uiPriority w:val="99"/>
    <w:semiHidden/>
    <w:rsid w:val="00354B41"/>
    <w:rPr>
      <w:sz w:val="24"/>
      <w:szCs w:val="24"/>
    </w:rPr>
  </w:style>
  <w:style w:type="paragraph" w:styleId="CommentSubject">
    <w:name w:val="annotation subject"/>
    <w:basedOn w:val="CommentText"/>
    <w:next w:val="CommentText"/>
    <w:link w:val="CommentSubjectChar"/>
    <w:uiPriority w:val="99"/>
    <w:semiHidden/>
    <w:unhideWhenUsed/>
    <w:rsid w:val="00354B41"/>
    <w:rPr>
      <w:b/>
      <w:bCs/>
      <w:sz w:val="20"/>
      <w:szCs w:val="20"/>
    </w:rPr>
  </w:style>
  <w:style w:type="character" w:customStyle="1" w:styleId="CommentSubjectChar">
    <w:name w:val="Comment Subject Char"/>
    <w:basedOn w:val="CommentTextChar"/>
    <w:link w:val="CommentSubject"/>
    <w:uiPriority w:val="99"/>
    <w:semiHidden/>
    <w:rsid w:val="00354B41"/>
    <w:rPr>
      <w:b/>
      <w:bCs/>
    </w:rPr>
  </w:style>
  <w:style w:type="paragraph" w:styleId="BalloonText">
    <w:name w:val="Balloon Text"/>
    <w:basedOn w:val="Normal"/>
    <w:link w:val="BalloonTextChar"/>
    <w:uiPriority w:val="99"/>
    <w:semiHidden/>
    <w:unhideWhenUsed/>
    <w:rsid w:val="00354B41"/>
    <w:rPr>
      <w:rFonts w:ascii="Lucida Grande" w:hAnsi="Lucida Grande"/>
      <w:sz w:val="18"/>
      <w:szCs w:val="18"/>
    </w:rPr>
  </w:style>
  <w:style w:type="character" w:customStyle="1" w:styleId="BalloonTextChar">
    <w:name w:val="Balloon Text Char"/>
    <w:basedOn w:val="DefaultParagraphFont"/>
    <w:link w:val="BalloonText"/>
    <w:uiPriority w:val="99"/>
    <w:semiHidden/>
    <w:rsid w:val="00354B41"/>
    <w:rPr>
      <w:rFonts w:ascii="Lucida Grande" w:hAnsi="Lucida Grande"/>
      <w:sz w:val="18"/>
      <w:szCs w:val="18"/>
    </w:rPr>
  </w:style>
  <w:style w:type="character" w:styleId="Hyperlink">
    <w:name w:val="Hyperlink"/>
    <w:basedOn w:val="DefaultParagraphFont"/>
    <w:uiPriority w:val="99"/>
    <w:unhideWhenUsed/>
    <w:rsid w:val="00354B41"/>
    <w:rPr>
      <w:color w:val="0000FF" w:themeColor="hyperlink"/>
      <w:u w:val="single"/>
    </w:rPr>
  </w:style>
  <w:style w:type="character" w:customStyle="1" w:styleId="Heading2Char">
    <w:name w:val="Heading 2 Char"/>
    <w:basedOn w:val="DefaultParagraphFont"/>
    <w:link w:val="Heading2"/>
    <w:uiPriority w:val="9"/>
    <w:rsid w:val="00F43C15"/>
    <w:rPr>
      <w:rFonts w:ascii="Times" w:hAnsi="Times"/>
      <w:b/>
      <w:sz w:val="36"/>
    </w:rPr>
  </w:style>
  <w:style w:type="character" w:styleId="FollowedHyperlink">
    <w:name w:val="FollowedHyperlink"/>
    <w:basedOn w:val="DefaultParagraphFont"/>
    <w:uiPriority w:val="99"/>
    <w:rsid w:val="00F43C15"/>
    <w:rPr>
      <w:color w:val="0000FF"/>
      <w:u w:val="single"/>
    </w:rPr>
  </w:style>
  <w:style w:type="character" w:styleId="Emphasis">
    <w:name w:val="Emphasis"/>
    <w:basedOn w:val="DefaultParagraphFont"/>
    <w:uiPriority w:val="20"/>
    <w:rsid w:val="00F43C15"/>
    <w:rPr>
      <w:i/>
    </w:rPr>
  </w:style>
  <w:style w:type="character" w:customStyle="1" w:styleId="a">
    <w:name w:val="a"/>
    <w:basedOn w:val="DefaultParagraphFont"/>
    <w:rsid w:val="00F43C15"/>
  </w:style>
  <w:style w:type="character" w:customStyle="1" w:styleId="i">
    <w:name w:val="i"/>
    <w:basedOn w:val="DefaultParagraphFont"/>
    <w:rsid w:val="00F43C15"/>
  </w:style>
</w:styles>
</file>

<file path=word/webSettings.xml><?xml version="1.0" encoding="utf-8"?>
<w:webSettings xmlns:r="http://schemas.openxmlformats.org/officeDocument/2006/relationships" xmlns:w="http://schemas.openxmlformats.org/wordprocessingml/2006/main">
  <w:divs>
    <w:div w:id="605232401">
      <w:bodyDiv w:val="1"/>
      <w:marLeft w:val="0"/>
      <w:marRight w:val="0"/>
      <w:marTop w:val="0"/>
      <w:marBottom w:val="0"/>
      <w:divBdr>
        <w:top w:val="none" w:sz="0" w:space="0" w:color="auto"/>
        <w:left w:val="none" w:sz="0" w:space="0" w:color="auto"/>
        <w:bottom w:val="none" w:sz="0" w:space="0" w:color="auto"/>
        <w:right w:val="none" w:sz="0" w:space="0" w:color="auto"/>
      </w:divBdr>
      <w:divsChild>
        <w:div w:id="1586724383">
          <w:marLeft w:val="0"/>
          <w:marRight w:val="0"/>
          <w:marTop w:val="0"/>
          <w:marBottom w:val="0"/>
          <w:divBdr>
            <w:top w:val="none" w:sz="0" w:space="0" w:color="auto"/>
            <w:left w:val="none" w:sz="0" w:space="0" w:color="auto"/>
            <w:bottom w:val="none" w:sz="0" w:space="0" w:color="auto"/>
            <w:right w:val="none" w:sz="0" w:space="0" w:color="auto"/>
          </w:divBdr>
          <w:divsChild>
            <w:div w:id="297103624">
              <w:marLeft w:val="0"/>
              <w:marRight w:val="0"/>
              <w:marTop w:val="0"/>
              <w:marBottom w:val="0"/>
              <w:divBdr>
                <w:top w:val="none" w:sz="0" w:space="0" w:color="auto"/>
                <w:left w:val="none" w:sz="0" w:space="0" w:color="auto"/>
                <w:bottom w:val="none" w:sz="0" w:space="0" w:color="auto"/>
                <w:right w:val="none" w:sz="0" w:space="0" w:color="auto"/>
              </w:divBdr>
            </w:div>
          </w:divsChild>
        </w:div>
        <w:div w:id="935870917">
          <w:marLeft w:val="0"/>
          <w:marRight w:val="0"/>
          <w:marTop w:val="0"/>
          <w:marBottom w:val="0"/>
          <w:divBdr>
            <w:top w:val="none" w:sz="0" w:space="0" w:color="auto"/>
            <w:left w:val="none" w:sz="0" w:space="0" w:color="auto"/>
            <w:bottom w:val="none" w:sz="0" w:space="0" w:color="auto"/>
            <w:right w:val="none" w:sz="0" w:space="0" w:color="auto"/>
          </w:divBdr>
          <w:divsChild>
            <w:div w:id="300034976">
              <w:marLeft w:val="0"/>
              <w:marRight w:val="0"/>
              <w:marTop w:val="0"/>
              <w:marBottom w:val="0"/>
              <w:divBdr>
                <w:top w:val="none" w:sz="0" w:space="0" w:color="auto"/>
                <w:left w:val="none" w:sz="0" w:space="0" w:color="auto"/>
                <w:bottom w:val="none" w:sz="0" w:space="0" w:color="auto"/>
                <w:right w:val="none" w:sz="0" w:space="0" w:color="auto"/>
              </w:divBdr>
            </w:div>
          </w:divsChild>
        </w:div>
        <w:div w:id="818426609">
          <w:marLeft w:val="0"/>
          <w:marRight w:val="0"/>
          <w:marTop w:val="0"/>
          <w:marBottom w:val="0"/>
          <w:divBdr>
            <w:top w:val="none" w:sz="0" w:space="0" w:color="auto"/>
            <w:left w:val="none" w:sz="0" w:space="0" w:color="auto"/>
            <w:bottom w:val="none" w:sz="0" w:space="0" w:color="auto"/>
            <w:right w:val="none" w:sz="0" w:space="0" w:color="auto"/>
          </w:divBdr>
          <w:divsChild>
            <w:div w:id="935141132">
              <w:marLeft w:val="0"/>
              <w:marRight w:val="0"/>
              <w:marTop w:val="0"/>
              <w:marBottom w:val="0"/>
              <w:divBdr>
                <w:top w:val="none" w:sz="0" w:space="0" w:color="auto"/>
                <w:left w:val="none" w:sz="0" w:space="0" w:color="auto"/>
                <w:bottom w:val="none" w:sz="0" w:space="0" w:color="auto"/>
                <w:right w:val="none" w:sz="0" w:space="0" w:color="auto"/>
              </w:divBdr>
            </w:div>
          </w:divsChild>
        </w:div>
        <w:div w:id="1887063909">
          <w:marLeft w:val="0"/>
          <w:marRight w:val="0"/>
          <w:marTop w:val="0"/>
          <w:marBottom w:val="0"/>
          <w:divBdr>
            <w:top w:val="none" w:sz="0" w:space="0" w:color="auto"/>
            <w:left w:val="none" w:sz="0" w:space="0" w:color="auto"/>
            <w:bottom w:val="none" w:sz="0" w:space="0" w:color="auto"/>
            <w:right w:val="none" w:sz="0" w:space="0" w:color="auto"/>
          </w:divBdr>
          <w:divsChild>
            <w:div w:id="1341735820">
              <w:marLeft w:val="0"/>
              <w:marRight w:val="0"/>
              <w:marTop w:val="0"/>
              <w:marBottom w:val="0"/>
              <w:divBdr>
                <w:top w:val="none" w:sz="0" w:space="0" w:color="auto"/>
                <w:left w:val="none" w:sz="0" w:space="0" w:color="auto"/>
                <w:bottom w:val="none" w:sz="0" w:space="0" w:color="auto"/>
                <w:right w:val="none" w:sz="0" w:space="0" w:color="auto"/>
              </w:divBdr>
            </w:div>
          </w:divsChild>
        </w:div>
        <w:div w:id="535001896">
          <w:marLeft w:val="0"/>
          <w:marRight w:val="0"/>
          <w:marTop w:val="0"/>
          <w:marBottom w:val="0"/>
          <w:divBdr>
            <w:top w:val="none" w:sz="0" w:space="0" w:color="auto"/>
            <w:left w:val="none" w:sz="0" w:space="0" w:color="auto"/>
            <w:bottom w:val="none" w:sz="0" w:space="0" w:color="auto"/>
            <w:right w:val="none" w:sz="0" w:space="0" w:color="auto"/>
          </w:divBdr>
          <w:divsChild>
            <w:div w:id="1700739013">
              <w:marLeft w:val="0"/>
              <w:marRight w:val="0"/>
              <w:marTop w:val="0"/>
              <w:marBottom w:val="0"/>
              <w:divBdr>
                <w:top w:val="none" w:sz="0" w:space="0" w:color="auto"/>
                <w:left w:val="none" w:sz="0" w:space="0" w:color="auto"/>
                <w:bottom w:val="none" w:sz="0" w:space="0" w:color="auto"/>
                <w:right w:val="none" w:sz="0" w:space="0" w:color="auto"/>
              </w:divBdr>
            </w:div>
          </w:divsChild>
        </w:div>
        <w:div w:id="758016802">
          <w:marLeft w:val="0"/>
          <w:marRight w:val="0"/>
          <w:marTop w:val="0"/>
          <w:marBottom w:val="0"/>
          <w:divBdr>
            <w:top w:val="none" w:sz="0" w:space="0" w:color="auto"/>
            <w:left w:val="none" w:sz="0" w:space="0" w:color="auto"/>
            <w:bottom w:val="none" w:sz="0" w:space="0" w:color="auto"/>
            <w:right w:val="none" w:sz="0" w:space="0" w:color="auto"/>
          </w:divBdr>
          <w:divsChild>
            <w:div w:id="1212183595">
              <w:marLeft w:val="0"/>
              <w:marRight w:val="0"/>
              <w:marTop w:val="0"/>
              <w:marBottom w:val="0"/>
              <w:divBdr>
                <w:top w:val="none" w:sz="0" w:space="0" w:color="auto"/>
                <w:left w:val="none" w:sz="0" w:space="0" w:color="auto"/>
                <w:bottom w:val="none" w:sz="0" w:space="0" w:color="auto"/>
                <w:right w:val="none" w:sz="0" w:space="0" w:color="auto"/>
              </w:divBdr>
            </w:div>
          </w:divsChild>
        </w:div>
        <w:div w:id="312568628">
          <w:marLeft w:val="0"/>
          <w:marRight w:val="0"/>
          <w:marTop w:val="0"/>
          <w:marBottom w:val="0"/>
          <w:divBdr>
            <w:top w:val="none" w:sz="0" w:space="0" w:color="auto"/>
            <w:left w:val="none" w:sz="0" w:space="0" w:color="auto"/>
            <w:bottom w:val="none" w:sz="0" w:space="0" w:color="auto"/>
            <w:right w:val="none" w:sz="0" w:space="0" w:color="auto"/>
          </w:divBdr>
          <w:divsChild>
            <w:div w:id="759912821">
              <w:marLeft w:val="0"/>
              <w:marRight w:val="0"/>
              <w:marTop w:val="0"/>
              <w:marBottom w:val="0"/>
              <w:divBdr>
                <w:top w:val="none" w:sz="0" w:space="0" w:color="auto"/>
                <w:left w:val="none" w:sz="0" w:space="0" w:color="auto"/>
                <w:bottom w:val="none" w:sz="0" w:space="0" w:color="auto"/>
                <w:right w:val="none" w:sz="0" w:space="0" w:color="auto"/>
              </w:divBdr>
            </w:div>
          </w:divsChild>
        </w:div>
        <w:div w:id="306519739">
          <w:marLeft w:val="0"/>
          <w:marRight w:val="0"/>
          <w:marTop w:val="0"/>
          <w:marBottom w:val="0"/>
          <w:divBdr>
            <w:top w:val="none" w:sz="0" w:space="0" w:color="auto"/>
            <w:left w:val="none" w:sz="0" w:space="0" w:color="auto"/>
            <w:bottom w:val="none" w:sz="0" w:space="0" w:color="auto"/>
            <w:right w:val="none" w:sz="0" w:space="0" w:color="auto"/>
          </w:divBdr>
          <w:divsChild>
            <w:div w:id="1172449236">
              <w:marLeft w:val="0"/>
              <w:marRight w:val="0"/>
              <w:marTop w:val="0"/>
              <w:marBottom w:val="0"/>
              <w:divBdr>
                <w:top w:val="none" w:sz="0" w:space="0" w:color="auto"/>
                <w:left w:val="none" w:sz="0" w:space="0" w:color="auto"/>
                <w:bottom w:val="none" w:sz="0" w:space="0" w:color="auto"/>
                <w:right w:val="none" w:sz="0" w:space="0" w:color="auto"/>
              </w:divBdr>
            </w:div>
          </w:divsChild>
        </w:div>
        <w:div w:id="838538803">
          <w:marLeft w:val="0"/>
          <w:marRight w:val="0"/>
          <w:marTop w:val="0"/>
          <w:marBottom w:val="0"/>
          <w:divBdr>
            <w:top w:val="none" w:sz="0" w:space="0" w:color="auto"/>
            <w:left w:val="none" w:sz="0" w:space="0" w:color="auto"/>
            <w:bottom w:val="none" w:sz="0" w:space="0" w:color="auto"/>
            <w:right w:val="none" w:sz="0" w:space="0" w:color="auto"/>
          </w:divBdr>
          <w:divsChild>
            <w:div w:id="81951997">
              <w:marLeft w:val="0"/>
              <w:marRight w:val="0"/>
              <w:marTop w:val="0"/>
              <w:marBottom w:val="0"/>
              <w:divBdr>
                <w:top w:val="none" w:sz="0" w:space="0" w:color="auto"/>
                <w:left w:val="none" w:sz="0" w:space="0" w:color="auto"/>
                <w:bottom w:val="none" w:sz="0" w:space="0" w:color="auto"/>
                <w:right w:val="none" w:sz="0" w:space="0" w:color="auto"/>
              </w:divBdr>
            </w:div>
          </w:divsChild>
        </w:div>
        <w:div w:id="467626001">
          <w:marLeft w:val="0"/>
          <w:marRight w:val="0"/>
          <w:marTop w:val="0"/>
          <w:marBottom w:val="0"/>
          <w:divBdr>
            <w:top w:val="none" w:sz="0" w:space="0" w:color="auto"/>
            <w:left w:val="none" w:sz="0" w:space="0" w:color="auto"/>
            <w:bottom w:val="none" w:sz="0" w:space="0" w:color="auto"/>
            <w:right w:val="none" w:sz="0" w:space="0" w:color="auto"/>
          </w:divBdr>
          <w:divsChild>
            <w:div w:id="1121075776">
              <w:marLeft w:val="0"/>
              <w:marRight w:val="0"/>
              <w:marTop w:val="0"/>
              <w:marBottom w:val="0"/>
              <w:divBdr>
                <w:top w:val="none" w:sz="0" w:space="0" w:color="auto"/>
                <w:left w:val="none" w:sz="0" w:space="0" w:color="auto"/>
                <w:bottom w:val="none" w:sz="0" w:space="0" w:color="auto"/>
                <w:right w:val="none" w:sz="0" w:space="0" w:color="auto"/>
              </w:divBdr>
            </w:div>
          </w:divsChild>
        </w:div>
        <w:div w:id="986934275">
          <w:marLeft w:val="0"/>
          <w:marRight w:val="0"/>
          <w:marTop w:val="0"/>
          <w:marBottom w:val="0"/>
          <w:divBdr>
            <w:top w:val="none" w:sz="0" w:space="0" w:color="auto"/>
            <w:left w:val="none" w:sz="0" w:space="0" w:color="auto"/>
            <w:bottom w:val="none" w:sz="0" w:space="0" w:color="auto"/>
            <w:right w:val="none" w:sz="0" w:space="0" w:color="auto"/>
          </w:divBdr>
          <w:divsChild>
            <w:div w:id="1108622012">
              <w:marLeft w:val="0"/>
              <w:marRight w:val="0"/>
              <w:marTop w:val="0"/>
              <w:marBottom w:val="0"/>
              <w:divBdr>
                <w:top w:val="none" w:sz="0" w:space="0" w:color="auto"/>
                <w:left w:val="none" w:sz="0" w:space="0" w:color="auto"/>
                <w:bottom w:val="none" w:sz="0" w:space="0" w:color="auto"/>
                <w:right w:val="none" w:sz="0" w:space="0" w:color="auto"/>
              </w:divBdr>
              <w:divsChild>
                <w:div w:id="1883321116">
                  <w:marLeft w:val="0"/>
                  <w:marRight w:val="0"/>
                  <w:marTop w:val="0"/>
                  <w:marBottom w:val="0"/>
                  <w:divBdr>
                    <w:top w:val="none" w:sz="0" w:space="0" w:color="auto"/>
                    <w:left w:val="none" w:sz="0" w:space="0" w:color="auto"/>
                    <w:bottom w:val="none" w:sz="0" w:space="0" w:color="auto"/>
                    <w:right w:val="none" w:sz="0" w:space="0" w:color="auto"/>
                  </w:divBdr>
                  <w:divsChild>
                    <w:div w:id="1746878044">
                      <w:marLeft w:val="0"/>
                      <w:marRight w:val="0"/>
                      <w:marTop w:val="0"/>
                      <w:marBottom w:val="0"/>
                      <w:divBdr>
                        <w:top w:val="none" w:sz="0" w:space="0" w:color="auto"/>
                        <w:left w:val="none" w:sz="0" w:space="0" w:color="auto"/>
                        <w:bottom w:val="none" w:sz="0" w:space="0" w:color="auto"/>
                        <w:right w:val="none" w:sz="0" w:space="0" w:color="auto"/>
                      </w:divBdr>
                    </w:div>
                  </w:divsChild>
                </w:div>
                <w:div w:id="1788545190">
                  <w:marLeft w:val="0"/>
                  <w:marRight w:val="0"/>
                  <w:marTop w:val="0"/>
                  <w:marBottom w:val="0"/>
                  <w:divBdr>
                    <w:top w:val="none" w:sz="0" w:space="0" w:color="auto"/>
                    <w:left w:val="none" w:sz="0" w:space="0" w:color="auto"/>
                    <w:bottom w:val="none" w:sz="0" w:space="0" w:color="auto"/>
                    <w:right w:val="none" w:sz="0" w:space="0" w:color="auto"/>
                  </w:divBdr>
                  <w:divsChild>
                    <w:div w:id="1400209053">
                      <w:marLeft w:val="0"/>
                      <w:marRight w:val="0"/>
                      <w:marTop w:val="0"/>
                      <w:marBottom w:val="0"/>
                      <w:divBdr>
                        <w:top w:val="none" w:sz="0" w:space="0" w:color="auto"/>
                        <w:left w:val="none" w:sz="0" w:space="0" w:color="auto"/>
                        <w:bottom w:val="none" w:sz="0" w:space="0" w:color="auto"/>
                        <w:right w:val="none" w:sz="0" w:space="0" w:color="auto"/>
                      </w:divBdr>
                    </w:div>
                  </w:divsChild>
                </w:div>
                <w:div w:id="1599023506">
                  <w:marLeft w:val="0"/>
                  <w:marRight w:val="0"/>
                  <w:marTop w:val="0"/>
                  <w:marBottom w:val="0"/>
                  <w:divBdr>
                    <w:top w:val="none" w:sz="0" w:space="0" w:color="auto"/>
                    <w:left w:val="none" w:sz="0" w:space="0" w:color="auto"/>
                    <w:bottom w:val="none" w:sz="0" w:space="0" w:color="auto"/>
                    <w:right w:val="none" w:sz="0" w:space="0" w:color="auto"/>
                  </w:divBdr>
                  <w:divsChild>
                    <w:div w:id="1267034128">
                      <w:marLeft w:val="0"/>
                      <w:marRight w:val="0"/>
                      <w:marTop w:val="0"/>
                      <w:marBottom w:val="0"/>
                      <w:divBdr>
                        <w:top w:val="none" w:sz="0" w:space="0" w:color="auto"/>
                        <w:left w:val="none" w:sz="0" w:space="0" w:color="auto"/>
                        <w:bottom w:val="none" w:sz="0" w:space="0" w:color="auto"/>
                        <w:right w:val="none" w:sz="0" w:space="0" w:color="auto"/>
                      </w:divBdr>
                    </w:div>
                  </w:divsChild>
                </w:div>
                <w:div w:id="1770153305">
                  <w:marLeft w:val="0"/>
                  <w:marRight w:val="0"/>
                  <w:marTop w:val="0"/>
                  <w:marBottom w:val="0"/>
                  <w:divBdr>
                    <w:top w:val="none" w:sz="0" w:space="0" w:color="auto"/>
                    <w:left w:val="none" w:sz="0" w:space="0" w:color="auto"/>
                    <w:bottom w:val="none" w:sz="0" w:space="0" w:color="auto"/>
                    <w:right w:val="none" w:sz="0" w:space="0" w:color="auto"/>
                  </w:divBdr>
                  <w:divsChild>
                    <w:div w:id="1495222186">
                      <w:marLeft w:val="0"/>
                      <w:marRight w:val="0"/>
                      <w:marTop w:val="0"/>
                      <w:marBottom w:val="0"/>
                      <w:divBdr>
                        <w:top w:val="none" w:sz="0" w:space="0" w:color="auto"/>
                        <w:left w:val="none" w:sz="0" w:space="0" w:color="auto"/>
                        <w:bottom w:val="none" w:sz="0" w:space="0" w:color="auto"/>
                        <w:right w:val="none" w:sz="0" w:space="0" w:color="auto"/>
                      </w:divBdr>
                    </w:div>
                  </w:divsChild>
                </w:div>
                <w:div w:id="333725731">
                  <w:marLeft w:val="0"/>
                  <w:marRight w:val="0"/>
                  <w:marTop w:val="0"/>
                  <w:marBottom w:val="0"/>
                  <w:divBdr>
                    <w:top w:val="none" w:sz="0" w:space="0" w:color="auto"/>
                    <w:left w:val="none" w:sz="0" w:space="0" w:color="auto"/>
                    <w:bottom w:val="none" w:sz="0" w:space="0" w:color="auto"/>
                    <w:right w:val="none" w:sz="0" w:space="0" w:color="auto"/>
                  </w:divBdr>
                  <w:divsChild>
                    <w:div w:id="1026446929">
                      <w:marLeft w:val="0"/>
                      <w:marRight w:val="0"/>
                      <w:marTop w:val="0"/>
                      <w:marBottom w:val="0"/>
                      <w:divBdr>
                        <w:top w:val="none" w:sz="0" w:space="0" w:color="auto"/>
                        <w:left w:val="none" w:sz="0" w:space="0" w:color="auto"/>
                        <w:bottom w:val="none" w:sz="0" w:space="0" w:color="auto"/>
                        <w:right w:val="none" w:sz="0" w:space="0" w:color="auto"/>
                      </w:divBdr>
                    </w:div>
                  </w:divsChild>
                </w:div>
                <w:div w:id="1465922463">
                  <w:marLeft w:val="0"/>
                  <w:marRight w:val="0"/>
                  <w:marTop w:val="0"/>
                  <w:marBottom w:val="0"/>
                  <w:divBdr>
                    <w:top w:val="none" w:sz="0" w:space="0" w:color="auto"/>
                    <w:left w:val="none" w:sz="0" w:space="0" w:color="auto"/>
                    <w:bottom w:val="none" w:sz="0" w:space="0" w:color="auto"/>
                    <w:right w:val="none" w:sz="0" w:space="0" w:color="auto"/>
                  </w:divBdr>
                  <w:divsChild>
                    <w:div w:id="596645605">
                      <w:marLeft w:val="0"/>
                      <w:marRight w:val="0"/>
                      <w:marTop w:val="0"/>
                      <w:marBottom w:val="0"/>
                      <w:divBdr>
                        <w:top w:val="none" w:sz="0" w:space="0" w:color="auto"/>
                        <w:left w:val="none" w:sz="0" w:space="0" w:color="auto"/>
                        <w:bottom w:val="none" w:sz="0" w:space="0" w:color="auto"/>
                        <w:right w:val="none" w:sz="0" w:space="0" w:color="auto"/>
                      </w:divBdr>
                    </w:div>
                  </w:divsChild>
                </w:div>
                <w:div w:id="412509788">
                  <w:marLeft w:val="0"/>
                  <w:marRight w:val="0"/>
                  <w:marTop w:val="0"/>
                  <w:marBottom w:val="0"/>
                  <w:divBdr>
                    <w:top w:val="none" w:sz="0" w:space="0" w:color="auto"/>
                    <w:left w:val="none" w:sz="0" w:space="0" w:color="auto"/>
                    <w:bottom w:val="none" w:sz="0" w:space="0" w:color="auto"/>
                    <w:right w:val="none" w:sz="0" w:space="0" w:color="auto"/>
                  </w:divBdr>
                  <w:divsChild>
                    <w:div w:id="1715351906">
                      <w:marLeft w:val="0"/>
                      <w:marRight w:val="0"/>
                      <w:marTop w:val="0"/>
                      <w:marBottom w:val="0"/>
                      <w:divBdr>
                        <w:top w:val="none" w:sz="0" w:space="0" w:color="auto"/>
                        <w:left w:val="none" w:sz="0" w:space="0" w:color="auto"/>
                        <w:bottom w:val="none" w:sz="0" w:space="0" w:color="auto"/>
                        <w:right w:val="none" w:sz="0" w:space="0" w:color="auto"/>
                      </w:divBdr>
                    </w:div>
                  </w:divsChild>
                </w:div>
                <w:div w:id="609702152">
                  <w:marLeft w:val="0"/>
                  <w:marRight w:val="0"/>
                  <w:marTop w:val="0"/>
                  <w:marBottom w:val="0"/>
                  <w:divBdr>
                    <w:top w:val="none" w:sz="0" w:space="0" w:color="auto"/>
                    <w:left w:val="none" w:sz="0" w:space="0" w:color="auto"/>
                    <w:bottom w:val="none" w:sz="0" w:space="0" w:color="auto"/>
                    <w:right w:val="none" w:sz="0" w:space="0" w:color="auto"/>
                  </w:divBdr>
                  <w:divsChild>
                    <w:div w:id="1990283340">
                      <w:marLeft w:val="0"/>
                      <w:marRight w:val="0"/>
                      <w:marTop w:val="0"/>
                      <w:marBottom w:val="0"/>
                      <w:divBdr>
                        <w:top w:val="none" w:sz="0" w:space="0" w:color="auto"/>
                        <w:left w:val="none" w:sz="0" w:space="0" w:color="auto"/>
                        <w:bottom w:val="none" w:sz="0" w:space="0" w:color="auto"/>
                        <w:right w:val="none" w:sz="0" w:space="0" w:color="auto"/>
                      </w:divBdr>
                    </w:div>
                  </w:divsChild>
                </w:div>
                <w:div w:id="1630624885">
                  <w:marLeft w:val="0"/>
                  <w:marRight w:val="0"/>
                  <w:marTop w:val="0"/>
                  <w:marBottom w:val="0"/>
                  <w:divBdr>
                    <w:top w:val="none" w:sz="0" w:space="0" w:color="auto"/>
                    <w:left w:val="none" w:sz="0" w:space="0" w:color="auto"/>
                    <w:bottom w:val="none" w:sz="0" w:space="0" w:color="auto"/>
                    <w:right w:val="none" w:sz="0" w:space="0" w:color="auto"/>
                  </w:divBdr>
                  <w:divsChild>
                    <w:div w:id="823204228">
                      <w:marLeft w:val="0"/>
                      <w:marRight w:val="0"/>
                      <w:marTop w:val="0"/>
                      <w:marBottom w:val="0"/>
                      <w:divBdr>
                        <w:top w:val="none" w:sz="0" w:space="0" w:color="auto"/>
                        <w:left w:val="none" w:sz="0" w:space="0" w:color="auto"/>
                        <w:bottom w:val="none" w:sz="0" w:space="0" w:color="auto"/>
                        <w:right w:val="none" w:sz="0" w:space="0" w:color="auto"/>
                      </w:divBdr>
                    </w:div>
                  </w:divsChild>
                </w:div>
                <w:div w:id="1023440773">
                  <w:marLeft w:val="0"/>
                  <w:marRight w:val="0"/>
                  <w:marTop w:val="0"/>
                  <w:marBottom w:val="0"/>
                  <w:divBdr>
                    <w:top w:val="none" w:sz="0" w:space="0" w:color="auto"/>
                    <w:left w:val="none" w:sz="0" w:space="0" w:color="auto"/>
                    <w:bottom w:val="none" w:sz="0" w:space="0" w:color="auto"/>
                    <w:right w:val="none" w:sz="0" w:space="0" w:color="auto"/>
                  </w:divBdr>
                  <w:divsChild>
                    <w:div w:id="5304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90130">
          <w:marLeft w:val="0"/>
          <w:marRight w:val="0"/>
          <w:marTop w:val="0"/>
          <w:marBottom w:val="0"/>
          <w:divBdr>
            <w:top w:val="none" w:sz="0" w:space="0" w:color="auto"/>
            <w:left w:val="none" w:sz="0" w:space="0" w:color="auto"/>
            <w:bottom w:val="none" w:sz="0" w:space="0" w:color="auto"/>
            <w:right w:val="none" w:sz="0" w:space="0" w:color="auto"/>
          </w:divBdr>
          <w:divsChild>
            <w:div w:id="2140104243">
              <w:marLeft w:val="0"/>
              <w:marRight w:val="0"/>
              <w:marTop w:val="0"/>
              <w:marBottom w:val="0"/>
              <w:divBdr>
                <w:top w:val="none" w:sz="0" w:space="0" w:color="auto"/>
                <w:left w:val="none" w:sz="0" w:space="0" w:color="auto"/>
                <w:bottom w:val="none" w:sz="0" w:space="0" w:color="auto"/>
                <w:right w:val="none" w:sz="0" w:space="0" w:color="auto"/>
              </w:divBdr>
              <w:divsChild>
                <w:div w:id="1595941279">
                  <w:marLeft w:val="0"/>
                  <w:marRight w:val="0"/>
                  <w:marTop w:val="0"/>
                  <w:marBottom w:val="0"/>
                  <w:divBdr>
                    <w:top w:val="none" w:sz="0" w:space="0" w:color="auto"/>
                    <w:left w:val="none" w:sz="0" w:space="0" w:color="auto"/>
                    <w:bottom w:val="none" w:sz="0" w:space="0" w:color="auto"/>
                    <w:right w:val="none" w:sz="0" w:space="0" w:color="auto"/>
                  </w:divBdr>
                  <w:divsChild>
                    <w:div w:id="1757631092">
                      <w:marLeft w:val="0"/>
                      <w:marRight w:val="0"/>
                      <w:marTop w:val="0"/>
                      <w:marBottom w:val="0"/>
                      <w:divBdr>
                        <w:top w:val="none" w:sz="0" w:space="0" w:color="auto"/>
                        <w:left w:val="none" w:sz="0" w:space="0" w:color="auto"/>
                        <w:bottom w:val="none" w:sz="0" w:space="0" w:color="auto"/>
                        <w:right w:val="none" w:sz="0" w:space="0" w:color="auto"/>
                      </w:divBdr>
                    </w:div>
                  </w:divsChild>
                </w:div>
                <w:div w:id="2024866091">
                  <w:marLeft w:val="0"/>
                  <w:marRight w:val="0"/>
                  <w:marTop w:val="0"/>
                  <w:marBottom w:val="0"/>
                  <w:divBdr>
                    <w:top w:val="none" w:sz="0" w:space="0" w:color="auto"/>
                    <w:left w:val="none" w:sz="0" w:space="0" w:color="auto"/>
                    <w:bottom w:val="none" w:sz="0" w:space="0" w:color="auto"/>
                    <w:right w:val="none" w:sz="0" w:space="0" w:color="auto"/>
                  </w:divBdr>
                  <w:divsChild>
                    <w:div w:id="1598051797">
                      <w:marLeft w:val="0"/>
                      <w:marRight w:val="0"/>
                      <w:marTop w:val="0"/>
                      <w:marBottom w:val="0"/>
                      <w:divBdr>
                        <w:top w:val="none" w:sz="0" w:space="0" w:color="auto"/>
                        <w:left w:val="none" w:sz="0" w:space="0" w:color="auto"/>
                        <w:bottom w:val="none" w:sz="0" w:space="0" w:color="auto"/>
                        <w:right w:val="none" w:sz="0" w:space="0" w:color="auto"/>
                      </w:divBdr>
                    </w:div>
                  </w:divsChild>
                </w:div>
                <w:div w:id="1198540560">
                  <w:marLeft w:val="0"/>
                  <w:marRight w:val="0"/>
                  <w:marTop w:val="0"/>
                  <w:marBottom w:val="0"/>
                  <w:divBdr>
                    <w:top w:val="none" w:sz="0" w:space="0" w:color="auto"/>
                    <w:left w:val="none" w:sz="0" w:space="0" w:color="auto"/>
                    <w:bottom w:val="none" w:sz="0" w:space="0" w:color="auto"/>
                    <w:right w:val="none" w:sz="0" w:space="0" w:color="auto"/>
                  </w:divBdr>
                  <w:divsChild>
                    <w:div w:id="1424375017">
                      <w:marLeft w:val="0"/>
                      <w:marRight w:val="0"/>
                      <w:marTop w:val="0"/>
                      <w:marBottom w:val="0"/>
                      <w:divBdr>
                        <w:top w:val="none" w:sz="0" w:space="0" w:color="auto"/>
                        <w:left w:val="none" w:sz="0" w:space="0" w:color="auto"/>
                        <w:bottom w:val="none" w:sz="0" w:space="0" w:color="auto"/>
                        <w:right w:val="none" w:sz="0" w:space="0" w:color="auto"/>
                      </w:divBdr>
                    </w:div>
                  </w:divsChild>
                </w:div>
                <w:div w:id="1859273984">
                  <w:marLeft w:val="0"/>
                  <w:marRight w:val="0"/>
                  <w:marTop w:val="0"/>
                  <w:marBottom w:val="0"/>
                  <w:divBdr>
                    <w:top w:val="none" w:sz="0" w:space="0" w:color="auto"/>
                    <w:left w:val="none" w:sz="0" w:space="0" w:color="auto"/>
                    <w:bottom w:val="none" w:sz="0" w:space="0" w:color="auto"/>
                    <w:right w:val="none" w:sz="0" w:space="0" w:color="auto"/>
                  </w:divBdr>
                  <w:divsChild>
                    <w:div w:id="1019937648">
                      <w:marLeft w:val="0"/>
                      <w:marRight w:val="0"/>
                      <w:marTop w:val="0"/>
                      <w:marBottom w:val="0"/>
                      <w:divBdr>
                        <w:top w:val="none" w:sz="0" w:space="0" w:color="auto"/>
                        <w:left w:val="none" w:sz="0" w:space="0" w:color="auto"/>
                        <w:bottom w:val="none" w:sz="0" w:space="0" w:color="auto"/>
                        <w:right w:val="none" w:sz="0" w:space="0" w:color="auto"/>
                      </w:divBdr>
                    </w:div>
                  </w:divsChild>
                </w:div>
                <w:div w:id="185868543">
                  <w:marLeft w:val="0"/>
                  <w:marRight w:val="0"/>
                  <w:marTop w:val="0"/>
                  <w:marBottom w:val="0"/>
                  <w:divBdr>
                    <w:top w:val="none" w:sz="0" w:space="0" w:color="auto"/>
                    <w:left w:val="none" w:sz="0" w:space="0" w:color="auto"/>
                    <w:bottom w:val="none" w:sz="0" w:space="0" w:color="auto"/>
                    <w:right w:val="none" w:sz="0" w:space="0" w:color="auto"/>
                  </w:divBdr>
                  <w:divsChild>
                    <w:div w:id="781145838">
                      <w:marLeft w:val="0"/>
                      <w:marRight w:val="0"/>
                      <w:marTop w:val="0"/>
                      <w:marBottom w:val="0"/>
                      <w:divBdr>
                        <w:top w:val="none" w:sz="0" w:space="0" w:color="auto"/>
                        <w:left w:val="none" w:sz="0" w:space="0" w:color="auto"/>
                        <w:bottom w:val="none" w:sz="0" w:space="0" w:color="auto"/>
                        <w:right w:val="none" w:sz="0" w:space="0" w:color="auto"/>
                      </w:divBdr>
                    </w:div>
                  </w:divsChild>
                </w:div>
                <w:div w:id="972826356">
                  <w:marLeft w:val="0"/>
                  <w:marRight w:val="0"/>
                  <w:marTop w:val="0"/>
                  <w:marBottom w:val="0"/>
                  <w:divBdr>
                    <w:top w:val="none" w:sz="0" w:space="0" w:color="auto"/>
                    <w:left w:val="none" w:sz="0" w:space="0" w:color="auto"/>
                    <w:bottom w:val="none" w:sz="0" w:space="0" w:color="auto"/>
                    <w:right w:val="none" w:sz="0" w:space="0" w:color="auto"/>
                  </w:divBdr>
                  <w:divsChild>
                    <w:div w:id="1594822191">
                      <w:marLeft w:val="0"/>
                      <w:marRight w:val="0"/>
                      <w:marTop w:val="0"/>
                      <w:marBottom w:val="0"/>
                      <w:divBdr>
                        <w:top w:val="none" w:sz="0" w:space="0" w:color="auto"/>
                        <w:left w:val="none" w:sz="0" w:space="0" w:color="auto"/>
                        <w:bottom w:val="none" w:sz="0" w:space="0" w:color="auto"/>
                        <w:right w:val="none" w:sz="0" w:space="0" w:color="auto"/>
                      </w:divBdr>
                    </w:div>
                  </w:divsChild>
                </w:div>
                <w:div w:id="500239658">
                  <w:marLeft w:val="0"/>
                  <w:marRight w:val="0"/>
                  <w:marTop w:val="0"/>
                  <w:marBottom w:val="0"/>
                  <w:divBdr>
                    <w:top w:val="none" w:sz="0" w:space="0" w:color="auto"/>
                    <w:left w:val="none" w:sz="0" w:space="0" w:color="auto"/>
                    <w:bottom w:val="none" w:sz="0" w:space="0" w:color="auto"/>
                    <w:right w:val="none" w:sz="0" w:space="0" w:color="auto"/>
                  </w:divBdr>
                  <w:divsChild>
                    <w:div w:id="1776098654">
                      <w:marLeft w:val="0"/>
                      <w:marRight w:val="0"/>
                      <w:marTop w:val="0"/>
                      <w:marBottom w:val="0"/>
                      <w:divBdr>
                        <w:top w:val="none" w:sz="0" w:space="0" w:color="auto"/>
                        <w:left w:val="none" w:sz="0" w:space="0" w:color="auto"/>
                        <w:bottom w:val="none" w:sz="0" w:space="0" w:color="auto"/>
                        <w:right w:val="none" w:sz="0" w:space="0" w:color="auto"/>
                      </w:divBdr>
                    </w:div>
                  </w:divsChild>
                </w:div>
                <w:div w:id="253513600">
                  <w:marLeft w:val="0"/>
                  <w:marRight w:val="0"/>
                  <w:marTop w:val="0"/>
                  <w:marBottom w:val="0"/>
                  <w:divBdr>
                    <w:top w:val="none" w:sz="0" w:space="0" w:color="auto"/>
                    <w:left w:val="none" w:sz="0" w:space="0" w:color="auto"/>
                    <w:bottom w:val="none" w:sz="0" w:space="0" w:color="auto"/>
                    <w:right w:val="none" w:sz="0" w:space="0" w:color="auto"/>
                  </w:divBdr>
                  <w:divsChild>
                    <w:div w:id="2126731998">
                      <w:marLeft w:val="0"/>
                      <w:marRight w:val="0"/>
                      <w:marTop w:val="0"/>
                      <w:marBottom w:val="0"/>
                      <w:divBdr>
                        <w:top w:val="none" w:sz="0" w:space="0" w:color="auto"/>
                        <w:left w:val="none" w:sz="0" w:space="0" w:color="auto"/>
                        <w:bottom w:val="none" w:sz="0" w:space="0" w:color="auto"/>
                        <w:right w:val="none" w:sz="0" w:space="0" w:color="auto"/>
                      </w:divBdr>
                    </w:div>
                  </w:divsChild>
                </w:div>
                <w:div w:id="544100977">
                  <w:marLeft w:val="0"/>
                  <w:marRight w:val="0"/>
                  <w:marTop w:val="0"/>
                  <w:marBottom w:val="0"/>
                  <w:divBdr>
                    <w:top w:val="none" w:sz="0" w:space="0" w:color="auto"/>
                    <w:left w:val="none" w:sz="0" w:space="0" w:color="auto"/>
                    <w:bottom w:val="none" w:sz="0" w:space="0" w:color="auto"/>
                    <w:right w:val="none" w:sz="0" w:space="0" w:color="auto"/>
                  </w:divBdr>
                  <w:divsChild>
                    <w:div w:id="109709140">
                      <w:marLeft w:val="0"/>
                      <w:marRight w:val="0"/>
                      <w:marTop w:val="0"/>
                      <w:marBottom w:val="0"/>
                      <w:divBdr>
                        <w:top w:val="none" w:sz="0" w:space="0" w:color="auto"/>
                        <w:left w:val="none" w:sz="0" w:space="0" w:color="auto"/>
                        <w:bottom w:val="none" w:sz="0" w:space="0" w:color="auto"/>
                        <w:right w:val="none" w:sz="0" w:space="0" w:color="auto"/>
                      </w:divBdr>
                    </w:div>
                  </w:divsChild>
                </w:div>
                <w:div w:id="829635928">
                  <w:marLeft w:val="0"/>
                  <w:marRight w:val="0"/>
                  <w:marTop w:val="0"/>
                  <w:marBottom w:val="0"/>
                  <w:divBdr>
                    <w:top w:val="none" w:sz="0" w:space="0" w:color="auto"/>
                    <w:left w:val="none" w:sz="0" w:space="0" w:color="auto"/>
                    <w:bottom w:val="none" w:sz="0" w:space="0" w:color="auto"/>
                    <w:right w:val="none" w:sz="0" w:space="0" w:color="auto"/>
                  </w:divBdr>
                  <w:divsChild>
                    <w:div w:id="15544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3875">
          <w:marLeft w:val="0"/>
          <w:marRight w:val="0"/>
          <w:marTop w:val="0"/>
          <w:marBottom w:val="0"/>
          <w:divBdr>
            <w:top w:val="none" w:sz="0" w:space="0" w:color="auto"/>
            <w:left w:val="none" w:sz="0" w:space="0" w:color="auto"/>
            <w:bottom w:val="none" w:sz="0" w:space="0" w:color="auto"/>
            <w:right w:val="none" w:sz="0" w:space="0" w:color="auto"/>
          </w:divBdr>
          <w:divsChild>
            <w:div w:id="1947612799">
              <w:marLeft w:val="0"/>
              <w:marRight w:val="0"/>
              <w:marTop w:val="0"/>
              <w:marBottom w:val="0"/>
              <w:divBdr>
                <w:top w:val="none" w:sz="0" w:space="0" w:color="auto"/>
                <w:left w:val="none" w:sz="0" w:space="0" w:color="auto"/>
                <w:bottom w:val="none" w:sz="0" w:space="0" w:color="auto"/>
                <w:right w:val="none" w:sz="0" w:space="0" w:color="auto"/>
              </w:divBdr>
              <w:divsChild>
                <w:div w:id="154953000">
                  <w:marLeft w:val="0"/>
                  <w:marRight w:val="0"/>
                  <w:marTop w:val="0"/>
                  <w:marBottom w:val="0"/>
                  <w:divBdr>
                    <w:top w:val="none" w:sz="0" w:space="0" w:color="auto"/>
                    <w:left w:val="none" w:sz="0" w:space="0" w:color="auto"/>
                    <w:bottom w:val="none" w:sz="0" w:space="0" w:color="auto"/>
                    <w:right w:val="none" w:sz="0" w:space="0" w:color="auto"/>
                  </w:divBdr>
                  <w:divsChild>
                    <w:div w:id="529221340">
                      <w:marLeft w:val="0"/>
                      <w:marRight w:val="0"/>
                      <w:marTop w:val="0"/>
                      <w:marBottom w:val="0"/>
                      <w:divBdr>
                        <w:top w:val="none" w:sz="0" w:space="0" w:color="auto"/>
                        <w:left w:val="none" w:sz="0" w:space="0" w:color="auto"/>
                        <w:bottom w:val="none" w:sz="0" w:space="0" w:color="auto"/>
                        <w:right w:val="none" w:sz="0" w:space="0" w:color="auto"/>
                      </w:divBdr>
                    </w:div>
                  </w:divsChild>
                </w:div>
                <w:div w:id="2013605028">
                  <w:marLeft w:val="0"/>
                  <w:marRight w:val="0"/>
                  <w:marTop w:val="0"/>
                  <w:marBottom w:val="0"/>
                  <w:divBdr>
                    <w:top w:val="none" w:sz="0" w:space="0" w:color="auto"/>
                    <w:left w:val="none" w:sz="0" w:space="0" w:color="auto"/>
                    <w:bottom w:val="none" w:sz="0" w:space="0" w:color="auto"/>
                    <w:right w:val="none" w:sz="0" w:space="0" w:color="auto"/>
                  </w:divBdr>
                  <w:divsChild>
                    <w:div w:id="1285963757">
                      <w:marLeft w:val="0"/>
                      <w:marRight w:val="0"/>
                      <w:marTop w:val="0"/>
                      <w:marBottom w:val="0"/>
                      <w:divBdr>
                        <w:top w:val="none" w:sz="0" w:space="0" w:color="auto"/>
                        <w:left w:val="none" w:sz="0" w:space="0" w:color="auto"/>
                        <w:bottom w:val="none" w:sz="0" w:space="0" w:color="auto"/>
                        <w:right w:val="none" w:sz="0" w:space="0" w:color="auto"/>
                      </w:divBdr>
                    </w:div>
                  </w:divsChild>
                </w:div>
                <w:div w:id="154541188">
                  <w:marLeft w:val="0"/>
                  <w:marRight w:val="0"/>
                  <w:marTop w:val="0"/>
                  <w:marBottom w:val="0"/>
                  <w:divBdr>
                    <w:top w:val="none" w:sz="0" w:space="0" w:color="auto"/>
                    <w:left w:val="none" w:sz="0" w:space="0" w:color="auto"/>
                    <w:bottom w:val="none" w:sz="0" w:space="0" w:color="auto"/>
                    <w:right w:val="none" w:sz="0" w:space="0" w:color="auto"/>
                  </w:divBdr>
                  <w:divsChild>
                    <w:div w:id="888538313">
                      <w:marLeft w:val="0"/>
                      <w:marRight w:val="0"/>
                      <w:marTop w:val="0"/>
                      <w:marBottom w:val="0"/>
                      <w:divBdr>
                        <w:top w:val="none" w:sz="0" w:space="0" w:color="auto"/>
                        <w:left w:val="none" w:sz="0" w:space="0" w:color="auto"/>
                        <w:bottom w:val="none" w:sz="0" w:space="0" w:color="auto"/>
                        <w:right w:val="none" w:sz="0" w:space="0" w:color="auto"/>
                      </w:divBdr>
                    </w:div>
                  </w:divsChild>
                </w:div>
                <w:div w:id="1760515390">
                  <w:marLeft w:val="0"/>
                  <w:marRight w:val="0"/>
                  <w:marTop w:val="0"/>
                  <w:marBottom w:val="0"/>
                  <w:divBdr>
                    <w:top w:val="none" w:sz="0" w:space="0" w:color="auto"/>
                    <w:left w:val="none" w:sz="0" w:space="0" w:color="auto"/>
                    <w:bottom w:val="none" w:sz="0" w:space="0" w:color="auto"/>
                    <w:right w:val="none" w:sz="0" w:space="0" w:color="auto"/>
                  </w:divBdr>
                  <w:divsChild>
                    <w:div w:id="56635308">
                      <w:marLeft w:val="0"/>
                      <w:marRight w:val="0"/>
                      <w:marTop w:val="0"/>
                      <w:marBottom w:val="0"/>
                      <w:divBdr>
                        <w:top w:val="none" w:sz="0" w:space="0" w:color="auto"/>
                        <w:left w:val="none" w:sz="0" w:space="0" w:color="auto"/>
                        <w:bottom w:val="none" w:sz="0" w:space="0" w:color="auto"/>
                        <w:right w:val="none" w:sz="0" w:space="0" w:color="auto"/>
                      </w:divBdr>
                    </w:div>
                  </w:divsChild>
                </w:div>
                <w:div w:id="1711027236">
                  <w:marLeft w:val="0"/>
                  <w:marRight w:val="0"/>
                  <w:marTop w:val="0"/>
                  <w:marBottom w:val="0"/>
                  <w:divBdr>
                    <w:top w:val="none" w:sz="0" w:space="0" w:color="auto"/>
                    <w:left w:val="none" w:sz="0" w:space="0" w:color="auto"/>
                    <w:bottom w:val="none" w:sz="0" w:space="0" w:color="auto"/>
                    <w:right w:val="none" w:sz="0" w:space="0" w:color="auto"/>
                  </w:divBdr>
                  <w:divsChild>
                    <w:div w:id="1227573276">
                      <w:marLeft w:val="0"/>
                      <w:marRight w:val="0"/>
                      <w:marTop w:val="0"/>
                      <w:marBottom w:val="0"/>
                      <w:divBdr>
                        <w:top w:val="none" w:sz="0" w:space="0" w:color="auto"/>
                        <w:left w:val="none" w:sz="0" w:space="0" w:color="auto"/>
                        <w:bottom w:val="none" w:sz="0" w:space="0" w:color="auto"/>
                        <w:right w:val="none" w:sz="0" w:space="0" w:color="auto"/>
                      </w:divBdr>
                    </w:div>
                  </w:divsChild>
                </w:div>
                <w:div w:id="938757341">
                  <w:marLeft w:val="0"/>
                  <w:marRight w:val="0"/>
                  <w:marTop w:val="0"/>
                  <w:marBottom w:val="0"/>
                  <w:divBdr>
                    <w:top w:val="none" w:sz="0" w:space="0" w:color="auto"/>
                    <w:left w:val="none" w:sz="0" w:space="0" w:color="auto"/>
                    <w:bottom w:val="none" w:sz="0" w:space="0" w:color="auto"/>
                    <w:right w:val="none" w:sz="0" w:space="0" w:color="auto"/>
                  </w:divBdr>
                  <w:divsChild>
                    <w:div w:id="18899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069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racy@themediaconsortium.com" TargetMode="External"/><Relationship Id="rId6" Type="http://schemas.openxmlformats.org/officeDocument/2006/relationships/hyperlink" Target="mailto:erin@themediaconsortium.com" TargetMode="External"/><Relationship Id="rId7" Type="http://schemas.openxmlformats.org/officeDocument/2006/relationships/image" Target="media/image1.jpeg"/><Relationship Id="rId8" Type="http://schemas.openxmlformats.org/officeDocument/2006/relationships/hyperlink" Target="mailto:tracy@themediaconsortium.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2034</Words>
  <Characters>11595</Characters>
  <Application>Microsoft Macintosh Word</Application>
  <DocSecurity>0</DocSecurity>
  <Lines>96</Lines>
  <Paragraphs>23</Paragraphs>
  <ScaleCrop>false</ScaleCrop>
  <Company>The Media Consortium </Company>
  <LinksUpToDate>false</LinksUpToDate>
  <CharactersWithSpaces>14239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Monika Bauerlein</cp:lastModifiedBy>
  <cp:revision>2</cp:revision>
  <dcterms:created xsi:type="dcterms:W3CDTF">2011-01-26T22:12:00Z</dcterms:created>
  <dcterms:modified xsi:type="dcterms:W3CDTF">2011-01-26T22:12:00Z</dcterms:modified>
</cp:coreProperties>
</file>