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F75" w:rsidRDefault="00753F75" w:rsidP="00753F75">
      <w:pPr>
        <w:rPr>
          <w:rFonts w:ascii="Times New Roman" w:eastAsia="Times New Roman" w:hAnsi="Times New Roman" w:cs="Times New Roman"/>
          <w:color w:val="000000"/>
        </w:rPr>
      </w:pPr>
      <w:bookmarkStart w:id="0" w:name="_GoBack"/>
      <w:r>
        <w:rPr>
          <w:rFonts w:ascii="Times New Roman" w:eastAsia="Times New Roman" w:hAnsi="Times New Roman" w:cs="Times New Roman"/>
          <w:color w:val="000000"/>
        </w:rPr>
        <w:t>Membership Committee</w:t>
      </w:r>
    </w:p>
    <w:p w:rsidR="00753F75" w:rsidRDefault="00753F75" w:rsidP="00753F75">
      <w:pPr>
        <w:rPr>
          <w:rFonts w:ascii="Times New Roman" w:eastAsia="Times New Roman" w:hAnsi="Times New Roman" w:cs="Times New Roman"/>
          <w:color w:val="000000"/>
        </w:rPr>
      </w:pPr>
      <w:r>
        <w:rPr>
          <w:rFonts w:ascii="Times New Roman" w:eastAsia="Times New Roman" w:hAnsi="Times New Roman" w:cs="Times New Roman"/>
          <w:color w:val="000000"/>
        </w:rPr>
        <w:t>Minutes</w:t>
      </w:r>
    </w:p>
    <w:p w:rsidR="00753F75" w:rsidRDefault="00753F75" w:rsidP="00753F75">
      <w:pPr>
        <w:rPr>
          <w:rFonts w:ascii="Times New Roman" w:eastAsia="Times New Roman" w:hAnsi="Times New Roman" w:cs="Times New Roman"/>
          <w:color w:val="000000"/>
        </w:rPr>
      </w:pPr>
      <w:r>
        <w:rPr>
          <w:rFonts w:ascii="Times New Roman" w:eastAsia="Times New Roman" w:hAnsi="Times New Roman" w:cs="Times New Roman"/>
          <w:color w:val="000000"/>
        </w:rPr>
        <w:t>March 5, 2013</w:t>
      </w:r>
    </w:p>
    <w:p w:rsidR="00753F75" w:rsidRDefault="00753F75" w:rsidP="00753F75">
      <w:pPr>
        <w:rPr>
          <w:rFonts w:ascii="Times New Roman" w:eastAsia="Times New Roman" w:hAnsi="Times New Roman" w:cs="Times New Roman"/>
          <w:color w:val="000000"/>
        </w:rPr>
      </w:pPr>
      <w:r>
        <w:rPr>
          <w:rFonts w:ascii="Times New Roman" w:eastAsia="Times New Roman" w:hAnsi="Times New Roman" w:cs="Times New Roman"/>
          <w:color w:val="000000"/>
          <w:shd w:val="clear" w:color="auto" w:fill="D0D0D0"/>
        </w:rPr>
        <w:fldChar w:fldCharType="begin"/>
      </w:r>
      <w:r>
        <w:rPr>
          <w:rFonts w:ascii="Times New Roman" w:eastAsia="Times New Roman" w:hAnsi="Times New Roman" w:cs="Times New Roman"/>
          <w:color w:val="000000"/>
          <w:shd w:val="clear" w:color="auto" w:fill="D0D0D0"/>
        </w:rPr>
        <w:instrText xml:space="preserve"> HYPERLINK "tel:424-203-8075" \t "_blank" </w:instrText>
      </w:r>
      <w:r>
        <w:rPr>
          <w:rFonts w:ascii="Times New Roman" w:eastAsia="Times New Roman" w:hAnsi="Times New Roman" w:cs="Times New Roman"/>
          <w:color w:val="000000"/>
          <w:shd w:val="clear" w:color="auto" w:fill="D0D0D0"/>
        </w:rPr>
      </w:r>
      <w:r>
        <w:rPr>
          <w:rFonts w:ascii="Times New Roman" w:eastAsia="Times New Roman" w:hAnsi="Times New Roman" w:cs="Times New Roman"/>
          <w:color w:val="000000"/>
          <w:shd w:val="clear" w:color="auto" w:fill="D0D0D0"/>
        </w:rPr>
        <w:fldChar w:fldCharType="separate"/>
      </w:r>
      <w:r>
        <w:rPr>
          <w:rStyle w:val="Hyperlink"/>
          <w:rFonts w:ascii="Times New Roman" w:eastAsia="Times New Roman" w:hAnsi="Times New Roman" w:cs="Times New Roman"/>
          <w:shd w:val="clear" w:color="auto" w:fill="D0D0D0"/>
        </w:rPr>
        <w:t>424-203-8075</w:t>
      </w:r>
      <w:r>
        <w:rPr>
          <w:rFonts w:ascii="Times New Roman" w:eastAsia="Times New Roman" w:hAnsi="Times New Roman" w:cs="Times New Roman"/>
          <w:color w:val="000000"/>
          <w:shd w:val="clear" w:color="auto" w:fill="D0D0D0"/>
        </w:rPr>
        <w:fldChar w:fldCharType="end"/>
      </w:r>
      <w:r>
        <w:rPr>
          <w:rFonts w:ascii="Times New Roman" w:eastAsia="Times New Roman" w:hAnsi="Times New Roman" w:cs="Times New Roman"/>
          <w:color w:val="000000"/>
          <w:shd w:val="clear" w:color="auto" w:fill="D0D0D0"/>
        </w:rPr>
        <w:t>, Access Code: 519956#</w:t>
      </w:r>
    </w:p>
    <w:p w:rsidR="00753F75" w:rsidRDefault="00753F75" w:rsidP="00753F75">
      <w:pPr>
        <w:rPr>
          <w:rFonts w:ascii="Times New Roman" w:eastAsia="Times New Roman" w:hAnsi="Times New Roman" w:cs="Times New Roman"/>
          <w:color w:val="000000"/>
        </w:rPr>
      </w:pPr>
    </w:p>
    <w:p w:rsidR="00753F75" w:rsidRDefault="00753F75" w:rsidP="00753F7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Present: Christa </w:t>
      </w:r>
      <w:proofErr w:type="spellStart"/>
      <w:r>
        <w:rPr>
          <w:rFonts w:ascii="Times New Roman" w:eastAsia="Times New Roman" w:hAnsi="Times New Roman" w:cs="Times New Roman"/>
          <w:color w:val="000000"/>
        </w:rPr>
        <w:t>Hillstrom</w:t>
      </w:r>
      <w:proofErr w:type="spellEnd"/>
      <w:r>
        <w:rPr>
          <w:rFonts w:ascii="Times New Roman" w:eastAsia="Times New Roman" w:hAnsi="Times New Roman" w:cs="Times New Roman"/>
          <w:color w:val="000000"/>
        </w:rPr>
        <w:t>, Chair</w:t>
      </w:r>
      <w:proofErr w:type="gramStart"/>
      <w:r>
        <w:rPr>
          <w:rFonts w:ascii="Times New Roman" w:eastAsia="Times New Roman" w:hAnsi="Times New Roman" w:cs="Times New Roman"/>
          <w:color w:val="000000"/>
        </w:rPr>
        <w:t>;</w:t>
      </w:r>
      <w:proofErr w:type="gramEnd"/>
      <w:r>
        <w:rPr>
          <w:rFonts w:ascii="Times New Roman" w:eastAsia="Times New Roman" w:hAnsi="Times New Roman" w:cs="Times New Roman"/>
          <w:color w:val="000000"/>
        </w:rPr>
        <w:t xml:space="preserve"> Jo Ellen, Brian, Shay, Andrew</w:t>
      </w:r>
    </w:p>
    <w:p w:rsidR="00753F75" w:rsidRDefault="00753F75" w:rsidP="00753F75">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Absent: </w:t>
      </w:r>
      <w:proofErr w:type="spellStart"/>
      <w:r>
        <w:rPr>
          <w:rFonts w:ascii="Times New Roman" w:eastAsia="Times New Roman" w:hAnsi="Times New Roman" w:cs="Times New Roman"/>
          <w:color w:val="000000"/>
        </w:rPr>
        <w:t>Hanaa</w:t>
      </w:r>
      <w:proofErr w:type="spellEnd"/>
      <w:r>
        <w:rPr>
          <w:rFonts w:ascii="Times New Roman" w:eastAsia="Times New Roman" w:hAnsi="Times New Roman" w:cs="Times New Roman"/>
          <w:color w:val="000000"/>
        </w:rPr>
        <w:t xml:space="preserve"> (family leave), Liz (family leave)</w:t>
      </w:r>
    </w:p>
    <w:p w:rsidR="00753F75" w:rsidRDefault="00753F75" w:rsidP="00753F75">
      <w:pPr>
        <w:rPr>
          <w:rFonts w:ascii="Times New Roman" w:eastAsia="Times New Roman" w:hAnsi="Times New Roman" w:cs="Times New Roman"/>
          <w:color w:val="000000"/>
        </w:rPr>
      </w:pPr>
    </w:p>
    <w:p w:rsidR="00753F75" w:rsidRPr="00753F75" w:rsidRDefault="00753F75" w:rsidP="00753F75">
      <w:pPr>
        <w:rPr>
          <w:rFonts w:ascii="Times" w:eastAsia="Times New Roman" w:hAnsi="Times" w:cs="Times New Roman"/>
          <w:sz w:val="20"/>
          <w:szCs w:val="20"/>
        </w:rPr>
      </w:pPr>
    </w:p>
    <w:p w:rsidR="00753F75" w:rsidRPr="00753F75" w:rsidRDefault="00753F75" w:rsidP="00753F75">
      <w:pPr>
        <w:rPr>
          <w:rFonts w:ascii="Times" w:eastAsia="Times New Roman" w:hAnsi="Times" w:cs="Times New Roman"/>
          <w:b/>
          <w:sz w:val="20"/>
          <w:szCs w:val="20"/>
        </w:rPr>
      </w:pPr>
      <w:r w:rsidRPr="00753F75">
        <w:rPr>
          <w:rFonts w:ascii="Times New Roman" w:eastAsia="Times New Roman" w:hAnsi="Times New Roman" w:cs="Times New Roman"/>
          <w:b/>
          <w:color w:val="000000"/>
        </w:rPr>
        <w:t>1. Should we raise dues?</w:t>
      </w:r>
    </w:p>
    <w:p w:rsidR="00753F75" w:rsidRDefault="00753F75" w:rsidP="00753F75">
      <w:pPr>
        <w:rPr>
          <w:rFonts w:ascii="Times New Roman" w:eastAsia="Times New Roman" w:hAnsi="Times New Roman" w:cs="Times New Roman"/>
          <w:color w:val="000000"/>
        </w:rPr>
      </w:pPr>
      <w:r w:rsidRPr="00753F75">
        <w:rPr>
          <w:rFonts w:ascii="Times New Roman" w:eastAsia="Times New Roman" w:hAnsi="Times New Roman" w:cs="Times New Roman"/>
          <w:color w:val="000000"/>
        </w:rPr>
        <w:t>Are our current fee structures still working for us? Do we need to create higher fee brackets for outlets with the biggest budgets?</w:t>
      </w:r>
    </w:p>
    <w:p w:rsidR="00753F75" w:rsidRDefault="00753F75" w:rsidP="00753F75">
      <w:pPr>
        <w:rPr>
          <w:rFonts w:ascii="Times New Roman" w:eastAsia="Times New Roman" w:hAnsi="Times New Roman" w:cs="Times New Roman"/>
          <w:color w:val="000000"/>
        </w:rPr>
      </w:pPr>
    </w:p>
    <w:p w:rsidR="00753F75" w:rsidRPr="00DC5710" w:rsidRDefault="00753F75" w:rsidP="00753F75">
      <w:pPr>
        <w:rPr>
          <w:rFonts w:ascii="Times New Roman" w:eastAsia="Times New Roman" w:hAnsi="Times New Roman" w:cs="Times New Roman"/>
          <w:i/>
          <w:color w:val="000000"/>
        </w:rPr>
      </w:pPr>
      <w:r w:rsidRPr="00DC5710">
        <w:rPr>
          <w:rFonts w:ascii="Times New Roman" w:eastAsia="Times New Roman" w:hAnsi="Times New Roman" w:cs="Times New Roman"/>
          <w:i/>
          <w:color w:val="000000"/>
        </w:rPr>
        <w:t xml:space="preserve">Not a lot of excitement about paying dues even at—or especially at—the higher end. </w:t>
      </w:r>
    </w:p>
    <w:p w:rsidR="00753F75" w:rsidRPr="00DC5710" w:rsidRDefault="00753F75" w:rsidP="00753F75">
      <w:pPr>
        <w:rPr>
          <w:rFonts w:ascii="Times" w:eastAsia="Times New Roman" w:hAnsi="Times" w:cs="Times New Roman"/>
          <w:i/>
          <w:sz w:val="20"/>
          <w:szCs w:val="20"/>
        </w:rPr>
      </w:pPr>
      <w:r w:rsidRPr="00DC5710">
        <w:rPr>
          <w:rFonts w:ascii="Times New Roman" w:eastAsia="Times New Roman" w:hAnsi="Times New Roman" w:cs="Times New Roman"/>
          <w:i/>
          <w:color w:val="000000"/>
        </w:rPr>
        <w:t>Important that current members pay dues, that we develop members so that they do move from associate to full members, and that we bring on newer members. If what we are providing is valuable enough, people will pay more. If it isn’t, they won’t join.</w:t>
      </w:r>
    </w:p>
    <w:p w:rsidR="00753F75" w:rsidRPr="00753F75" w:rsidRDefault="00753F75" w:rsidP="00753F75">
      <w:pPr>
        <w:rPr>
          <w:rFonts w:ascii="Times" w:eastAsia="Times New Roman" w:hAnsi="Times" w:cs="Times New Roman"/>
          <w:sz w:val="20"/>
          <w:szCs w:val="20"/>
        </w:rPr>
      </w:pPr>
    </w:p>
    <w:p w:rsidR="00753F75" w:rsidRDefault="00753F75" w:rsidP="00753F75">
      <w:pPr>
        <w:rPr>
          <w:rFonts w:ascii="Times" w:eastAsia="Times New Roman" w:hAnsi="Times" w:cs="Times New Roman"/>
          <w:b/>
          <w:sz w:val="20"/>
          <w:szCs w:val="20"/>
        </w:rPr>
      </w:pPr>
      <w:r w:rsidRPr="00753F75">
        <w:rPr>
          <w:rFonts w:ascii="Times New Roman" w:eastAsia="Times New Roman" w:hAnsi="Times New Roman" w:cs="Times New Roman"/>
          <w:b/>
          <w:color w:val="000000"/>
        </w:rPr>
        <w:t>2. Should we charge for the annual meeting?</w:t>
      </w:r>
    </w:p>
    <w:p w:rsidR="00753F75" w:rsidRDefault="00753F75" w:rsidP="00753F75">
      <w:pPr>
        <w:rPr>
          <w:rFonts w:ascii="Times New Roman" w:eastAsia="Times New Roman" w:hAnsi="Times New Roman" w:cs="Times New Roman"/>
          <w:color w:val="000000"/>
        </w:rPr>
      </w:pPr>
      <w:r w:rsidRPr="00753F75">
        <w:rPr>
          <w:rFonts w:ascii="Times New Roman" w:eastAsia="Times New Roman" w:hAnsi="Times New Roman" w:cs="Times New Roman"/>
          <w:color w:val="000000"/>
        </w:rPr>
        <w:t> -This idea was brought up at the meeting, and is somewhat controversial. What would be the pros and cons of this?  Should we not charge members but advertise more widely to the media world in general for paid admission, or could we get away with charging a small fee to members?</w:t>
      </w:r>
    </w:p>
    <w:p w:rsidR="00753F75" w:rsidRDefault="00753F75" w:rsidP="00753F75">
      <w:pPr>
        <w:rPr>
          <w:rFonts w:ascii="Times New Roman" w:eastAsia="Times New Roman" w:hAnsi="Times New Roman" w:cs="Times New Roman"/>
          <w:color w:val="000000"/>
        </w:rPr>
      </w:pPr>
    </w:p>
    <w:p w:rsidR="00753F75" w:rsidRPr="00DC5710" w:rsidRDefault="00753F75" w:rsidP="00753F75">
      <w:pPr>
        <w:rPr>
          <w:rFonts w:ascii="Times New Roman" w:eastAsia="Times New Roman" w:hAnsi="Times New Roman" w:cs="Times New Roman"/>
          <w:i/>
          <w:color w:val="000000"/>
        </w:rPr>
      </w:pPr>
      <w:r w:rsidRPr="00DC5710">
        <w:rPr>
          <w:rFonts w:ascii="Times New Roman" w:eastAsia="Times New Roman" w:hAnsi="Times New Roman" w:cs="Times New Roman"/>
          <w:i/>
          <w:color w:val="000000"/>
        </w:rPr>
        <w:t>The cost of attending the meeting can’t be so high that it prevents anyone from coming, because the value of the meeting is that people are there, so we can’t drive people away.</w:t>
      </w:r>
    </w:p>
    <w:p w:rsidR="00986D02" w:rsidRPr="00DC5710" w:rsidRDefault="00986D02" w:rsidP="00753F75">
      <w:pPr>
        <w:rPr>
          <w:rFonts w:ascii="Times New Roman" w:eastAsia="Times New Roman" w:hAnsi="Times New Roman" w:cs="Times New Roman"/>
          <w:i/>
          <w:color w:val="000000"/>
        </w:rPr>
      </w:pPr>
    </w:p>
    <w:p w:rsidR="00986D02" w:rsidRPr="00DC5710" w:rsidRDefault="00986D02" w:rsidP="00753F75">
      <w:pPr>
        <w:rPr>
          <w:rFonts w:ascii="Times New Roman" w:eastAsia="Times New Roman" w:hAnsi="Times New Roman" w:cs="Times New Roman"/>
          <w:i/>
          <w:color w:val="000000"/>
        </w:rPr>
      </w:pPr>
      <w:r w:rsidRPr="00DC5710">
        <w:rPr>
          <w:rFonts w:ascii="Times New Roman" w:eastAsia="Times New Roman" w:hAnsi="Times New Roman" w:cs="Times New Roman"/>
          <w:i/>
          <w:color w:val="000000"/>
        </w:rPr>
        <w:t>Three possibilities outlined by Jo Ellen:</w:t>
      </w:r>
    </w:p>
    <w:p w:rsidR="00986D02" w:rsidRPr="00DC5710" w:rsidRDefault="00986D02" w:rsidP="00753F75">
      <w:pPr>
        <w:rPr>
          <w:rFonts w:ascii="Times New Roman" w:eastAsia="Times New Roman" w:hAnsi="Times New Roman" w:cs="Times New Roman"/>
          <w:i/>
          <w:color w:val="000000"/>
        </w:rPr>
      </w:pPr>
      <w:r w:rsidRPr="00DC5710">
        <w:rPr>
          <w:rFonts w:ascii="Times New Roman" w:eastAsia="Times New Roman" w:hAnsi="Times New Roman" w:cs="Times New Roman"/>
          <w:i/>
          <w:color w:val="000000"/>
        </w:rPr>
        <w:t>Flat rate for members (discounted, based on conference cost)</w:t>
      </w:r>
    </w:p>
    <w:p w:rsidR="00986D02" w:rsidRPr="00DC5710" w:rsidRDefault="00986D02" w:rsidP="00753F75">
      <w:pPr>
        <w:rPr>
          <w:rFonts w:ascii="Times New Roman" w:eastAsia="Times New Roman" w:hAnsi="Times New Roman" w:cs="Times New Roman"/>
          <w:i/>
          <w:color w:val="000000"/>
        </w:rPr>
      </w:pPr>
      <w:r w:rsidRPr="00DC5710">
        <w:rPr>
          <w:rFonts w:ascii="Times New Roman" w:eastAsia="Times New Roman" w:hAnsi="Times New Roman" w:cs="Times New Roman"/>
          <w:i/>
          <w:color w:val="000000"/>
        </w:rPr>
        <w:t>Tiered rate for members</w:t>
      </w:r>
    </w:p>
    <w:p w:rsidR="00986D02" w:rsidRPr="00DC5710" w:rsidRDefault="00986D02" w:rsidP="00753F75">
      <w:pPr>
        <w:rPr>
          <w:rFonts w:ascii="Times New Roman" w:eastAsia="Times New Roman" w:hAnsi="Times New Roman" w:cs="Times New Roman"/>
          <w:i/>
          <w:color w:val="000000"/>
        </w:rPr>
      </w:pPr>
      <w:r w:rsidRPr="00DC5710">
        <w:rPr>
          <w:rFonts w:ascii="Times New Roman" w:eastAsia="Times New Roman" w:hAnsi="Times New Roman" w:cs="Times New Roman"/>
          <w:i/>
          <w:color w:val="000000"/>
        </w:rPr>
        <w:t>Flat rate but scholarships available</w:t>
      </w:r>
    </w:p>
    <w:p w:rsidR="00986D02" w:rsidRPr="00DC5710" w:rsidRDefault="00986D02" w:rsidP="00753F75">
      <w:pPr>
        <w:rPr>
          <w:rFonts w:ascii="Times New Roman" w:eastAsia="Times New Roman" w:hAnsi="Times New Roman" w:cs="Times New Roman"/>
          <w:i/>
          <w:color w:val="000000"/>
        </w:rPr>
      </w:pPr>
    </w:p>
    <w:p w:rsidR="00986D02" w:rsidRPr="00DC5710" w:rsidRDefault="00986D02" w:rsidP="00753F75">
      <w:pPr>
        <w:rPr>
          <w:rFonts w:ascii="Times New Roman" w:eastAsia="Times New Roman" w:hAnsi="Times New Roman" w:cs="Times New Roman"/>
          <w:i/>
          <w:color w:val="000000"/>
        </w:rPr>
      </w:pPr>
      <w:r w:rsidRPr="00DC5710">
        <w:rPr>
          <w:rFonts w:ascii="Times New Roman" w:eastAsia="Times New Roman" w:hAnsi="Times New Roman" w:cs="Times New Roman"/>
          <w:i/>
          <w:color w:val="000000"/>
        </w:rPr>
        <w:t>Sense of membership committee was that scholarships would be best way. Folks could even add extra to provide scholarships for other organizations.</w:t>
      </w:r>
    </w:p>
    <w:p w:rsidR="00986D02" w:rsidRPr="00DC5710" w:rsidRDefault="00986D02" w:rsidP="00753F75">
      <w:pPr>
        <w:rPr>
          <w:rFonts w:ascii="Times New Roman" w:eastAsia="Times New Roman" w:hAnsi="Times New Roman" w:cs="Times New Roman"/>
          <w:i/>
          <w:color w:val="000000"/>
        </w:rPr>
      </w:pPr>
    </w:p>
    <w:p w:rsidR="00986D02" w:rsidRPr="00DC5710" w:rsidRDefault="00986D02" w:rsidP="00986D02">
      <w:pPr>
        <w:rPr>
          <w:rFonts w:ascii="Times New Roman" w:eastAsia="Times New Roman" w:hAnsi="Times New Roman" w:cs="Times New Roman"/>
          <w:i/>
          <w:color w:val="000000"/>
        </w:rPr>
      </w:pPr>
      <w:r w:rsidRPr="00DC5710">
        <w:rPr>
          <w:rFonts w:ascii="Times New Roman" w:eastAsia="Times New Roman" w:hAnsi="Times New Roman" w:cs="Times New Roman"/>
          <w:i/>
          <w:color w:val="000000"/>
        </w:rPr>
        <w:t xml:space="preserve">Would </w:t>
      </w:r>
      <w:proofErr w:type="gramStart"/>
      <w:r w:rsidRPr="00DC5710">
        <w:rPr>
          <w:rFonts w:ascii="Times New Roman" w:eastAsia="Times New Roman" w:hAnsi="Times New Roman" w:cs="Times New Roman"/>
          <w:i/>
          <w:color w:val="000000"/>
        </w:rPr>
        <w:t>this affect organizations</w:t>
      </w:r>
      <w:proofErr w:type="gramEnd"/>
      <w:r w:rsidRPr="00DC5710">
        <w:rPr>
          <w:rFonts w:ascii="Times New Roman" w:eastAsia="Times New Roman" w:hAnsi="Times New Roman" w:cs="Times New Roman"/>
          <w:i/>
          <w:color w:val="000000"/>
        </w:rPr>
        <w:t xml:space="preserve"> that send 3-4 people? Would we charge per organization or per person? Start by sending </w:t>
      </w:r>
    </w:p>
    <w:p w:rsidR="00986D02" w:rsidRPr="00DC5710" w:rsidRDefault="00986D02" w:rsidP="00753F75">
      <w:pPr>
        <w:rPr>
          <w:rFonts w:ascii="Times New Roman" w:eastAsia="Times New Roman" w:hAnsi="Times New Roman" w:cs="Times New Roman"/>
          <w:i/>
          <w:color w:val="000000"/>
        </w:rPr>
      </w:pPr>
    </w:p>
    <w:p w:rsidR="00986D02" w:rsidRPr="00DC5710" w:rsidRDefault="00986D02" w:rsidP="00753F75">
      <w:pPr>
        <w:rPr>
          <w:rFonts w:ascii="Times New Roman" w:eastAsia="Times New Roman" w:hAnsi="Times New Roman" w:cs="Times New Roman"/>
          <w:i/>
          <w:color w:val="000000"/>
        </w:rPr>
      </w:pPr>
      <w:r w:rsidRPr="00DC5710">
        <w:rPr>
          <w:rFonts w:ascii="Times New Roman" w:eastAsia="Times New Roman" w:hAnsi="Times New Roman" w:cs="Times New Roman"/>
          <w:i/>
          <w:color w:val="000000"/>
        </w:rPr>
        <w:t xml:space="preserve">Right now, about 50-60% of members attend; if we charged a fee, would we have less representation? </w:t>
      </w:r>
    </w:p>
    <w:p w:rsidR="00986D02" w:rsidRPr="00DC5710" w:rsidRDefault="00986D02" w:rsidP="00753F75">
      <w:pPr>
        <w:rPr>
          <w:rFonts w:ascii="Times New Roman" w:eastAsia="Times New Roman" w:hAnsi="Times New Roman" w:cs="Times New Roman"/>
          <w:i/>
          <w:color w:val="000000"/>
        </w:rPr>
      </w:pPr>
    </w:p>
    <w:p w:rsidR="00986D02" w:rsidRPr="00DC5710" w:rsidRDefault="00986D02" w:rsidP="00753F75">
      <w:pPr>
        <w:rPr>
          <w:rFonts w:ascii="Times New Roman" w:eastAsia="Times New Roman" w:hAnsi="Times New Roman" w:cs="Times New Roman"/>
          <w:i/>
          <w:color w:val="000000"/>
        </w:rPr>
      </w:pPr>
      <w:r w:rsidRPr="00DC5710">
        <w:rPr>
          <w:rFonts w:ascii="Times New Roman" w:eastAsia="Times New Roman" w:hAnsi="Times New Roman" w:cs="Times New Roman"/>
          <w:i/>
          <w:color w:val="000000"/>
        </w:rPr>
        <w:t>Maybe we start with a small amount, like $25. Just a token amount, that let’s us evaluate the price point.</w:t>
      </w:r>
    </w:p>
    <w:p w:rsidR="00986D02" w:rsidRPr="00DC5710" w:rsidRDefault="00986D02" w:rsidP="00753F75">
      <w:pPr>
        <w:rPr>
          <w:rFonts w:ascii="Times New Roman" w:eastAsia="Times New Roman" w:hAnsi="Times New Roman" w:cs="Times New Roman"/>
          <w:i/>
          <w:color w:val="000000"/>
        </w:rPr>
      </w:pPr>
    </w:p>
    <w:p w:rsidR="00986D02" w:rsidRPr="00DC5710" w:rsidRDefault="00986D02" w:rsidP="00753F75">
      <w:pPr>
        <w:rPr>
          <w:rFonts w:ascii="Times New Roman" w:eastAsia="Times New Roman" w:hAnsi="Times New Roman" w:cs="Times New Roman"/>
          <w:i/>
          <w:color w:val="000000"/>
        </w:rPr>
      </w:pPr>
      <w:r w:rsidRPr="00DC5710">
        <w:rPr>
          <w:rFonts w:ascii="Times New Roman" w:eastAsia="Times New Roman" w:hAnsi="Times New Roman" w:cs="Times New Roman"/>
          <w:i/>
          <w:color w:val="000000"/>
        </w:rPr>
        <w:t>We could just issue tickets, let people know what the price point is, and say, pay what you want</w:t>
      </w:r>
      <w:r w:rsidR="00034652" w:rsidRPr="00DC5710">
        <w:rPr>
          <w:rFonts w:ascii="Times New Roman" w:eastAsia="Times New Roman" w:hAnsi="Times New Roman" w:cs="Times New Roman"/>
          <w:i/>
          <w:color w:val="000000"/>
        </w:rPr>
        <w:t>, with a suggested donation</w:t>
      </w:r>
      <w:r w:rsidRPr="00DC5710">
        <w:rPr>
          <w:rFonts w:ascii="Times New Roman" w:eastAsia="Times New Roman" w:hAnsi="Times New Roman" w:cs="Times New Roman"/>
          <w:i/>
          <w:color w:val="000000"/>
        </w:rPr>
        <w:t xml:space="preserve">. Would this turn off anyone? </w:t>
      </w:r>
    </w:p>
    <w:p w:rsidR="00986D02" w:rsidRPr="00DC5710" w:rsidRDefault="00986D02" w:rsidP="00753F75">
      <w:pPr>
        <w:rPr>
          <w:rFonts w:ascii="Times New Roman" w:eastAsia="Times New Roman" w:hAnsi="Times New Roman" w:cs="Times New Roman"/>
          <w:i/>
          <w:color w:val="000000"/>
        </w:rPr>
      </w:pPr>
    </w:p>
    <w:p w:rsidR="00034652" w:rsidRDefault="00034652" w:rsidP="00753F75">
      <w:pPr>
        <w:rPr>
          <w:rFonts w:ascii="Times New Roman" w:eastAsia="Times New Roman" w:hAnsi="Times New Roman" w:cs="Times New Roman"/>
          <w:color w:val="000000"/>
        </w:rPr>
      </w:pPr>
    </w:p>
    <w:p w:rsidR="00034652" w:rsidRPr="00034652" w:rsidRDefault="0000240E" w:rsidP="00753F75">
      <w:pP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2b. </w:t>
      </w:r>
      <w:r w:rsidR="00034652" w:rsidRPr="00034652">
        <w:rPr>
          <w:rFonts w:ascii="Times New Roman" w:eastAsia="Times New Roman" w:hAnsi="Times New Roman" w:cs="Times New Roman"/>
          <w:b/>
          <w:color w:val="000000"/>
        </w:rPr>
        <w:t xml:space="preserve">Any Downside to opening annual meeting to </w:t>
      </w:r>
      <w:proofErr w:type="gramStart"/>
      <w:r w:rsidR="00034652" w:rsidRPr="00034652">
        <w:rPr>
          <w:rFonts w:ascii="Times New Roman" w:eastAsia="Times New Roman" w:hAnsi="Times New Roman" w:cs="Times New Roman"/>
          <w:b/>
          <w:color w:val="000000"/>
        </w:rPr>
        <w:t>non members</w:t>
      </w:r>
      <w:proofErr w:type="gramEnd"/>
      <w:r w:rsidR="00034652" w:rsidRPr="00034652">
        <w:rPr>
          <w:rFonts w:ascii="Times New Roman" w:eastAsia="Times New Roman" w:hAnsi="Times New Roman" w:cs="Times New Roman"/>
          <w:b/>
          <w:color w:val="000000"/>
        </w:rPr>
        <w:t>?</w:t>
      </w:r>
    </w:p>
    <w:p w:rsidR="00034652" w:rsidRDefault="00034652" w:rsidP="00753F75">
      <w:pPr>
        <w:rPr>
          <w:rFonts w:ascii="Times New Roman" w:eastAsia="Times New Roman" w:hAnsi="Times New Roman" w:cs="Times New Roman"/>
          <w:color w:val="000000"/>
        </w:rPr>
      </w:pPr>
    </w:p>
    <w:p w:rsidR="00034652" w:rsidRPr="00DC5710" w:rsidRDefault="00034652" w:rsidP="00753F75">
      <w:pPr>
        <w:rPr>
          <w:rFonts w:ascii="Times New Roman" w:eastAsia="Times New Roman" w:hAnsi="Times New Roman" w:cs="Times New Roman"/>
          <w:i/>
          <w:color w:val="000000"/>
        </w:rPr>
      </w:pPr>
      <w:r w:rsidRPr="00DC5710">
        <w:rPr>
          <w:rFonts w:ascii="Times New Roman" w:eastAsia="Times New Roman" w:hAnsi="Times New Roman" w:cs="Times New Roman"/>
          <w:i/>
          <w:color w:val="000000"/>
        </w:rPr>
        <w:t>What if conservative media bloggers/outlets want to attend?  We don’t have to let non-members into our discussions about the future of the Consortium, etc., but we would have to let them into the main meeting. There could be a lot to learn from folks who don’t align with our progressive mission.</w:t>
      </w:r>
    </w:p>
    <w:p w:rsidR="00034652" w:rsidRPr="00DC5710" w:rsidRDefault="00034652" w:rsidP="00753F75">
      <w:pPr>
        <w:rPr>
          <w:rFonts w:ascii="Times New Roman" w:eastAsia="Times New Roman" w:hAnsi="Times New Roman" w:cs="Times New Roman"/>
          <w:i/>
          <w:color w:val="000000"/>
        </w:rPr>
      </w:pPr>
    </w:p>
    <w:p w:rsidR="00034652" w:rsidRPr="00DC5710" w:rsidRDefault="00034652" w:rsidP="00753F75">
      <w:pPr>
        <w:rPr>
          <w:rFonts w:ascii="Times New Roman" w:eastAsia="Times New Roman" w:hAnsi="Times New Roman" w:cs="Times New Roman"/>
          <w:i/>
          <w:color w:val="000000"/>
        </w:rPr>
      </w:pPr>
      <w:r w:rsidRPr="00DC5710">
        <w:rPr>
          <w:rFonts w:ascii="Times New Roman" w:eastAsia="Times New Roman" w:hAnsi="Times New Roman" w:cs="Times New Roman"/>
          <w:i/>
          <w:color w:val="000000"/>
        </w:rPr>
        <w:t>If we do have non-members attend, then we could give them free dues for the year they attend the conference—i.e. their payment to attend would be their dues.</w:t>
      </w:r>
    </w:p>
    <w:p w:rsidR="00034652" w:rsidRPr="00DC5710" w:rsidRDefault="00034652" w:rsidP="00753F75">
      <w:pPr>
        <w:rPr>
          <w:rFonts w:ascii="Times New Roman" w:eastAsia="Times New Roman" w:hAnsi="Times New Roman" w:cs="Times New Roman"/>
          <w:i/>
          <w:color w:val="000000"/>
        </w:rPr>
      </w:pPr>
    </w:p>
    <w:p w:rsidR="00034652" w:rsidRPr="00DC5710" w:rsidRDefault="00034652" w:rsidP="00753F75">
      <w:pPr>
        <w:rPr>
          <w:rFonts w:ascii="Times New Roman" w:eastAsia="Times New Roman" w:hAnsi="Times New Roman" w:cs="Times New Roman"/>
          <w:i/>
          <w:color w:val="000000"/>
        </w:rPr>
      </w:pPr>
      <w:proofErr w:type="gramStart"/>
      <w:r w:rsidRPr="00DC5710">
        <w:rPr>
          <w:rFonts w:ascii="Times New Roman" w:eastAsia="Times New Roman" w:hAnsi="Times New Roman" w:cs="Times New Roman"/>
          <w:i/>
          <w:color w:val="000000"/>
        </w:rPr>
        <w:t>Beneficial to have presenters and panelists and other non-members participating—a lot to learn by having them there.</w:t>
      </w:r>
      <w:proofErr w:type="gramEnd"/>
      <w:r w:rsidRPr="00DC5710">
        <w:rPr>
          <w:rFonts w:ascii="Times New Roman" w:eastAsia="Times New Roman" w:hAnsi="Times New Roman" w:cs="Times New Roman"/>
          <w:i/>
          <w:color w:val="000000"/>
        </w:rPr>
        <w:t xml:space="preserve"> This could be a strategy—have folks we might want to be part of the Consortium to be presenters, etc.</w:t>
      </w:r>
    </w:p>
    <w:p w:rsidR="00986D02" w:rsidRPr="00986D02" w:rsidRDefault="00986D02" w:rsidP="00753F75">
      <w:pPr>
        <w:rPr>
          <w:rFonts w:ascii="Times New Roman" w:eastAsia="Times New Roman" w:hAnsi="Times New Roman" w:cs="Times New Roman"/>
          <w:color w:val="000000"/>
        </w:rPr>
      </w:pPr>
    </w:p>
    <w:p w:rsidR="00753F75" w:rsidRPr="00753F75" w:rsidRDefault="00753F75" w:rsidP="00753F75">
      <w:pPr>
        <w:rPr>
          <w:rFonts w:ascii="Times" w:eastAsia="Times New Roman" w:hAnsi="Times" w:cs="Times New Roman"/>
          <w:sz w:val="20"/>
          <w:szCs w:val="20"/>
        </w:rPr>
      </w:pPr>
    </w:p>
    <w:p w:rsidR="00753F75" w:rsidRPr="00753F75" w:rsidRDefault="00753F75" w:rsidP="00753F75">
      <w:pPr>
        <w:rPr>
          <w:rFonts w:ascii="Times" w:eastAsia="Times New Roman" w:hAnsi="Times" w:cs="Times New Roman"/>
          <w:b/>
          <w:sz w:val="20"/>
          <w:szCs w:val="20"/>
        </w:rPr>
      </w:pPr>
      <w:r w:rsidRPr="00753F75">
        <w:rPr>
          <w:rFonts w:ascii="Times New Roman" w:eastAsia="Times New Roman" w:hAnsi="Times New Roman" w:cs="Times New Roman"/>
          <w:b/>
          <w:color w:val="000000"/>
        </w:rPr>
        <w:t>3. Recruit new members</w:t>
      </w:r>
    </w:p>
    <w:p w:rsidR="00753F75" w:rsidRPr="00753F75" w:rsidRDefault="00753F75" w:rsidP="00753F75">
      <w:pPr>
        <w:rPr>
          <w:rFonts w:ascii="Times" w:eastAsia="Times New Roman" w:hAnsi="Times" w:cs="Times New Roman"/>
          <w:sz w:val="20"/>
          <w:szCs w:val="20"/>
        </w:rPr>
      </w:pPr>
      <w:r w:rsidRPr="00753F75">
        <w:rPr>
          <w:rFonts w:ascii="Times New Roman" w:eastAsia="Times New Roman" w:hAnsi="Times New Roman" w:cs="Times New Roman"/>
          <w:color w:val="000000"/>
        </w:rPr>
        <w:t>        -Can we come up with a strategy around this, and how do we start it?  Do we need to create outreach materials that are focused on the benefits membership can bring to potential organizations (</w:t>
      </w:r>
      <w:proofErr w:type="spellStart"/>
      <w:r w:rsidRPr="00753F75">
        <w:rPr>
          <w:rFonts w:ascii="Times New Roman" w:eastAsia="Times New Roman" w:hAnsi="Times New Roman" w:cs="Times New Roman"/>
          <w:color w:val="000000"/>
        </w:rPr>
        <w:t>eg</w:t>
      </w:r>
      <w:proofErr w:type="spellEnd"/>
      <w:r w:rsidRPr="00753F75">
        <w:rPr>
          <w:rFonts w:ascii="Times New Roman" w:eastAsia="Times New Roman" w:hAnsi="Times New Roman" w:cs="Times New Roman"/>
          <w:color w:val="000000"/>
        </w:rPr>
        <w:t>, we could create an impact portfolio around collaborative efforts like May Day coverage)?  Where should we focus recruitment efforts, and how should the effort be divided?  </w:t>
      </w:r>
    </w:p>
    <w:p w:rsidR="00753F75" w:rsidRPr="00753F75" w:rsidRDefault="00753F75" w:rsidP="00753F75">
      <w:pPr>
        <w:rPr>
          <w:rFonts w:ascii="Times" w:eastAsia="Times New Roman" w:hAnsi="Times" w:cs="Times New Roman"/>
          <w:sz w:val="20"/>
          <w:szCs w:val="20"/>
        </w:rPr>
      </w:pPr>
    </w:p>
    <w:p w:rsidR="00753F75" w:rsidRPr="00753F75" w:rsidRDefault="00753F75" w:rsidP="00753F75">
      <w:pPr>
        <w:rPr>
          <w:rFonts w:ascii="Times" w:eastAsia="Times New Roman" w:hAnsi="Times" w:cs="Times New Roman"/>
          <w:sz w:val="20"/>
          <w:szCs w:val="20"/>
        </w:rPr>
      </w:pPr>
      <w:r w:rsidRPr="00753F75">
        <w:rPr>
          <w:rFonts w:ascii="Times New Roman" w:eastAsia="Times New Roman" w:hAnsi="Times New Roman" w:cs="Times New Roman"/>
          <w:color w:val="000000"/>
        </w:rPr>
        <w:t xml:space="preserve">        -Who are our dream members?  How can we get them? Are there any big outlets that we would really love to have, where we could offer them a year of free membership as a specially selected organization, nominated by their peers in the </w:t>
      </w:r>
      <w:proofErr w:type="spellStart"/>
      <w:r w:rsidRPr="00753F75">
        <w:rPr>
          <w:rFonts w:ascii="Times New Roman" w:eastAsia="Times New Roman" w:hAnsi="Times New Roman" w:cs="Times New Roman"/>
          <w:color w:val="000000"/>
        </w:rPr>
        <w:t>indy</w:t>
      </w:r>
      <w:proofErr w:type="spellEnd"/>
      <w:r w:rsidRPr="00753F75">
        <w:rPr>
          <w:rFonts w:ascii="Times New Roman" w:eastAsia="Times New Roman" w:hAnsi="Times New Roman" w:cs="Times New Roman"/>
          <w:color w:val="000000"/>
        </w:rPr>
        <w:t xml:space="preserve"> media world, but charge them a full fee the following year?  Would that make financial sense for us to do in the long term?</w:t>
      </w:r>
    </w:p>
    <w:p w:rsidR="00753F75" w:rsidRPr="00753F75" w:rsidRDefault="00753F75" w:rsidP="00753F75">
      <w:pPr>
        <w:rPr>
          <w:rFonts w:ascii="Times" w:eastAsia="Times New Roman" w:hAnsi="Times" w:cs="Times New Roman"/>
          <w:sz w:val="20"/>
          <w:szCs w:val="20"/>
        </w:rPr>
      </w:pPr>
    </w:p>
    <w:p w:rsidR="00753F75" w:rsidRPr="00753F75" w:rsidRDefault="00753F75" w:rsidP="00753F75">
      <w:pPr>
        <w:rPr>
          <w:rFonts w:ascii="Times" w:eastAsia="Times New Roman" w:hAnsi="Times" w:cs="Times New Roman"/>
          <w:sz w:val="20"/>
          <w:szCs w:val="20"/>
        </w:rPr>
      </w:pPr>
      <w:r w:rsidRPr="00753F75">
        <w:rPr>
          <w:rFonts w:ascii="Times New Roman" w:eastAsia="Times New Roman" w:hAnsi="Times New Roman" w:cs="Times New Roman"/>
          <w:color w:val="000000"/>
        </w:rPr>
        <w:t xml:space="preserve">        -Should we expand our focus a bit to include spirituality magazines? They almost all have a mission of improving the world (engaging with the world, service, </w:t>
      </w:r>
      <w:proofErr w:type="spellStart"/>
      <w:r w:rsidRPr="00753F75">
        <w:rPr>
          <w:rFonts w:ascii="Times New Roman" w:eastAsia="Times New Roman" w:hAnsi="Times New Roman" w:cs="Times New Roman"/>
          <w:color w:val="000000"/>
        </w:rPr>
        <w:t>etc</w:t>
      </w:r>
      <w:proofErr w:type="spellEnd"/>
      <w:r w:rsidRPr="00753F75">
        <w:rPr>
          <w:rFonts w:ascii="Times New Roman" w:eastAsia="Times New Roman" w:hAnsi="Times New Roman" w:cs="Times New Roman"/>
          <w:color w:val="000000"/>
        </w:rPr>
        <w:t xml:space="preserve">), but are usually not as overtly focused on hard news or political analysis as most of our members. Yet, there could be great interaction, </w:t>
      </w:r>
      <w:proofErr w:type="spellStart"/>
      <w:proofErr w:type="gramStart"/>
      <w:r w:rsidRPr="00753F75">
        <w:rPr>
          <w:rFonts w:ascii="Times New Roman" w:eastAsia="Times New Roman" w:hAnsi="Times New Roman" w:cs="Times New Roman"/>
          <w:color w:val="000000"/>
        </w:rPr>
        <w:t>esp</w:t>
      </w:r>
      <w:proofErr w:type="spellEnd"/>
      <w:proofErr w:type="gramEnd"/>
      <w:r w:rsidRPr="00753F75">
        <w:rPr>
          <w:rFonts w:ascii="Times New Roman" w:eastAsia="Times New Roman" w:hAnsi="Times New Roman" w:cs="Times New Roman"/>
          <w:color w:val="000000"/>
        </w:rPr>
        <w:t xml:space="preserve"> around environmental and poverty issues. They also tend to be independent, nonprofit, and have business models very similar to the rest of us. I'd like the membership committee to discuss creating a category for these folks.</w:t>
      </w:r>
    </w:p>
    <w:p w:rsidR="000F076F" w:rsidRDefault="000F076F"/>
    <w:p w:rsidR="0000240E" w:rsidRDefault="0000240E"/>
    <w:p w:rsidR="0000240E" w:rsidRPr="00DC5710" w:rsidRDefault="0000240E">
      <w:pPr>
        <w:rPr>
          <w:i/>
        </w:rPr>
      </w:pPr>
      <w:r w:rsidRPr="00DC5710">
        <w:rPr>
          <w:i/>
        </w:rPr>
        <w:t xml:space="preserve">Shay: I think we could expand out to spirituality and the environment. We may want to set a goal of adding a certain number of new members. We </w:t>
      </w:r>
      <w:proofErr w:type="gramStart"/>
      <w:r w:rsidRPr="00DC5710">
        <w:rPr>
          <w:i/>
        </w:rPr>
        <w:t>should  have</w:t>
      </w:r>
      <w:proofErr w:type="gramEnd"/>
      <w:r w:rsidRPr="00DC5710">
        <w:rPr>
          <w:i/>
        </w:rPr>
        <w:t xml:space="preserve"> a pitch and a list of what we offer. Maybe those of us on the membership committee can test it out, and then put out the info to the full membership. Peer to peer will really sell the consortium, as much as anything.</w:t>
      </w:r>
    </w:p>
    <w:p w:rsidR="0000240E" w:rsidRPr="00DC5710" w:rsidRDefault="0000240E">
      <w:pPr>
        <w:rPr>
          <w:i/>
        </w:rPr>
      </w:pPr>
    </w:p>
    <w:p w:rsidR="0000240E" w:rsidRPr="00DC5710" w:rsidRDefault="0000240E">
      <w:pPr>
        <w:rPr>
          <w:i/>
        </w:rPr>
      </w:pPr>
      <w:r w:rsidRPr="00DC5710">
        <w:rPr>
          <w:i/>
        </w:rPr>
        <w:t>Christa: It would be good to make it as easy as possible to have materials available to send people.</w:t>
      </w:r>
    </w:p>
    <w:p w:rsidR="0000240E" w:rsidRPr="00DC5710" w:rsidRDefault="0000240E">
      <w:pPr>
        <w:rPr>
          <w:i/>
        </w:rPr>
      </w:pPr>
    </w:p>
    <w:p w:rsidR="0000240E" w:rsidRPr="00DC5710" w:rsidRDefault="0000240E">
      <w:pPr>
        <w:rPr>
          <w:i/>
        </w:rPr>
      </w:pPr>
      <w:r w:rsidRPr="00DC5710">
        <w:rPr>
          <w:i/>
        </w:rPr>
        <w:t xml:space="preserve">JGK: I can get those materials together and put them on a </w:t>
      </w:r>
      <w:proofErr w:type="spellStart"/>
      <w:r w:rsidRPr="00DC5710">
        <w:rPr>
          <w:i/>
        </w:rPr>
        <w:t>google</w:t>
      </w:r>
      <w:proofErr w:type="spellEnd"/>
      <w:r w:rsidRPr="00DC5710">
        <w:rPr>
          <w:i/>
        </w:rPr>
        <w:t xml:space="preserve"> doc so you can edit them. What I want to know if we can bring in spirituality outlets.</w:t>
      </w:r>
    </w:p>
    <w:p w:rsidR="0000240E" w:rsidRPr="00DC5710" w:rsidRDefault="0000240E">
      <w:pPr>
        <w:rPr>
          <w:i/>
        </w:rPr>
      </w:pPr>
    </w:p>
    <w:p w:rsidR="0000240E" w:rsidRPr="00DC5710" w:rsidRDefault="0000240E">
      <w:pPr>
        <w:rPr>
          <w:i/>
        </w:rPr>
      </w:pPr>
      <w:r w:rsidRPr="00DC5710">
        <w:rPr>
          <w:i/>
        </w:rPr>
        <w:t xml:space="preserve">Christa: Spirituality is a big category. Some do write about politics, like Sojourners.  </w:t>
      </w:r>
    </w:p>
    <w:p w:rsidR="0000240E" w:rsidRPr="00DC5710" w:rsidRDefault="0000240E">
      <w:pPr>
        <w:rPr>
          <w:i/>
        </w:rPr>
      </w:pPr>
    </w:p>
    <w:p w:rsidR="0000240E" w:rsidRPr="00DC5710" w:rsidRDefault="0000240E">
      <w:pPr>
        <w:rPr>
          <w:i/>
        </w:rPr>
      </w:pPr>
      <w:r w:rsidRPr="00DC5710">
        <w:rPr>
          <w:i/>
        </w:rPr>
        <w:t xml:space="preserve">Andrew: The values are generally aligned. The content can be quite different. </w:t>
      </w:r>
      <w:r w:rsidR="00093A35" w:rsidRPr="00DC5710">
        <w:rPr>
          <w:i/>
        </w:rPr>
        <w:t xml:space="preserve"> Nothing negative; but does it distract from our focus?</w:t>
      </w:r>
    </w:p>
    <w:p w:rsidR="00093A35" w:rsidRPr="00DC5710" w:rsidRDefault="00093A35">
      <w:pPr>
        <w:rPr>
          <w:i/>
        </w:rPr>
      </w:pPr>
    </w:p>
    <w:p w:rsidR="00093A35" w:rsidRPr="00DC5710" w:rsidRDefault="00093A35">
      <w:pPr>
        <w:rPr>
          <w:i/>
        </w:rPr>
      </w:pPr>
      <w:r w:rsidRPr="00DC5710">
        <w:rPr>
          <w:i/>
        </w:rPr>
        <w:t xml:space="preserve">JGK: To </w:t>
      </w:r>
      <w:proofErr w:type="gramStart"/>
      <w:r w:rsidRPr="00DC5710">
        <w:rPr>
          <w:i/>
        </w:rPr>
        <w:t>change  the</w:t>
      </w:r>
      <w:proofErr w:type="gramEnd"/>
      <w:r w:rsidRPr="00DC5710">
        <w:rPr>
          <w:i/>
        </w:rPr>
        <w:t xml:space="preserve"> subject, I have talked to opendemocracy.net and </w:t>
      </w:r>
      <w:r w:rsidR="00DC5710" w:rsidRPr="00DC5710">
        <w:rPr>
          <w:i/>
        </w:rPr>
        <w:t xml:space="preserve">they are interested. I suggested bringing them on at an associate level, so we </w:t>
      </w:r>
      <w:proofErr w:type="gramStart"/>
      <w:r w:rsidR="00DC5710" w:rsidRPr="00DC5710">
        <w:rPr>
          <w:i/>
        </w:rPr>
        <w:t>can</w:t>
      </w:r>
      <w:proofErr w:type="gramEnd"/>
      <w:r w:rsidR="00DC5710" w:rsidRPr="00DC5710">
        <w:rPr>
          <w:i/>
        </w:rPr>
        <w:t xml:space="preserve"> see how much value they can get given they are overseas.</w:t>
      </w:r>
    </w:p>
    <w:p w:rsidR="00093A35" w:rsidRPr="00DC5710" w:rsidRDefault="00093A35">
      <w:pPr>
        <w:rPr>
          <w:i/>
        </w:rPr>
      </w:pPr>
    </w:p>
    <w:p w:rsidR="00DC5710" w:rsidRPr="00DC5710" w:rsidRDefault="00DC5710">
      <w:pPr>
        <w:rPr>
          <w:i/>
        </w:rPr>
      </w:pPr>
      <w:r w:rsidRPr="00DC5710">
        <w:rPr>
          <w:i/>
        </w:rPr>
        <w:t>Agreement: Looking to recruit about 20 new members this year.</w:t>
      </w:r>
    </w:p>
    <w:p w:rsidR="00093A35" w:rsidRPr="00DC5710" w:rsidRDefault="00093A35">
      <w:pPr>
        <w:rPr>
          <w:i/>
        </w:rPr>
      </w:pPr>
    </w:p>
    <w:p w:rsidR="00093A35" w:rsidRPr="00DC5710" w:rsidRDefault="00093A35">
      <w:pPr>
        <w:rPr>
          <w:b/>
          <w:i/>
        </w:rPr>
      </w:pPr>
      <w:r w:rsidRPr="00DC5710">
        <w:rPr>
          <w:b/>
          <w:i/>
        </w:rPr>
        <w:t>Next Steps:</w:t>
      </w:r>
    </w:p>
    <w:p w:rsidR="00093A35" w:rsidRPr="00DC5710" w:rsidRDefault="00093A35">
      <w:pPr>
        <w:rPr>
          <w:b/>
          <w:i/>
        </w:rPr>
      </w:pPr>
      <w:r w:rsidRPr="00DC5710">
        <w:rPr>
          <w:b/>
          <w:i/>
        </w:rPr>
        <w:t>1. Refining recruitment materials</w:t>
      </w:r>
    </w:p>
    <w:p w:rsidR="00093A35" w:rsidRPr="00DC5710" w:rsidRDefault="00093A35">
      <w:pPr>
        <w:rPr>
          <w:b/>
          <w:i/>
        </w:rPr>
      </w:pPr>
      <w:r w:rsidRPr="00DC5710">
        <w:rPr>
          <w:b/>
          <w:i/>
        </w:rPr>
        <w:t>2. Do peer-to-peer targeted recruiting</w:t>
      </w:r>
    </w:p>
    <w:p w:rsidR="00DC5710" w:rsidRPr="00DC5710" w:rsidRDefault="00DC5710">
      <w:pPr>
        <w:rPr>
          <w:b/>
        </w:rPr>
      </w:pPr>
      <w:r w:rsidRPr="00DC5710">
        <w:rPr>
          <w:b/>
          <w:i/>
        </w:rPr>
        <w:t>3. Send a message to members asking if they have recommendations.</w:t>
      </w:r>
    </w:p>
    <w:p w:rsidR="00DC5710" w:rsidRPr="00DC5710" w:rsidRDefault="00DC5710">
      <w:pPr>
        <w:rPr>
          <w:b/>
        </w:rPr>
      </w:pPr>
    </w:p>
    <w:p w:rsidR="00DC5710" w:rsidRDefault="00DC5710">
      <w:pPr>
        <w:rPr>
          <w:b/>
        </w:rPr>
      </w:pPr>
      <w:r w:rsidRPr="00DC5710">
        <w:rPr>
          <w:b/>
        </w:rPr>
        <w:t xml:space="preserve">Next meeting: </w:t>
      </w:r>
    </w:p>
    <w:p w:rsidR="00DC5710" w:rsidRDefault="00DC5710">
      <w:pPr>
        <w:rPr>
          <w:b/>
        </w:rPr>
      </w:pPr>
    </w:p>
    <w:p w:rsidR="00DC5710" w:rsidRPr="00DC5710" w:rsidRDefault="00DC5710">
      <w:pPr>
        <w:rPr>
          <w:b/>
        </w:rPr>
      </w:pPr>
    </w:p>
    <w:bookmarkEnd w:id="0"/>
    <w:sectPr w:rsidR="00DC5710" w:rsidRPr="00DC5710"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F75"/>
    <w:rsid w:val="0000240E"/>
    <w:rsid w:val="00034652"/>
    <w:rsid w:val="00093A35"/>
    <w:rsid w:val="000F076F"/>
    <w:rsid w:val="00750173"/>
    <w:rsid w:val="00753F75"/>
    <w:rsid w:val="00986D02"/>
    <w:rsid w:val="00A84498"/>
    <w:rsid w:val="00DC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3F75"/>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53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7765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3</Pages>
  <Words>803</Words>
  <Characters>4581</Characters>
  <Application>Microsoft Macintosh Word</Application>
  <DocSecurity>0</DocSecurity>
  <Lines>38</Lines>
  <Paragraphs>10</Paragraphs>
  <ScaleCrop>false</ScaleCrop>
  <Company/>
  <LinksUpToDate>false</LinksUpToDate>
  <CharactersWithSpaces>5374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2013-03-05T17:54:00Z</dcterms:created>
  <dcterms:modified xsi:type="dcterms:W3CDTF">2013-03-05T21:47:00Z</dcterms:modified>
</cp:coreProperties>
</file>