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0BC5E" w14:textId="77777777" w:rsidR="00C10080" w:rsidRDefault="00C10080"/>
    <w:p w14:paraId="5E473C36" w14:textId="77777777" w:rsidR="003B4F6D" w:rsidRDefault="009B4112">
      <w:r>
        <w:rPr>
          <w:noProof/>
        </w:rPr>
        <w:drawing>
          <wp:inline distT="0" distB="0" distL="0" distR="0" wp14:anchorId="27C532EE" wp14:editId="533F908D">
            <wp:extent cx="5486400" cy="1303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Media Consortium logo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DCA31" w14:textId="77777777" w:rsidR="003B4F6D" w:rsidRDefault="003B4F6D"/>
    <w:p w14:paraId="70A2AD30" w14:textId="77777777" w:rsidR="003B4F6D" w:rsidRDefault="003B4F6D" w:rsidP="009B4112">
      <w:pPr>
        <w:ind w:firstLine="720"/>
        <w:jc w:val="center"/>
      </w:pPr>
      <w:r>
        <w:t>Come to the 8</w:t>
      </w:r>
      <w:r w:rsidRPr="003B4F6D">
        <w:rPr>
          <w:vertAlign w:val="superscript"/>
        </w:rPr>
        <w:t>th</w:t>
      </w:r>
      <w:r>
        <w:t xml:space="preserve"> Annual Media Consortium Meeting</w:t>
      </w:r>
    </w:p>
    <w:p w14:paraId="2BDB0027" w14:textId="4C24CAA7" w:rsidR="003B4F6D" w:rsidRPr="003B4F6D" w:rsidRDefault="006E4432" w:rsidP="003B4F6D">
      <w:pPr>
        <w:jc w:val="center"/>
        <w:rPr>
          <w:sz w:val="72"/>
          <w:szCs w:val="72"/>
        </w:rPr>
      </w:pPr>
      <w:r>
        <w:rPr>
          <w:sz w:val="72"/>
          <w:szCs w:val="72"/>
        </w:rPr>
        <w:t>Make</w:t>
      </w:r>
      <w:r w:rsidR="003B4F6D" w:rsidRPr="003B4F6D">
        <w:rPr>
          <w:sz w:val="72"/>
          <w:szCs w:val="72"/>
        </w:rPr>
        <w:t xml:space="preserve"> </w:t>
      </w:r>
      <w:r w:rsidR="00BF329E">
        <w:rPr>
          <w:sz w:val="72"/>
          <w:szCs w:val="72"/>
        </w:rPr>
        <w:t xml:space="preserve">an </w:t>
      </w:r>
      <w:r w:rsidR="003B4F6D" w:rsidRPr="003B4F6D">
        <w:rPr>
          <w:sz w:val="72"/>
          <w:szCs w:val="72"/>
        </w:rPr>
        <w:t>Impact</w:t>
      </w:r>
    </w:p>
    <w:p w14:paraId="0BA1996F" w14:textId="77777777" w:rsidR="003B4F6D" w:rsidRDefault="003B4F6D" w:rsidP="00FD3776">
      <w:pPr>
        <w:jc w:val="center"/>
      </w:pPr>
      <w:r>
        <w:t>Feb</w:t>
      </w:r>
      <w:r w:rsidR="00FD3776">
        <w:t xml:space="preserve">ruary 6-8, </w:t>
      </w:r>
      <w:r>
        <w:t>Baltimore, MD</w:t>
      </w:r>
    </w:p>
    <w:p w14:paraId="5187F2D1" w14:textId="77777777" w:rsidR="003B4F6D" w:rsidRDefault="003B4F6D"/>
    <w:p w14:paraId="677B1E4E" w14:textId="3C092269" w:rsidR="003B4F6D" w:rsidRDefault="003B4F6D">
      <w:r w:rsidRPr="003B4F6D">
        <w:rPr>
          <w:b/>
        </w:rPr>
        <w:t>Who</w:t>
      </w:r>
      <w:r>
        <w:t>: The 58 current members of the Media Consortium,</w:t>
      </w:r>
      <w:r w:rsidR="006D2B9F">
        <w:t xml:space="preserve"> plus a few special guests!</w:t>
      </w:r>
    </w:p>
    <w:p w14:paraId="79468321" w14:textId="77777777" w:rsidR="003B4F6D" w:rsidRDefault="003B4F6D"/>
    <w:p w14:paraId="21217F4D" w14:textId="77777777" w:rsidR="003B4F6D" w:rsidRDefault="003B4F6D">
      <w:r w:rsidRPr="003B4F6D">
        <w:rPr>
          <w:b/>
        </w:rPr>
        <w:t>What</w:t>
      </w:r>
      <w:r>
        <w:t>: We will share skills, learn new ideas, and identify concrete strategies for making impact! Get ready for sessions on mobile strategy, organizing a multi-partner collaboration, advanced analytics, and much more!</w:t>
      </w:r>
    </w:p>
    <w:p w14:paraId="1D1D7F9F" w14:textId="77777777" w:rsidR="009B4112" w:rsidRDefault="009B4112"/>
    <w:p w14:paraId="0FB5B7A7" w14:textId="77777777" w:rsidR="003B4F6D" w:rsidRDefault="009B4112">
      <w:r w:rsidRPr="009B4112">
        <w:rPr>
          <w:b/>
        </w:rPr>
        <w:t>PLUS,</w:t>
      </w:r>
      <w:r>
        <w:t xml:space="preserve"> this year we are offering a pre-meeting on February 6 from 10-5 for those of you who publish in print. </w:t>
      </w:r>
      <w:r w:rsidR="00521CC1">
        <w:t>Even if you don’t go to the pre-meeting, come in Feb 6 for a cocktail party Wednesday night!</w:t>
      </w:r>
    </w:p>
    <w:p w14:paraId="495340AF" w14:textId="77777777" w:rsidR="009B4112" w:rsidRDefault="009B4112"/>
    <w:p w14:paraId="19E54A33" w14:textId="5CF635CB" w:rsidR="003B4F6D" w:rsidRDefault="003B4F6D">
      <w:r w:rsidRPr="003B4F6D">
        <w:rPr>
          <w:b/>
        </w:rPr>
        <w:t>Where</w:t>
      </w:r>
      <w:r>
        <w:t xml:space="preserve">: The Wyndham Peabody Hotel, located in the cultural and civic center of Baltimore. </w:t>
      </w:r>
      <w:hyperlink r:id="rId6" w:history="1">
        <w:r w:rsidRPr="008521B4">
          <w:rPr>
            <w:rStyle w:val="Hyperlink"/>
          </w:rPr>
          <w:t>Act now</w:t>
        </w:r>
      </w:hyperlink>
      <w:r>
        <w:t xml:space="preserve"> to reserve your $109 room (includes wireless and breakfast</w:t>
      </w:r>
      <w:r w:rsidR="008521B4">
        <w:t>—scroll down and click the second “reserve” button</w:t>
      </w:r>
      <w:r>
        <w:t>)!</w:t>
      </w:r>
    </w:p>
    <w:p w14:paraId="0C5C4B17" w14:textId="77777777" w:rsidR="003B4F6D" w:rsidRDefault="003B4F6D">
      <w:bookmarkStart w:id="0" w:name="_GoBack"/>
      <w:bookmarkEnd w:id="0"/>
    </w:p>
    <w:p w14:paraId="4BB96C8C" w14:textId="5E1A4470" w:rsidR="003B4F6D" w:rsidRDefault="003B4F6D">
      <w:r w:rsidRPr="009B4112">
        <w:rPr>
          <w:b/>
        </w:rPr>
        <w:t>When</w:t>
      </w:r>
      <w:r>
        <w:t>: The meeting proper begins promptly at 8:30 am on February 7 and ends with a business meeting for TMC members in good-standing on February 8 from 1</w:t>
      </w:r>
      <w:r w:rsidR="00521CC1">
        <w:t>2</w:t>
      </w:r>
      <w:r>
        <w:t>-3:30.</w:t>
      </w:r>
      <w:r w:rsidR="009B4112">
        <w:t xml:space="preserve"> </w:t>
      </w:r>
      <w:r w:rsidR="0010157C">
        <w:t>In between, you’ll get cutting-edge talks on business, technology and editorial strategies, time to interact with your peers, plus a cocktail party + film event!</w:t>
      </w:r>
    </w:p>
    <w:p w14:paraId="238623BB" w14:textId="77777777" w:rsidR="009B4112" w:rsidRDefault="009B4112"/>
    <w:p w14:paraId="6C1593D9" w14:textId="77777777" w:rsidR="009B4112" w:rsidRDefault="009B4112">
      <w:r w:rsidRPr="009B4112">
        <w:rPr>
          <w:b/>
        </w:rPr>
        <w:t>Why</w:t>
      </w:r>
      <w:r w:rsidR="00292023">
        <w:t>:</w:t>
      </w:r>
      <w:r>
        <w:t xml:space="preserve"> Nothing beats face-to-face, in-depth conversations with your colleagues. The Media Consortium’s annual meeting brings together everyone you</w:t>
      </w:r>
      <w:r w:rsidR="00FD3776">
        <w:t xml:space="preserve"> want to talk to, learn from, &amp; negotiate with, all in one</w:t>
      </w:r>
      <w:r>
        <w:t xml:space="preserve"> time and place. </w:t>
      </w:r>
    </w:p>
    <w:p w14:paraId="12D5E0A6" w14:textId="77777777" w:rsidR="009B4112" w:rsidRDefault="009B4112"/>
    <w:p w14:paraId="3217FAAD" w14:textId="3E4AEFA2" w:rsidR="009B4112" w:rsidRDefault="009B4112">
      <w:r w:rsidRPr="009B4112">
        <w:rPr>
          <w:b/>
        </w:rPr>
        <w:t>How</w:t>
      </w:r>
      <w:r>
        <w:t xml:space="preserve">: Registration fees for this meeting are included in member dues. So TMC members, all you have to do is pay your dues, and </w:t>
      </w:r>
      <w:hyperlink r:id="rId7" w:history="1">
        <w:r w:rsidRPr="00292023">
          <w:rPr>
            <w:rStyle w:val="Hyperlink"/>
          </w:rPr>
          <w:t>fi</w:t>
        </w:r>
        <w:r w:rsidR="00FD3776" w:rsidRPr="00292023">
          <w:rPr>
            <w:rStyle w:val="Hyperlink"/>
          </w:rPr>
          <w:t>ll out our registration form</w:t>
        </w:r>
      </w:hyperlink>
      <w:r w:rsidR="00FD3776">
        <w:t>.</w:t>
      </w:r>
    </w:p>
    <w:p w14:paraId="5CF8856E" w14:textId="77777777" w:rsidR="009B4112" w:rsidRDefault="009B4112"/>
    <w:p w14:paraId="045E112A" w14:textId="6C7A83CF" w:rsidR="003B4F6D" w:rsidRDefault="009B4112">
      <w:r w:rsidRPr="009B4112">
        <w:rPr>
          <w:b/>
        </w:rPr>
        <w:t>What if I’m not a TMC member?</w:t>
      </w:r>
      <w:r>
        <w:t xml:space="preserve"> Good news! For the first time this year, we are opening </w:t>
      </w:r>
      <w:r w:rsidR="00521CC1">
        <w:t xml:space="preserve">our annual meeting </w:t>
      </w:r>
      <w:r>
        <w:t xml:space="preserve">to </w:t>
      </w:r>
      <w:r w:rsidR="00521CC1">
        <w:t xml:space="preserve">up to </w:t>
      </w:r>
      <w:r>
        <w:t xml:space="preserve">15 non-members. To apply for one of these spots, please fill out this </w:t>
      </w:r>
      <w:hyperlink r:id="rId8" w:history="1">
        <w:r w:rsidRPr="00521CC1">
          <w:rPr>
            <w:rStyle w:val="Hyperlink"/>
          </w:rPr>
          <w:t>form</w:t>
        </w:r>
      </w:hyperlink>
      <w:r>
        <w:t xml:space="preserve">. Conference fees for non-members will be $250/outlet, which includes lunch </w:t>
      </w:r>
      <w:r w:rsidR="009B7193">
        <w:t xml:space="preserve">Feb </w:t>
      </w:r>
      <w:proofErr w:type="gramStart"/>
      <w:r w:rsidR="009B7193">
        <w:t>6</w:t>
      </w:r>
      <w:proofErr w:type="gramEnd"/>
      <w:r w:rsidR="009B7193">
        <w:t xml:space="preserve"> &amp; 7 </w:t>
      </w:r>
      <w:r>
        <w:t>and registration for two staffers.</w:t>
      </w:r>
    </w:p>
    <w:sectPr w:rsidR="003B4F6D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6D"/>
    <w:rsid w:val="0010157C"/>
    <w:rsid w:val="00292023"/>
    <w:rsid w:val="003503CC"/>
    <w:rsid w:val="003B4F6D"/>
    <w:rsid w:val="00521CC1"/>
    <w:rsid w:val="006D2B9F"/>
    <w:rsid w:val="006E4432"/>
    <w:rsid w:val="00750173"/>
    <w:rsid w:val="008521B4"/>
    <w:rsid w:val="00892058"/>
    <w:rsid w:val="009670CF"/>
    <w:rsid w:val="009B4112"/>
    <w:rsid w:val="009B7193"/>
    <w:rsid w:val="00BF329E"/>
    <w:rsid w:val="00C10080"/>
    <w:rsid w:val="00FD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C409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11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112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1C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70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11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112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1C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70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://www.wyndham.com/groupevents2012/BWIPC_MEDIA/main.wnt" TargetMode="External"/><Relationship Id="rId7" Type="http://schemas.openxmlformats.org/officeDocument/2006/relationships/hyperlink" Target="https://docs.google.com/spreadsheet/viewform?fromEmail=true&amp;formkey=dDl1WENCcHo0NFAyWmtxcTkwb195TEE6MQ" TargetMode="External"/><Relationship Id="rId8" Type="http://schemas.openxmlformats.org/officeDocument/2006/relationships/hyperlink" Target="https://docs.google.com/spreadsheet/viewform?fromEmail=true&amp;formkey=dHM0ODV6eGRweXR5S0J2b3BnWWhEUUE6MQ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363</Words>
  <Characters>1769</Characters>
  <Application>Microsoft Macintosh Word</Application>
  <DocSecurity>0</DocSecurity>
  <Lines>25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9</cp:revision>
  <dcterms:created xsi:type="dcterms:W3CDTF">2012-11-17T22:19:00Z</dcterms:created>
  <dcterms:modified xsi:type="dcterms:W3CDTF">2012-12-19T01:35:00Z</dcterms:modified>
</cp:coreProperties>
</file>