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F5D7F" w14:textId="77777777" w:rsidR="00505C0B" w:rsidRDefault="00505C0B">
      <w:r>
        <w:t>April 15, 2018</w:t>
      </w:r>
    </w:p>
    <w:p w14:paraId="7332A6ED" w14:textId="77777777" w:rsidR="00505C0B" w:rsidRDefault="00505C0B"/>
    <w:p w14:paraId="793AD179" w14:textId="77777777" w:rsidR="00505C0B" w:rsidRDefault="00505C0B"/>
    <w:p w14:paraId="60830711" w14:textId="77777777" w:rsidR="00505C0B" w:rsidRDefault="00505C0B"/>
    <w:p w14:paraId="1DB2F79C" w14:textId="77777777" w:rsidR="00B540FD" w:rsidRDefault="00DD60F8">
      <w:r>
        <w:t>Dear Movement Journalism Mentor Applicant,</w:t>
      </w:r>
    </w:p>
    <w:p w14:paraId="75D1ECBE" w14:textId="77777777" w:rsidR="00DD60F8" w:rsidRDefault="00DD60F8"/>
    <w:p w14:paraId="11742365" w14:textId="77777777" w:rsidR="00DD60F8" w:rsidRDefault="00DD60F8"/>
    <w:p w14:paraId="2F7EA299" w14:textId="77777777" w:rsidR="00DD60F8" w:rsidRDefault="00DD60F8">
      <w:r>
        <w:t>Thank you so much for applying to become a mentor for movement journalists during the Allied Media Conference. We are writing to inform you that you were not selected to be a mentor.</w:t>
      </w:r>
    </w:p>
    <w:p w14:paraId="2830974F" w14:textId="77777777" w:rsidR="00505C0B" w:rsidRDefault="00505C0B"/>
    <w:p w14:paraId="6B296F5D" w14:textId="68442F41" w:rsidR="00505C0B" w:rsidRDefault="00505C0B">
      <w:r>
        <w:t>We had expected to get just a few applicants—instead, we were overwhelmed with over 20 highly qualified individuals, including many who have had years of mentorship experience. We are so grateful that we had a chance to learn about your work, and hope to be able to connect with you at AMC.</w:t>
      </w:r>
      <w:r w:rsidR="00AF425B">
        <w:t xml:space="preserve"> </w:t>
      </w:r>
    </w:p>
    <w:p w14:paraId="7DC5F3D3" w14:textId="77777777" w:rsidR="004D0621" w:rsidRDefault="004D0621"/>
    <w:p w14:paraId="2E27E7CE" w14:textId="51EB18B9" w:rsidR="004D0621" w:rsidRDefault="004D0621">
      <w:r>
        <w:t>A reminder that AMC will start on June 14 with network gatherings. You are invited to participate in the closed Media Consortium network gathering, which will focus on how to build infrastructure for journalism at the intersection of social justice.  We hope you will come as well f</w:t>
      </w:r>
      <w:bookmarkStart w:id="0" w:name="_GoBack"/>
      <w:bookmarkEnd w:id="0"/>
      <w:r>
        <w:t>or the main conference, June 15-17, and participate in some of the 8-10 sessions in the Movement Journalism track.</w:t>
      </w:r>
    </w:p>
    <w:p w14:paraId="2FA22F6F" w14:textId="77777777" w:rsidR="00DD60F8" w:rsidRDefault="00DD60F8"/>
    <w:p w14:paraId="7C02777C" w14:textId="1C7AD5EB" w:rsidR="00505C0B" w:rsidRDefault="004D0621">
      <w:pPr>
        <w:rPr>
          <w:rStyle w:val="Hyperlink"/>
        </w:rPr>
      </w:pPr>
      <w:r>
        <w:t xml:space="preserve">For those needing travel support,  the Movement Journalism track will be making </w:t>
      </w:r>
      <w:r w:rsidR="00DD60F8">
        <w:t xml:space="preserve">a number of travel scholarships available, in addition to the travel scholarships AMC itself offers. </w:t>
      </w:r>
      <w:r>
        <w:t xml:space="preserve">We expect to post information about Movement Journalism scholarships later this week at </w:t>
      </w:r>
      <w:hyperlink r:id="rId5" w:history="1">
        <w:r w:rsidR="00DD60F8" w:rsidRPr="00DD60F8">
          <w:rPr>
            <w:rStyle w:val="Hyperlink"/>
          </w:rPr>
          <w:t>https://www.alliedmedia.org/amc2018/movement-journalism-track</w:t>
        </w:r>
      </w:hyperlink>
    </w:p>
    <w:p w14:paraId="05AEB8CD" w14:textId="77777777" w:rsidR="00505C0B" w:rsidRDefault="00505C0B">
      <w:pPr>
        <w:rPr>
          <w:rStyle w:val="Hyperlink"/>
          <w:color w:val="auto"/>
          <w:u w:val="none"/>
        </w:rPr>
      </w:pPr>
    </w:p>
    <w:p w14:paraId="1AF4418E" w14:textId="77777777" w:rsidR="00505C0B" w:rsidRDefault="00505C0B">
      <w:pPr>
        <w:rPr>
          <w:rStyle w:val="Hyperlink"/>
          <w:color w:val="auto"/>
          <w:u w:val="none"/>
        </w:rPr>
      </w:pPr>
      <w:r>
        <w:rPr>
          <w:rStyle w:val="Hyperlink"/>
          <w:color w:val="auto"/>
          <w:u w:val="none"/>
        </w:rPr>
        <w:t>Sincerely,</w:t>
      </w:r>
    </w:p>
    <w:p w14:paraId="27839717" w14:textId="77777777" w:rsidR="00505C0B" w:rsidRDefault="00505C0B">
      <w:pPr>
        <w:rPr>
          <w:rStyle w:val="Hyperlink"/>
          <w:color w:val="auto"/>
          <w:u w:val="none"/>
        </w:rPr>
      </w:pPr>
    </w:p>
    <w:p w14:paraId="7E481129" w14:textId="77777777" w:rsidR="00505C0B" w:rsidRDefault="00505C0B">
      <w:pPr>
        <w:rPr>
          <w:rStyle w:val="Hyperlink"/>
          <w:color w:val="auto"/>
          <w:u w:val="none"/>
        </w:rPr>
      </w:pPr>
    </w:p>
    <w:p w14:paraId="2DC760DC" w14:textId="77777777" w:rsidR="00505C0B" w:rsidRDefault="00505C0B">
      <w:pPr>
        <w:rPr>
          <w:rStyle w:val="Hyperlink"/>
          <w:color w:val="auto"/>
          <w:u w:val="none"/>
        </w:rPr>
      </w:pPr>
      <w:r>
        <w:rPr>
          <w:rStyle w:val="Hyperlink"/>
          <w:color w:val="auto"/>
          <w:u w:val="none"/>
        </w:rPr>
        <w:t>Jo Ellen Green Kaiser</w:t>
      </w:r>
    </w:p>
    <w:p w14:paraId="54DBA147" w14:textId="77777777" w:rsidR="00505C0B" w:rsidRDefault="00505C0B">
      <w:pPr>
        <w:rPr>
          <w:rStyle w:val="Hyperlink"/>
          <w:color w:val="auto"/>
          <w:u w:val="none"/>
        </w:rPr>
      </w:pPr>
      <w:r>
        <w:rPr>
          <w:rStyle w:val="Hyperlink"/>
          <w:color w:val="auto"/>
          <w:u w:val="none"/>
        </w:rPr>
        <w:t>Lewis Wallace</w:t>
      </w:r>
    </w:p>
    <w:p w14:paraId="08C6F3F8" w14:textId="77777777" w:rsidR="00505C0B" w:rsidRDefault="00505C0B">
      <w:pPr>
        <w:rPr>
          <w:rStyle w:val="Hyperlink"/>
          <w:color w:val="auto"/>
          <w:u w:val="none"/>
        </w:rPr>
      </w:pPr>
    </w:p>
    <w:p w14:paraId="538A1608" w14:textId="77777777" w:rsidR="00505C0B" w:rsidRDefault="00505C0B">
      <w:pPr>
        <w:rPr>
          <w:rStyle w:val="Hyperlink"/>
          <w:color w:val="auto"/>
          <w:u w:val="none"/>
        </w:rPr>
      </w:pPr>
      <w:r>
        <w:rPr>
          <w:rStyle w:val="Hyperlink"/>
          <w:color w:val="auto"/>
          <w:u w:val="none"/>
        </w:rPr>
        <w:t>With</w:t>
      </w:r>
    </w:p>
    <w:p w14:paraId="737C1FCC" w14:textId="77777777" w:rsidR="00505C0B" w:rsidRDefault="00505C0B">
      <w:pPr>
        <w:rPr>
          <w:rStyle w:val="Hyperlink"/>
          <w:color w:val="auto"/>
          <w:u w:val="none"/>
        </w:rPr>
      </w:pPr>
      <w:r>
        <w:rPr>
          <w:rStyle w:val="Hyperlink"/>
          <w:color w:val="auto"/>
          <w:u w:val="none"/>
        </w:rPr>
        <w:t>Chelsea Fuller</w:t>
      </w:r>
    </w:p>
    <w:p w14:paraId="7BDCCEB7" w14:textId="77777777" w:rsidR="00505C0B" w:rsidRDefault="00505C0B">
      <w:pPr>
        <w:rPr>
          <w:rStyle w:val="Hyperlink"/>
          <w:color w:val="auto"/>
          <w:u w:val="none"/>
        </w:rPr>
      </w:pPr>
      <w:r>
        <w:rPr>
          <w:rStyle w:val="Hyperlink"/>
          <w:color w:val="auto"/>
          <w:u w:val="none"/>
        </w:rPr>
        <w:t>Claudia Garcia-Rojas</w:t>
      </w:r>
    </w:p>
    <w:p w14:paraId="60F33B30" w14:textId="77777777" w:rsidR="00505C0B" w:rsidRDefault="00505C0B">
      <w:pPr>
        <w:rPr>
          <w:rStyle w:val="Hyperlink"/>
          <w:color w:val="auto"/>
          <w:u w:val="none"/>
        </w:rPr>
      </w:pPr>
      <w:r>
        <w:rPr>
          <w:rStyle w:val="Hyperlink"/>
          <w:color w:val="auto"/>
          <w:u w:val="none"/>
        </w:rPr>
        <w:t>Sarah Lu</w:t>
      </w:r>
    </w:p>
    <w:p w14:paraId="6E329240" w14:textId="77777777" w:rsidR="00505C0B" w:rsidRPr="00505C0B" w:rsidRDefault="00505C0B">
      <w:r>
        <w:rPr>
          <w:rStyle w:val="Hyperlink"/>
          <w:color w:val="auto"/>
          <w:u w:val="none"/>
        </w:rPr>
        <w:t>Anna Simonton</w:t>
      </w:r>
    </w:p>
    <w:sectPr w:rsidR="00505C0B" w:rsidRPr="00505C0B"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F8"/>
    <w:rsid w:val="004D0621"/>
    <w:rsid w:val="00505C0B"/>
    <w:rsid w:val="00750173"/>
    <w:rsid w:val="00AF425B"/>
    <w:rsid w:val="00B540FD"/>
    <w:rsid w:val="00DD6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BA56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0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lliedmedia.org/amc2018/movement-journalism-trac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218</Words>
  <Characters>1244</Characters>
  <Application>Microsoft Macintosh Word</Application>
  <DocSecurity>0</DocSecurity>
  <Lines>10</Lines>
  <Paragraphs>2</Paragraphs>
  <ScaleCrop>false</ScaleCrop>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2018-04-13T17:35:00Z</dcterms:created>
  <dcterms:modified xsi:type="dcterms:W3CDTF">2018-04-17T17:34:00Z</dcterms:modified>
</cp:coreProperties>
</file>