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BE1AA6" w14:textId="77777777" w:rsidR="00FE6E28" w:rsidRDefault="0084301E">
      <w:r>
        <w:t>Affinity Group Report Backs</w:t>
      </w:r>
    </w:p>
    <w:p w14:paraId="67112014" w14:textId="77777777" w:rsidR="0084301E" w:rsidRDefault="0084301E"/>
    <w:p w14:paraId="17088DF0" w14:textId="77777777" w:rsidR="0084301E" w:rsidRDefault="0084301E"/>
    <w:p w14:paraId="3E39EE87" w14:textId="77777777" w:rsidR="0084301E" w:rsidRPr="0084301E" w:rsidRDefault="0084301E">
      <w:pPr>
        <w:rPr>
          <w:b/>
        </w:rPr>
      </w:pPr>
      <w:r w:rsidRPr="0084301E">
        <w:rPr>
          <w:b/>
        </w:rPr>
        <w:t>Natural Gas/</w:t>
      </w:r>
      <w:proofErr w:type="spellStart"/>
      <w:r w:rsidRPr="0084301E">
        <w:rPr>
          <w:b/>
        </w:rPr>
        <w:t>Fracking</w:t>
      </w:r>
      <w:proofErr w:type="spellEnd"/>
    </w:p>
    <w:p w14:paraId="4F808FAD" w14:textId="77777777" w:rsidR="0084301E" w:rsidRDefault="0084301E">
      <w:r>
        <w:t xml:space="preserve">Maureen </w:t>
      </w:r>
      <w:proofErr w:type="spellStart"/>
      <w:r>
        <w:t>Mitra</w:t>
      </w:r>
      <w:proofErr w:type="spellEnd"/>
      <w:r>
        <w:t xml:space="preserve"> and Steve Michelson</w:t>
      </w:r>
    </w:p>
    <w:p w14:paraId="1214C980" w14:textId="77777777" w:rsidR="0084301E" w:rsidRDefault="0084301E"/>
    <w:p w14:paraId="4282EB52" w14:textId="77777777" w:rsidR="0084301E" w:rsidRDefault="0084301E">
      <w:r>
        <w:t>--</w:t>
      </w:r>
      <w:proofErr w:type="gramStart"/>
      <w:r>
        <w:t>create</w:t>
      </w:r>
      <w:proofErr w:type="gramEnd"/>
      <w:r>
        <w:t xml:space="preserve"> a ftp site as a clearing house for content/ collaborative space</w:t>
      </w:r>
    </w:p>
    <w:p w14:paraId="338A8EFE" w14:textId="77777777" w:rsidR="0084301E" w:rsidRDefault="0084301E">
      <w:r>
        <w:t>--</w:t>
      </w:r>
      <w:proofErr w:type="gramStart"/>
      <w:r>
        <w:t>create</w:t>
      </w:r>
      <w:proofErr w:type="gramEnd"/>
      <w:r>
        <w:t xml:space="preserve"> a </w:t>
      </w:r>
      <w:proofErr w:type="spellStart"/>
      <w:r>
        <w:t>google</w:t>
      </w:r>
      <w:proofErr w:type="spellEnd"/>
      <w:r>
        <w:t xml:space="preserve"> doc for collaborative space</w:t>
      </w:r>
    </w:p>
    <w:p w14:paraId="659C76D2" w14:textId="77777777" w:rsidR="0084301E" w:rsidRDefault="0084301E">
      <w:r>
        <w:t>--</w:t>
      </w:r>
      <w:proofErr w:type="gramStart"/>
      <w:r>
        <w:t>create</w:t>
      </w:r>
      <w:proofErr w:type="gramEnd"/>
      <w:r>
        <w:t xml:space="preserve"> a toolkit and web platform</w:t>
      </w:r>
    </w:p>
    <w:p w14:paraId="3E873A3E" w14:textId="77777777" w:rsidR="0084301E" w:rsidRDefault="0084301E">
      <w:r>
        <w:t>--</w:t>
      </w:r>
      <w:proofErr w:type="gramStart"/>
      <w:r>
        <w:t>build</w:t>
      </w:r>
      <w:proofErr w:type="gramEnd"/>
      <w:r>
        <w:t xml:space="preserve"> up citizen journalism</w:t>
      </w:r>
    </w:p>
    <w:p w14:paraId="64D24233" w14:textId="77777777" w:rsidR="0084301E" w:rsidRDefault="0084301E"/>
    <w:p w14:paraId="71428B05" w14:textId="77777777" w:rsidR="0084301E" w:rsidRDefault="0084301E">
      <w:r>
        <w:t>--</w:t>
      </w:r>
      <w:proofErr w:type="gramStart"/>
      <w:r>
        <w:t>need</w:t>
      </w:r>
      <w:proofErr w:type="gramEnd"/>
      <w:r>
        <w:t xml:space="preserve"> to define framing and policy issues</w:t>
      </w:r>
    </w:p>
    <w:p w14:paraId="20DC3F9F" w14:textId="77777777" w:rsidR="0084301E" w:rsidRDefault="0084301E">
      <w:r>
        <w:t>--</w:t>
      </w:r>
      <w:proofErr w:type="gramStart"/>
      <w:r>
        <w:t>need</w:t>
      </w:r>
      <w:proofErr w:type="gramEnd"/>
      <w:r>
        <w:t xml:space="preserve"> to distinguish effort by being fact-based</w:t>
      </w:r>
    </w:p>
    <w:p w14:paraId="3C817387" w14:textId="77777777" w:rsidR="0084301E" w:rsidRDefault="0084301E">
      <w:r>
        <w:t>--</w:t>
      </w:r>
      <w:proofErr w:type="gramStart"/>
      <w:r>
        <w:t>need</w:t>
      </w:r>
      <w:proofErr w:type="gramEnd"/>
      <w:r>
        <w:t xml:space="preserve"> to have low overhead</w:t>
      </w:r>
    </w:p>
    <w:p w14:paraId="4D39E7CC" w14:textId="77777777" w:rsidR="0084301E" w:rsidRDefault="0084301E">
      <w:r>
        <w:t>--</w:t>
      </w:r>
      <w:proofErr w:type="gramStart"/>
      <w:r>
        <w:t>need</w:t>
      </w:r>
      <w:proofErr w:type="gramEnd"/>
      <w:r>
        <w:t xml:space="preserve"> to be action-oriented</w:t>
      </w:r>
    </w:p>
    <w:p w14:paraId="417E4A36" w14:textId="77777777" w:rsidR="0084301E" w:rsidRDefault="0084301E"/>
    <w:p w14:paraId="24F1CFF0" w14:textId="77777777" w:rsidR="0084301E" w:rsidRDefault="0084301E"/>
    <w:p w14:paraId="6BC2E740" w14:textId="77777777" w:rsidR="0084301E" w:rsidRPr="0084301E" w:rsidRDefault="0084301E">
      <w:pPr>
        <w:rPr>
          <w:b/>
        </w:rPr>
      </w:pPr>
      <w:r w:rsidRPr="0084301E">
        <w:rPr>
          <w:b/>
        </w:rPr>
        <w:t>Database Project</w:t>
      </w:r>
    </w:p>
    <w:p w14:paraId="2F2E83E1" w14:textId="77777777" w:rsidR="0084301E" w:rsidRDefault="0084301E">
      <w:r>
        <w:t xml:space="preserve">Steve Katz and Dan </w:t>
      </w:r>
      <w:proofErr w:type="spellStart"/>
      <w:r>
        <w:t>Dineen</w:t>
      </w:r>
      <w:proofErr w:type="spellEnd"/>
    </w:p>
    <w:p w14:paraId="26860B82" w14:textId="77777777" w:rsidR="0063440A" w:rsidRDefault="0063440A"/>
    <w:p w14:paraId="7F74399D" w14:textId="77777777" w:rsidR="0063440A" w:rsidRDefault="0063440A">
      <w:r>
        <w:t xml:space="preserve">Present: Steve Katz (Mother Jones), Dan </w:t>
      </w:r>
      <w:proofErr w:type="spellStart"/>
      <w:r>
        <w:t>Dineen</w:t>
      </w:r>
      <w:proofErr w:type="spellEnd"/>
      <w:r>
        <w:t xml:space="preserve"> and Liz (ITT), Rod </w:t>
      </w:r>
      <w:proofErr w:type="spellStart"/>
      <w:r>
        <w:t>Arakaki</w:t>
      </w:r>
      <w:proofErr w:type="spellEnd"/>
      <w:r>
        <w:t xml:space="preserve"> (Yes), Brian Frank and Kate </w:t>
      </w:r>
      <w:proofErr w:type="spellStart"/>
      <w:r>
        <w:t>Lezniak</w:t>
      </w:r>
      <w:proofErr w:type="spellEnd"/>
      <w:r>
        <w:t xml:space="preserve"> (Bitch), Kim Elliott (Rabble), Art </w:t>
      </w:r>
      <w:proofErr w:type="spellStart"/>
      <w:r>
        <w:t>Stupar</w:t>
      </w:r>
      <w:proofErr w:type="spellEnd"/>
      <w:r>
        <w:t xml:space="preserve"> (the Nation), </w:t>
      </w:r>
      <w:bookmarkStart w:id="0" w:name="_GoBack"/>
      <w:r>
        <w:t xml:space="preserve">Steve </w:t>
      </w:r>
      <w:proofErr w:type="spellStart"/>
      <w:r>
        <w:t>Piersanti</w:t>
      </w:r>
      <w:proofErr w:type="spellEnd"/>
      <w:r>
        <w:t xml:space="preserve"> and Katie Sheehan (</w:t>
      </w:r>
      <w:proofErr w:type="spellStart"/>
      <w:r>
        <w:t>Berrett</w:t>
      </w:r>
      <w:proofErr w:type="spellEnd"/>
      <w:r>
        <w:t>-Koehler)</w:t>
      </w:r>
      <w:proofErr w:type="gramStart"/>
      <w:r>
        <w:t>,  Jason</w:t>
      </w:r>
      <w:proofErr w:type="gramEnd"/>
      <w:r>
        <w:t xml:space="preserve"> Barnett (Uptake), </w:t>
      </w:r>
      <w:proofErr w:type="spellStart"/>
      <w:r>
        <w:t>Zuade</w:t>
      </w:r>
      <w:proofErr w:type="spellEnd"/>
      <w:r>
        <w:t xml:space="preserve"> </w:t>
      </w:r>
      <w:bookmarkEnd w:id="0"/>
      <w:r>
        <w:t>Kaufman (</w:t>
      </w:r>
      <w:proofErr w:type="spellStart"/>
      <w:r>
        <w:t>Truthdig</w:t>
      </w:r>
      <w:proofErr w:type="spellEnd"/>
      <w:r>
        <w:t xml:space="preserve">)  </w:t>
      </w:r>
    </w:p>
    <w:p w14:paraId="28D32F80" w14:textId="77777777" w:rsidR="0084301E" w:rsidRDefault="0084301E"/>
    <w:p w14:paraId="48D217E4" w14:textId="77777777" w:rsidR="0084301E" w:rsidRDefault="0084301E">
      <w:r>
        <w:t>--</w:t>
      </w:r>
      <w:proofErr w:type="gramStart"/>
      <w:r>
        <w:t>identified</w:t>
      </w:r>
      <w:proofErr w:type="gramEnd"/>
      <w:r>
        <w:t xml:space="preserve"> a common challenge in data integration</w:t>
      </w:r>
    </w:p>
    <w:p w14:paraId="3EEB703A" w14:textId="77777777" w:rsidR="0084301E" w:rsidRDefault="0084301E">
      <w:r>
        <w:t>--</w:t>
      </w:r>
      <w:proofErr w:type="gramStart"/>
      <w:r>
        <w:t>desire</w:t>
      </w:r>
      <w:proofErr w:type="gramEnd"/>
      <w:r>
        <w:t xml:space="preserve"> to create an </w:t>
      </w:r>
      <w:proofErr w:type="spellStart"/>
      <w:r>
        <w:t>api</w:t>
      </w:r>
      <w:proofErr w:type="spellEnd"/>
      <w:r>
        <w:t xml:space="preserve"> to link different databases</w:t>
      </w:r>
    </w:p>
    <w:p w14:paraId="693D3836" w14:textId="77777777" w:rsidR="0084301E" w:rsidRDefault="0084301E">
      <w:r>
        <w:t>--</w:t>
      </w:r>
      <w:proofErr w:type="gramStart"/>
      <w:r>
        <w:t>need</w:t>
      </w:r>
      <w:proofErr w:type="gramEnd"/>
      <w:r>
        <w:t xml:space="preserve"> to identify databases in use</w:t>
      </w:r>
    </w:p>
    <w:p w14:paraId="6CA252F8" w14:textId="77777777" w:rsidR="0084301E" w:rsidRDefault="0084301E">
      <w:r>
        <w:t>--</w:t>
      </w:r>
      <w:proofErr w:type="gramStart"/>
      <w:r>
        <w:t>need</w:t>
      </w:r>
      <w:proofErr w:type="gramEnd"/>
      <w:r>
        <w:t xml:space="preserve"> to set up a meeting with programmers </w:t>
      </w:r>
    </w:p>
    <w:p w14:paraId="2A55EEC1" w14:textId="77777777" w:rsidR="0084301E" w:rsidRDefault="0084301E">
      <w:r>
        <w:t>--</w:t>
      </w:r>
      <w:proofErr w:type="gramStart"/>
      <w:r>
        <w:t>will</w:t>
      </w:r>
      <w:proofErr w:type="gramEnd"/>
      <w:r>
        <w:t xml:space="preserve"> need funding for that meeting and for </w:t>
      </w:r>
      <w:proofErr w:type="spellStart"/>
      <w:r>
        <w:t>api</w:t>
      </w:r>
      <w:proofErr w:type="spellEnd"/>
      <w:r>
        <w:t xml:space="preserve"> creation</w:t>
      </w:r>
    </w:p>
    <w:p w14:paraId="3DB522ED" w14:textId="77777777" w:rsidR="0084301E" w:rsidRDefault="0084301E"/>
    <w:p w14:paraId="6909BC81" w14:textId="77777777" w:rsidR="0084301E" w:rsidRDefault="0084301E"/>
    <w:p w14:paraId="35919BF9" w14:textId="77777777" w:rsidR="0084301E" w:rsidRPr="0084301E" w:rsidRDefault="0084301E">
      <w:pPr>
        <w:rPr>
          <w:b/>
        </w:rPr>
      </w:pPr>
      <w:r w:rsidRPr="0084301E">
        <w:rPr>
          <w:b/>
        </w:rPr>
        <w:t>Immigration and Diversification Group</w:t>
      </w:r>
    </w:p>
    <w:p w14:paraId="2E1963A5" w14:textId="77777777" w:rsidR="0084301E" w:rsidRDefault="0084301E">
      <w:r>
        <w:t>John Rudolph and Sharon Kyle</w:t>
      </w:r>
    </w:p>
    <w:p w14:paraId="1F106FA9" w14:textId="77777777" w:rsidR="007B1930" w:rsidRDefault="007B1930" w:rsidP="007B1930">
      <w:r>
        <w:t>--Use immigration as wedge to a deeper analysis of diversity issues</w:t>
      </w:r>
    </w:p>
    <w:p w14:paraId="54985B25" w14:textId="77777777" w:rsidR="007B1930" w:rsidRDefault="007B1930">
      <w:r>
        <w:t>--TMC as a clearinghouse for immigration and diversity-related content</w:t>
      </w:r>
    </w:p>
    <w:p w14:paraId="73ED6F7B" w14:textId="77777777" w:rsidR="007B1930" w:rsidRDefault="007B1930">
      <w:r>
        <w:t>--Create a model for how TMC defines issues/coordinates outlets</w:t>
      </w:r>
    </w:p>
    <w:p w14:paraId="76DAC81A" w14:textId="77777777" w:rsidR="007B1930" w:rsidRDefault="007B1930">
      <w:r>
        <w:t>--Target gaps in mainstream coverage</w:t>
      </w:r>
    </w:p>
    <w:p w14:paraId="423B888D" w14:textId="77777777" w:rsidR="007B1930" w:rsidRDefault="007B1930">
      <w:r>
        <w:t>--Market our reporters as experts on immigration/diversity issues</w:t>
      </w:r>
    </w:p>
    <w:p w14:paraId="00F273DA" w14:textId="77777777" w:rsidR="007B1930" w:rsidRDefault="007B1930" w:rsidP="007B1930">
      <w:r>
        <w:t>--Create forum of community leaders on these issues in DC</w:t>
      </w:r>
    </w:p>
    <w:p w14:paraId="70531183" w14:textId="77777777" w:rsidR="007B1930" w:rsidRDefault="007B1930">
      <w:r>
        <w:t>--Need to reframe immigration to energize more people around this issue</w:t>
      </w:r>
    </w:p>
    <w:p w14:paraId="3DD3CBF2" w14:textId="77777777" w:rsidR="007B1930" w:rsidRDefault="007B1930">
      <w:r>
        <w:t>--Need to reach out to outlets not working on issue to get them engaged</w:t>
      </w:r>
    </w:p>
    <w:p w14:paraId="0143E3F3" w14:textId="77777777" w:rsidR="007B1930" w:rsidRDefault="0084301E">
      <w:r>
        <w:t>--Need to integrate reporters from immigrant communities</w:t>
      </w:r>
    </w:p>
    <w:p w14:paraId="248C9D5F" w14:textId="77777777" w:rsidR="0084301E" w:rsidRDefault="0084301E">
      <w:r>
        <w:t>--Need to raise money</w:t>
      </w:r>
    </w:p>
    <w:p w14:paraId="417E12EA" w14:textId="77777777" w:rsidR="0084301E" w:rsidRDefault="0084301E"/>
    <w:p w14:paraId="1CA87257" w14:textId="77777777" w:rsidR="0084301E" w:rsidRPr="0084301E" w:rsidRDefault="0084301E">
      <w:pPr>
        <w:rPr>
          <w:b/>
        </w:rPr>
      </w:pPr>
      <w:r w:rsidRPr="0084301E">
        <w:rPr>
          <w:b/>
        </w:rPr>
        <w:t>Media Policy Group</w:t>
      </w:r>
    </w:p>
    <w:p w14:paraId="05372ECE" w14:textId="77777777" w:rsidR="0084301E" w:rsidRDefault="0084301E">
      <w:r>
        <w:lastRenderedPageBreak/>
        <w:t xml:space="preserve">Alice </w:t>
      </w:r>
      <w:proofErr w:type="spellStart"/>
      <w:r>
        <w:t>Ollstein</w:t>
      </w:r>
      <w:proofErr w:type="spellEnd"/>
      <w:r>
        <w:t xml:space="preserve"> and Addie Stan</w:t>
      </w:r>
    </w:p>
    <w:p w14:paraId="310B34FB" w14:textId="77777777" w:rsidR="0084301E" w:rsidRDefault="0084301E"/>
    <w:p w14:paraId="15FC581A" w14:textId="77777777" w:rsidR="0084301E" w:rsidRDefault="0084301E">
      <w:r>
        <w:t>--Continue press briefings on media policy</w:t>
      </w:r>
    </w:p>
    <w:p w14:paraId="0CCCABE6" w14:textId="77777777" w:rsidR="0084301E" w:rsidRDefault="0084301E">
      <w:r>
        <w:t xml:space="preserve">--Develop larger database of </w:t>
      </w:r>
      <w:proofErr w:type="spellStart"/>
      <w:r>
        <w:t>soucres</w:t>
      </w:r>
      <w:proofErr w:type="spellEnd"/>
      <w:r>
        <w:t xml:space="preserve"> for reporters (building off current list)</w:t>
      </w:r>
    </w:p>
    <w:p w14:paraId="22EB50DA" w14:textId="77777777" w:rsidR="0084301E" w:rsidRDefault="0084301E">
      <w:r>
        <w:t>--Train policy groups to understand what makes a sexy media story</w:t>
      </w:r>
    </w:p>
    <w:p w14:paraId="38897ACF" w14:textId="77777777" w:rsidR="0084301E" w:rsidRDefault="0084301E"/>
    <w:p w14:paraId="0D393935" w14:textId="77777777" w:rsidR="0084301E" w:rsidRDefault="0084301E"/>
    <w:p w14:paraId="67547035" w14:textId="77777777" w:rsidR="0084301E" w:rsidRPr="0084301E" w:rsidRDefault="0084301E">
      <w:pPr>
        <w:rPr>
          <w:b/>
        </w:rPr>
      </w:pPr>
      <w:r w:rsidRPr="0084301E">
        <w:rPr>
          <w:b/>
        </w:rPr>
        <w:t>Reproductive Justice Project</w:t>
      </w:r>
    </w:p>
    <w:p w14:paraId="2D6185CF" w14:textId="77777777" w:rsidR="0084301E" w:rsidRDefault="0084301E">
      <w:r>
        <w:t xml:space="preserve">Lisa Rudman, Sarah </w:t>
      </w:r>
      <w:proofErr w:type="spellStart"/>
      <w:r>
        <w:t>Mirk</w:t>
      </w:r>
      <w:proofErr w:type="spellEnd"/>
      <w:r>
        <w:t xml:space="preserve"> and Jessica </w:t>
      </w:r>
      <w:proofErr w:type="spellStart"/>
      <w:r>
        <w:t>Stites</w:t>
      </w:r>
      <w:proofErr w:type="spellEnd"/>
    </w:p>
    <w:p w14:paraId="115726E6" w14:textId="77777777" w:rsidR="0084301E" w:rsidRDefault="0084301E"/>
    <w:p w14:paraId="577C1115" w14:textId="77777777" w:rsidR="0084301E" w:rsidRDefault="0084301E">
      <w:pPr>
        <w:rPr>
          <w:u w:val="single"/>
        </w:rPr>
      </w:pPr>
      <w:r w:rsidRPr="0084301E">
        <w:rPr>
          <w:u w:val="single"/>
        </w:rPr>
        <w:t>Create a state-by-state reporting project</w:t>
      </w:r>
    </w:p>
    <w:p w14:paraId="4DA83010" w14:textId="77777777" w:rsidR="00680A2A" w:rsidRPr="00680A2A" w:rsidRDefault="00680A2A">
      <w:pPr>
        <w:rPr>
          <w:i/>
        </w:rPr>
      </w:pPr>
    </w:p>
    <w:p w14:paraId="4848C30F" w14:textId="77777777" w:rsidR="00680A2A" w:rsidRPr="00680A2A" w:rsidRDefault="00680A2A">
      <w:pPr>
        <w:rPr>
          <w:i/>
        </w:rPr>
      </w:pPr>
      <w:r w:rsidRPr="00680A2A">
        <w:rPr>
          <w:i/>
        </w:rPr>
        <w:t>Trap clause—regulate clinics out of existence</w:t>
      </w:r>
    </w:p>
    <w:p w14:paraId="2A6FE9D9" w14:textId="77777777" w:rsidR="00680A2A" w:rsidRPr="00680A2A" w:rsidRDefault="00680A2A">
      <w:pPr>
        <w:rPr>
          <w:i/>
        </w:rPr>
      </w:pPr>
      <w:r w:rsidRPr="00680A2A">
        <w:rPr>
          <w:i/>
        </w:rPr>
        <w:t>Waiting periods, parental consent</w:t>
      </w:r>
    </w:p>
    <w:p w14:paraId="226AE3AE" w14:textId="77777777" w:rsidR="00680A2A" w:rsidRDefault="00680A2A">
      <w:pPr>
        <w:rPr>
          <w:i/>
        </w:rPr>
      </w:pPr>
      <w:r w:rsidRPr="00680A2A">
        <w:rPr>
          <w:i/>
        </w:rPr>
        <w:t>File complaints with medical examiners to trigger investigations</w:t>
      </w:r>
    </w:p>
    <w:p w14:paraId="79AD4660" w14:textId="77777777" w:rsidR="00680A2A" w:rsidRPr="00680A2A" w:rsidRDefault="00680A2A">
      <w:pPr>
        <w:rPr>
          <w:i/>
        </w:rPr>
      </w:pPr>
      <w:r>
        <w:rPr>
          <w:i/>
        </w:rPr>
        <w:t>Violence/threats</w:t>
      </w:r>
    </w:p>
    <w:p w14:paraId="0771CB9D" w14:textId="77777777" w:rsidR="00680A2A" w:rsidRDefault="00680A2A">
      <w:pPr>
        <w:rPr>
          <w:u w:val="single"/>
        </w:rPr>
      </w:pPr>
    </w:p>
    <w:p w14:paraId="339CE787" w14:textId="77777777" w:rsidR="0084301E" w:rsidRDefault="0084301E">
      <w:r>
        <w:t xml:space="preserve">--Partner with </w:t>
      </w:r>
      <w:proofErr w:type="spellStart"/>
      <w:r>
        <w:t>altweeklies</w:t>
      </w:r>
      <w:proofErr w:type="spellEnd"/>
      <w:r>
        <w:t xml:space="preserve"> to get better local sources</w:t>
      </w:r>
    </w:p>
    <w:p w14:paraId="256B074D" w14:textId="77777777" w:rsidR="0084301E" w:rsidRDefault="0084301E">
      <w:r>
        <w:t>--Partner with academic or policy experts</w:t>
      </w:r>
    </w:p>
    <w:p w14:paraId="1603E5F9" w14:textId="77777777" w:rsidR="0084301E" w:rsidRDefault="0084301E">
      <w:r>
        <w:t>--Drive reporting to an action (like a .</w:t>
      </w:r>
      <w:proofErr w:type="spellStart"/>
      <w:r>
        <w:t>gov</w:t>
      </w:r>
      <w:proofErr w:type="spellEnd"/>
      <w:r>
        <w:t xml:space="preserve"> petition)</w:t>
      </w:r>
    </w:p>
    <w:p w14:paraId="2E9A427F" w14:textId="77777777" w:rsidR="0084301E" w:rsidRDefault="0084301E">
      <w:r>
        <w:t>--Work on a joint story timed to come out at one time</w:t>
      </w:r>
    </w:p>
    <w:p w14:paraId="6EF5CF16" w14:textId="77777777" w:rsidR="0084301E" w:rsidRDefault="0084301E">
      <w:r>
        <w:t xml:space="preserve">  (</w:t>
      </w:r>
      <w:proofErr w:type="gramStart"/>
      <w:r>
        <w:t>for</w:t>
      </w:r>
      <w:proofErr w:type="gramEnd"/>
      <w:r>
        <w:t xml:space="preserve"> example, create an insert inserted into every print paper)</w:t>
      </w:r>
    </w:p>
    <w:p w14:paraId="67166DBC" w14:textId="77777777" w:rsidR="0084301E" w:rsidRDefault="0084301E">
      <w:r>
        <w:t>--Ideally include a joint visual</w:t>
      </w:r>
    </w:p>
    <w:p w14:paraId="627CB11E" w14:textId="77777777" w:rsidR="0084301E" w:rsidRDefault="0084301E">
      <w:r>
        <w:t>--Need to create better communication between local and national</w:t>
      </w:r>
    </w:p>
    <w:p w14:paraId="64A3B459" w14:textId="77777777" w:rsidR="0084301E" w:rsidRDefault="0084301E">
      <w:r>
        <w:t>--Need to develop a joint schedule</w:t>
      </w:r>
    </w:p>
    <w:p w14:paraId="774A9C1C" w14:textId="77777777" w:rsidR="0084301E" w:rsidRDefault="0084301E">
      <w:r>
        <w:t>--Need to understand and agree on a revenue model</w:t>
      </w:r>
    </w:p>
    <w:p w14:paraId="0453DFF4" w14:textId="77777777" w:rsidR="0084301E" w:rsidRDefault="0084301E"/>
    <w:p w14:paraId="20C337D5" w14:textId="77777777" w:rsidR="0084301E" w:rsidRPr="0084301E" w:rsidRDefault="0084301E">
      <w:pPr>
        <w:rPr>
          <w:u w:val="single"/>
        </w:rPr>
      </w:pPr>
      <w:r w:rsidRPr="0084301E">
        <w:rPr>
          <w:u w:val="single"/>
        </w:rPr>
        <w:t>Create an Educational Fundraiser to Raise Awareness, Fund Reporting</w:t>
      </w:r>
    </w:p>
    <w:p w14:paraId="7C41B5F3" w14:textId="77777777" w:rsidR="0084301E" w:rsidRDefault="0084301E">
      <w:r>
        <w:t xml:space="preserve">--Create a bill </w:t>
      </w:r>
      <w:proofErr w:type="spellStart"/>
      <w:r>
        <w:t>McKibblen</w:t>
      </w:r>
      <w:proofErr w:type="spellEnd"/>
      <w:r>
        <w:t xml:space="preserve"> style group to traverse the country raising money</w:t>
      </w:r>
    </w:p>
    <w:p w14:paraId="7FEE27BB" w14:textId="77777777" w:rsidR="0084301E" w:rsidRDefault="0084301E">
      <w:r>
        <w:t>--Need to find the prominent speakers willing to participate</w:t>
      </w:r>
    </w:p>
    <w:p w14:paraId="6E7725E5" w14:textId="77777777" w:rsidR="0084301E" w:rsidRDefault="0084301E">
      <w:r>
        <w:t>--Need to choose a topic of interest (like sex in American in every demographic)</w:t>
      </w:r>
    </w:p>
    <w:p w14:paraId="6BF5B0DC" w14:textId="77777777" w:rsidR="0084301E" w:rsidRDefault="0084301E">
      <w:r>
        <w:t>--Need to find underwriter</w:t>
      </w:r>
    </w:p>
    <w:p w14:paraId="4B8ECCB3" w14:textId="77777777" w:rsidR="0084301E" w:rsidRDefault="0084301E"/>
    <w:p w14:paraId="404FD4B5" w14:textId="77777777" w:rsidR="0084301E" w:rsidRPr="0084301E" w:rsidRDefault="0084301E">
      <w:pPr>
        <w:rPr>
          <w:u w:val="single"/>
        </w:rPr>
      </w:pPr>
      <w:r w:rsidRPr="0084301E">
        <w:rPr>
          <w:u w:val="single"/>
        </w:rPr>
        <w:t>Create a Communications Nexus for Reporters and Experts</w:t>
      </w:r>
    </w:p>
    <w:p w14:paraId="519FE9E3" w14:textId="77777777" w:rsidR="0084301E" w:rsidRDefault="0084301E">
      <w:r>
        <w:t>--Reporters and Editors need to talk to each other to better develop stories</w:t>
      </w:r>
    </w:p>
    <w:p w14:paraId="7EDC83E6" w14:textId="77777777" w:rsidR="0084301E" w:rsidRDefault="0084301E">
      <w:r>
        <w:t xml:space="preserve">--Reporters need help finding </w:t>
      </w:r>
      <w:r w:rsidRPr="0084301E">
        <w:rPr>
          <w:b/>
        </w:rPr>
        <w:t>local</w:t>
      </w:r>
      <w:r>
        <w:t xml:space="preserve"> policy sources, state-by-state</w:t>
      </w:r>
    </w:p>
    <w:p w14:paraId="6CBD17F9" w14:textId="77777777" w:rsidR="0084301E" w:rsidRDefault="0084301E">
      <w:r>
        <w:t xml:space="preserve">--Media and </w:t>
      </w:r>
      <w:proofErr w:type="spellStart"/>
      <w:r>
        <w:t>Adovacy</w:t>
      </w:r>
      <w:proofErr w:type="spellEnd"/>
      <w:r>
        <w:t xml:space="preserve"> need better communication so stories can more easily be leveraged into action</w:t>
      </w:r>
    </w:p>
    <w:p w14:paraId="2D4D8A65" w14:textId="77777777" w:rsidR="0084301E" w:rsidRDefault="0084301E">
      <w:r>
        <w:t>--Need more cross-promotion and marketing of stories and actions</w:t>
      </w:r>
    </w:p>
    <w:p w14:paraId="12C2FD91" w14:textId="77777777" w:rsidR="0084301E" w:rsidRDefault="0084301E"/>
    <w:p w14:paraId="5D8651FB" w14:textId="77777777" w:rsidR="0084301E" w:rsidRDefault="0084301E"/>
    <w:p w14:paraId="0503EDC4" w14:textId="77777777" w:rsidR="0084301E" w:rsidRPr="0084301E" w:rsidRDefault="0084301E"/>
    <w:p w14:paraId="02C53B0B" w14:textId="77777777" w:rsidR="0084301E" w:rsidRDefault="0084301E"/>
    <w:sectPr w:rsidR="0084301E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1E"/>
    <w:rsid w:val="001647C7"/>
    <w:rsid w:val="0063440A"/>
    <w:rsid w:val="00680A2A"/>
    <w:rsid w:val="00750173"/>
    <w:rsid w:val="007B1930"/>
    <w:rsid w:val="0084301E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181A1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491</Words>
  <Characters>2805</Characters>
  <Application>Microsoft Macintosh Word</Application>
  <DocSecurity>0</DocSecurity>
  <Lines>23</Lines>
  <Paragraphs>6</Paragraphs>
  <ScaleCrop>false</ScaleCrop>
  <Company/>
  <LinksUpToDate>false</LinksUpToDate>
  <CharactersWithSpaces>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2013-02-09T13:18:00Z</dcterms:created>
  <dcterms:modified xsi:type="dcterms:W3CDTF">2013-02-14T19:57:00Z</dcterms:modified>
</cp:coreProperties>
</file>