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3B897" w14:textId="77777777" w:rsidR="004C165C" w:rsidRDefault="004C165C" w:rsidP="001B0031">
      <w:pPr>
        <w:spacing w:line="220" w:lineRule="exact"/>
      </w:pPr>
    </w:p>
    <w:p w14:paraId="452D2FC7" w14:textId="77777777" w:rsidR="004C165C" w:rsidRDefault="004C165C" w:rsidP="001B0031">
      <w:pPr>
        <w:spacing w:line="220" w:lineRule="exact"/>
      </w:pPr>
      <w:r>
        <w:t>WELCOME TO THE MEDIA CONSORTIUM’S 10</w:t>
      </w:r>
      <w:r w:rsidRPr="004C165C">
        <w:rPr>
          <w:vertAlign w:val="superscript"/>
        </w:rPr>
        <w:t>TH</w:t>
      </w:r>
      <w:r>
        <w:t xml:space="preserve"> ANNUAL CONFERENCE!</w:t>
      </w:r>
      <w:r w:rsidR="00D311E0">
        <w:br/>
      </w:r>
    </w:p>
    <w:p w14:paraId="718EC499" w14:textId="77777777" w:rsidR="004C165C" w:rsidRDefault="004C165C" w:rsidP="001B0031">
      <w:pPr>
        <w:spacing w:line="220" w:lineRule="exact"/>
      </w:pPr>
      <w:r>
        <w:t xml:space="preserve">Full Schedule and Bios Online: </w:t>
      </w:r>
      <w:hyperlink r:id="rId8" w:history="1">
        <w:r w:rsidR="00D311E0" w:rsidRPr="00DD3471">
          <w:rPr>
            <w:b/>
          </w:rPr>
          <w:t>http://tmcmedia2016.org/schedule</w:t>
        </w:r>
      </w:hyperlink>
      <w:r w:rsidR="00D311E0">
        <w:rPr>
          <w:b/>
        </w:rPr>
        <w:br/>
      </w:r>
    </w:p>
    <w:p w14:paraId="0D192396" w14:textId="77777777" w:rsidR="004C165C" w:rsidRDefault="004C165C" w:rsidP="001B0031">
      <w:pPr>
        <w:spacing w:line="220" w:lineRule="exact"/>
        <w:rPr>
          <w:b/>
        </w:rPr>
      </w:pPr>
      <w:r>
        <w:t xml:space="preserve">Please tweet us at </w:t>
      </w:r>
      <w:r w:rsidRPr="004C165C">
        <w:rPr>
          <w:b/>
        </w:rPr>
        <w:t>#TMC2016</w:t>
      </w:r>
    </w:p>
    <w:p w14:paraId="1876EAAA" w14:textId="77777777" w:rsidR="004C165C" w:rsidRPr="004C165C" w:rsidRDefault="004C165C" w:rsidP="001B0031">
      <w:pPr>
        <w:spacing w:line="220" w:lineRule="exact"/>
      </w:pPr>
      <w:r w:rsidRPr="004C165C">
        <w:rPr>
          <w:b/>
        </w:rPr>
        <w:t>Wifi login</w:t>
      </w:r>
      <w:r>
        <w:t xml:space="preserve">: TheHubPublic or The HubPublic-wpa2 ; </w:t>
      </w:r>
      <w:r w:rsidRPr="004C165C">
        <w:rPr>
          <w:b/>
        </w:rPr>
        <w:t>Password</w:t>
      </w:r>
      <w:r>
        <w:t>: hubmeetings15</w:t>
      </w:r>
      <w:r w:rsidR="00D311E0">
        <w:br/>
      </w:r>
    </w:p>
    <w:p w14:paraId="251545F0" w14:textId="77777777" w:rsidR="004C165C" w:rsidRDefault="004C165C" w:rsidP="001B0031">
      <w:pPr>
        <w:spacing w:line="220" w:lineRule="exact"/>
      </w:pPr>
      <w:r>
        <w:t>Livestream of sessions on February 18 in Apollo &amp; Grow via PhillyCAM</w:t>
      </w:r>
    </w:p>
    <w:p w14:paraId="3C28DB49" w14:textId="77777777" w:rsidR="004C165C" w:rsidRPr="004C165C" w:rsidRDefault="004C165C" w:rsidP="001B0031">
      <w:pPr>
        <w:spacing w:line="220" w:lineRule="exact"/>
      </w:pPr>
      <w:r>
        <w:t>Please follow @tmcmedia</w:t>
      </w:r>
      <w:r w:rsidR="00D311E0">
        <w:t xml:space="preserve"> for livetweets during the conference!</w:t>
      </w:r>
    </w:p>
    <w:p w14:paraId="067143DC" w14:textId="77777777" w:rsidR="009C65BA" w:rsidRDefault="00187A14" w:rsidP="009C65BA">
      <w:pPr>
        <w:spacing w:line="220" w:lineRule="exact"/>
      </w:pPr>
      <w:r>
        <w:br/>
      </w:r>
      <w:r w:rsidR="009C65BA">
        <w:t>Rules at The Hub</w:t>
      </w:r>
    </w:p>
    <w:p w14:paraId="4244F536" w14:textId="77777777" w:rsidR="009C65BA" w:rsidRDefault="009C65BA" w:rsidP="009C65BA">
      <w:pPr>
        <w:spacing w:line="220" w:lineRule="exact"/>
      </w:pPr>
    </w:p>
    <w:p w14:paraId="6A7FEB7C" w14:textId="77777777" w:rsidR="009C65BA" w:rsidRDefault="009C65BA" w:rsidP="009C65BA">
      <w:pPr>
        <w:pStyle w:val="ListParagraph"/>
        <w:numPr>
          <w:ilvl w:val="0"/>
          <w:numId w:val="1"/>
        </w:numPr>
        <w:spacing w:line="220" w:lineRule="exact"/>
      </w:pPr>
      <w:r>
        <w:t xml:space="preserve">Please No Outside Food/Drink—we will have continuous tea/coffee! </w:t>
      </w:r>
    </w:p>
    <w:p w14:paraId="4879F034" w14:textId="77777777" w:rsidR="009C65BA" w:rsidRDefault="009C65BA" w:rsidP="009C65BA">
      <w:pPr>
        <w:pStyle w:val="ListParagraph"/>
        <w:spacing w:line="220" w:lineRule="exact"/>
      </w:pPr>
      <w:r>
        <w:t>See the schedule for other meals provided by TMC.</w:t>
      </w:r>
    </w:p>
    <w:p w14:paraId="0900D3E9" w14:textId="77777777" w:rsidR="009C65BA" w:rsidRDefault="009C65BA" w:rsidP="009C65BA">
      <w:pPr>
        <w:pStyle w:val="ListParagraph"/>
        <w:spacing w:line="220" w:lineRule="exact"/>
      </w:pPr>
    </w:p>
    <w:p w14:paraId="7FCE3D06" w14:textId="77777777" w:rsidR="009C65BA" w:rsidRDefault="009C65BA" w:rsidP="009C65BA">
      <w:pPr>
        <w:pStyle w:val="ListParagraph"/>
        <w:numPr>
          <w:ilvl w:val="0"/>
          <w:numId w:val="1"/>
        </w:numPr>
        <w:spacing w:line="220" w:lineRule="exact"/>
      </w:pPr>
      <w:r>
        <w:t>Please don’t use rooms at the Hub other than those listed on this schedule; there are common spaces you can use for impromptu meetings or calls</w:t>
      </w:r>
    </w:p>
    <w:p w14:paraId="260815E7" w14:textId="77777777" w:rsidR="009C65BA" w:rsidRDefault="009C65BA" w:rsidP="009C65BA">
      <w:pPr>
        <w:pStyle w:val="ListParagraph"/>
        <w:spacing w:line="220" w:lineRule="exact"/>
      </w:pPr>
    </w:p>
    <w:p w14:paraId="1F3D092D" w14:textId="77777777" w:rsidR="009C65BA" w:rsidRDefault="009C65BA" w:rsidP="00997714">
      <w:pPr>
        <w:pStyle w:val="ListParagraph"/>
        <w:numPr>
          <w:ilvl w:val="0"/>
          <w:numId w:val="1"/>
        </w:numPr>
        <w:spacing w:line="220" w:lineRule="exact"/>
      </w:pPr>
      <w:r>
        <w:t>Please ask for help from our TMC volunteers first before bothering the nice people at the Hub (unless you are looking for the lavatories)</w:t>
      </w:r>
    </w:p>
    <w:p w14:paraId="0395B70D" w14:textId="77777777" w:rsidR="00997714" w:rsidRDefault="00997714" w:rsidP="00997714">
      <w:pPr>
        <w:spacing w:line="220" w:lineRule="exact"/>
      </w:pPr>
    </w:p>
    <w:p w14:paraId="219C2DF0" w14:textId="77777777" w:rsidR="004C165C" w:rsidRDefault="009C65BA" w:rsidP="001B0031">
      <w:pPr>
        <w:pStyle w:val="ListParagraph"/>
        <w:numPr>
          <w:ilvl w:val="0"/>
          <w:numId w:val="1"/>
        </w:numPr>
        <w:spacing w:line="220" w:lineRule="exact"/>
      </w:pPr>
      <w:r>
        <w:t>Have fun!</w:t>
      </w:r>
      <w:r w:rsidR="00187A14">
        <w:br/>
      </w:r>
      <w:r w:rsidR="004C2A24">
        <w:br/>
      </w:r>
      <w:r w:rsidR="00187A14">
        <w:br/>
      </w:r>
    </w:p>
    <w:p w14:paraId="7F9B1D36" w14:textId="77777777" w:rsidR="009C65BA" w:rsidRDefault="009C65BA" w:rsidP="009C65BA">
      <w:pPr>
        <w:spacing w:line="220" w:lineRule="exact"/>
      </w:pPr>
    </w:p>
    <w:p w14:paraId="7CBC9653" w14:textId="77777777" w:rsidR="009C65BA" w:rsidRDefault="009C65BA" w:rsidP="009C65BA">
      <w:pPr>
        <w:spacing w:line="220" w:lineRule="exact"/>
      </w:pPr>
    </w:p>
    <w:p w14:paraId="69DFFC24" w14:textId="77777777" w:rsidR="009C65BA" w:rsidRDefault="009C65BA" w:rsidP="009C65BA">
      <w:pPr>
        <w:spacing w:line="220" w:lineRule="exact"/>
      </w:pPr>
    </w:p>
    <w:p w14:paraId="50D8D302" w14:textId="77777777" w:rsidR="004C165C" w:rsidRDefault="004C165C" w:rsidP="001B0031">
      <w:pPr>
        <w:spacing w:line="220" w:lineRule="exact"/>
      </w:pPr>
    </w:p>
    <w:p w14:paraId="2923DD14" w14:textId="77777777" w:rsidR="004C165C" w:rsidRPr="004C2A24" w:rsidRDefault="004C165C" w:rsidP="001B0031">
      <w:pPr>
        <w:spacing w:line="220" w:lineRule="exact"/>
        <w:rPr>
          <w:b/>
        </w:rPr>
      </w:pPr>
      <w:r w:rsidRPr="004C2A24">
        <w:rPr>
          <w:b/>
        </w:rPr>
        <w:t>February 17, 2016</w:t>
      </w:r>
    </w:p>
    <w:p w14:paraId="5FE50A93" w14:textId="77777777" w:rsidR="004C165C" w:rsidRPr="004C2A24" w:rsidRDefault="004C165C" w:rsidP="001B0031">
      <w:pPr>
        <w:spacing w:line="220" w:lineRule="exact"/>
        <w:rPr>
          <w:b/>
        </w:rPr>
      </w:pPr>
      <w:r w:rsidRPr="004C2A24">
        <w:rPr>
          <w:b/>
        </w:rPr>
        <w:t>The HUB, Commerce Square</w:t>
      </w:r>
    </w:p>
    <w:p w14:paraId="70D3A016" w14:textId="77777777" w:rsidR="004C165C" w:rsidRDefault="004C165C" w:rsidP="001B0031">
      <w:pPr>
        <w:spacing w:line="220" w:lineRule="exact"/>
      </w:pPr>
    </w:p>
    <w:p w14:paraId="01B16169" w14:textId="77777777" w:rsidR="004C165C" w:rsidRDefault="004C165C" w:rsidP="001B0031">
      <w:pPr>
        <w:spacing w:line="220" w:lineRule="exact"/>
      </w:pPr>
      <w:r>
        <w:t>1:00</w:t>
      </w:r>
      <w:r>
        <w:tab/>
      </w:r>
      <w:r>
        <w:tab/>
        <w:t>Financial Basics: A Pre-Conference Workshop</w:t>
      </w:r>
    </w:p>
    <w:p w14:paraId="0CF29E8A" w14:textId="77777777" w:rsidR="004C165C" w:rsidRDefault="004C165C" w:rsidP="001B0031">
      <w:pPr>
        <w:spacing w:line="220" w:lineRule="exact"/>
      </w:pPr>
      <w:r>
        <w:t>Apollo</w:t>
      </w:r>
      <w:r>
        <w:tab/>
      </w:r>
      <w:r>
        <w:tab/>
        <w:t>Tova Perlmutter</w:t>
      </w:r>
    </w:p>
    <w:p w14:paraId="52B8B9C0" w14:textId="77777777" w:rsidR="004C165C" w:rsidRDefault="004C165C" w:rsidP="001B0031">
      <w:pPr>
        <w:spacing w:line="220" w:lineRule="exact"/>
      </w:pPr>
      <w:r>
        <w:tab/>
      </w:r>
      <w:r>
        <w:tab/>
      </w:r>
    </w:p>
    <w:p w14:paraId="13BACC44" w14:textId="77777777" w:rsidR="004C165C" w:rsidRDefault="004C165C" w:rsidP="001B0031">
      <w:pPr>
        <w:spacing w:line="220" w:lineRule="exact"/>
      </w:pPr>
    </w:p>
    <w:p w14:paraId="003B08E0" w14:textId="77777777" w:rsidR="004C165C" w:rsidRDefault="004C165C" w:rsidP="001B0031">
      <w:pPr>
        <w:spacing w:line="220" w:lineRule="exact"/>
      </w:pPr>
      <w:r>
        <w:t>3:00</w:t>
      </w:r>
      <w:r>
        <w:tab/>
      </w:r>
      <w:r>
        <w:tab/>
        <w:t>What Foundation Funders Want</w:t>
      </w:r>
      <w:r w:rsidR="00187A14">
        <w:t xml:space="preserve"> (MIF)</w:t>
      </w:r>
    </w:p>
    <w:p w14:paraId="73D02761" w14:textId="77777777" w:rsidR="004C165C" w:rsidRDefault="004C165C" w:rsidP="001B0031">
      <w:pPr>
        <w:spacing w:line="220" w:lineRule="exact"/>
      </w:pPr>
      <w:r>
        <w:t>Apollo</w:t>
      </w:r>
      <w:r>
        <w:tab/>
      </w:r>
      <w:r>
        <w:tab/>
        <w:t>Molly de Aguiar</w:t>
      </w:r>
    </w:p>
    <w:p w14:paraId="1383A250" w14:textId="77777777" w:rsidR="004C165C" w:rsidRDefault="004C165C" w:rsidP="001B0031">
      <w:pPr>
        <w:spacing w:line="220" w:lineRule="exact"/>
      </w:pPr>
      <w:r>
        <w:tab/>
      </w:r>
      <w:r>
        <w:tab/>
      </w:r>
    </w:p>
    <w:p w14:paraId="3BF6927B" w14:textId="77777777" w:rsidR="004C165C" w:rsidRDefault="004C165C" w:rsidP="001B0031">
      <w:pPr>
        <w:spacing w:line="220" w:lineRule="exact"/>
      </w:pPr>
    </w:p>
    <w:p w14:paraId="7D5E5418" w14:textId="77777777" w:rsidR="004C165C" w:rsidRDefault="004C165C" w:rsidP="001B0031">
      <w:pPr>
        <w:spacing w:line="220" w:lineRule="exact"/>
      </w:pPr>
      <w:r>
        <w:t>3:00</w:t>
      </w:r>
      <w:r>
        <w:tab/>
      </w:r>
      <w:r>
        <w:tab/>
        <w:t>Investigating Race</w:t>
      </w:r>
    </w:p>
    <w:p w14:paraId="26CD0DA3" w14:textId="77777777" w:rsidR="004C165C" w:rsidRDefault="004C165C" w:rsidP="001B0031">
      <w:pPr>
        <w:spacing w:line="220" w:lineRule="exact"/>
      </w:pPr>
      <w:r>
        <w:t>Davos</w:t>
      </w:r>
      <w:r>
        <w:tab/>
      </w:r>
      <w:r>
        <w:tab/>
        <w:t>Susan Smith Richardson</w:t>
      </w:r>
    </w:p>
    <w:p w14:paraId="2390F5DE" w14:textId="77777777" w:rsidR="004C165C" w:rsidRDefault="004C165C" w:rsidP="001B0031">
      <w:pPr>
        <w:spacing w:line="220" w:lineRule="exact"/>
      </w:pPr>
      <w:r>
        <w:tab/>
      </w:r>
      <w:r>
        <w:tab/>
      </w:r>
    </w:p>
    <w:p w14:paraId="0B34FC5A" w14:textId="77777777" w:rsidR="004C165C" w:rsidRDefault="004C165C" w:rsidP="001B0031">
      <w:pPr>
        <w:spacing w:line="220" w:lineRule="exact"/>
      </w:pPr>
    </w:p>
    <w:p w14:paraId="0AC1ACBD" w14:textId="77777777" w:rsidR="004C165C" w:rsidRDefault="00187A14" w:rsidP="001B0031">
      <w:pPr>
        <w:spacing w:line="220" w:lineRule="exact"/>
      </w:pPr>
      <w:r>
        <w:t>--venue change to Prince Theater--</w:t>
      </w:r>
    </w:p>
    <w:p w14:paraId="430C904C" w14:textId="77777777" w:rsidR="004C165C" w:rsidRDefault="004C165C" w:rsidP="001B0031">
      <w:pPr>
        <w:spacing w:line="220" w:lineRule="exact"/>
      </w:pPr>
    </w:p>
    <w:p w14:paraId="540891F1" w14:textId="77777777" w:rsidR="004C165C" w:rsidRDefault="004C165C" w:rsidP="001B0031">
      <w:pPr>
        <w:spacing w:line="220" w:lineRule="exact"/>
      </w:pPr>
      <w:r>
        <w:t>5:00</w:t>
      </w:r>
      <w:r>
        <w:tab/>
      </w:r>
      <w:r>
        <w:tab/>
        <w:t>TMC2016 Opening Night Reception with Media Impact Funders</w:t>
      </w:r>
      <w:r>
        <w:br/>
      </w:r>
      <w:r w:rsidR="00187A14">
        <w:t>Prince</w:t>
      </w:r>
      <w:r>
        <w:tab/>
      </w:r>
      <w:r>
        <w:tab/>
        <w:t>Stanley Nelson</w:t>
      </w:r>
    </w:p>
    <w:p w14:paraId="67D3BEB0" w14:textId="77777777" w:rsidR="004C165C" w:rsidRDefault="004C165C" w:rsidP="001B0031">
      <w:pPr>
        <w:spacing w:line="220" w:lineRule="exact"/>
      </w:pPr>
      <w:r>
        <w:tab/>
      </w:r>
      <w:r>
        <w:tab/>
        <w:t>Norris West</w:t>
      </w:r>
    </w:p>
    <w:p w14:paraId="4147549B" w14:textId="77777777" w:rsidR="004C165C" w:rsidRDefault="004C165C" w:rsidP="001B0031">
      <w:pPr>
        <w:spacing w:line="220" w:lineRule="exact"/>
      </w:pPr>
    </w:p>
    <w:p w14:paraId="6885A303" w14:textId="77777777" w:rsidR="004C165C" w:rsidRDefault="004C165C" w:rsidP="001B0031">
      <w:pPr>
        <w:spacing w:line="220" w:lineRule="exact"/>
      </w:pPr>
      <w:r>
        <w:tab/>
      </w:r>
      <w:r>
        <w:tab/>
        <w:t>Sponsored by MIF and the Philanthropy Network</w:t>
      </w:r>
    </w:p>
    <w:p w14:paraId="69CB88B9" w14:textId="77777777" w:rsidR="004C165C" w:rsidRDefault="004C165C" w:rsidP="001B0031">
      <w:pPr>
        <w:spacing w:line="220" w:lineRule="exact"/>
      </w:pPr>
      <w:r>
        <w:tab/>
      </w:r>
      <w:r>
        <w:tab/>
        <w:t>*Note: this event is full; waiting list only</w:t>
      </w:r>
    </w:p>
    <w:p w14:paraId="40490ADB" w14:textId="77777777" w:rsidR="004C165C" w:rsidRDefault="004C165C" w:rsidP="001B0031">
      <w:pPr>
        <w:spacing w:line="220" w:lineRule="exact"/>
      </w:pPr>
    </w:p>
    <w:p w14:paraId="4D3251BE" w14:textId="77777777" w:rsidR="004C165C" w:rsidRDefault="004C165C" w:rsidP="001B0031">
      <w:pPr>
        <w:spacing w:line="220" w:lineRule="exact"/>
      </w:pPr>
      <w:r>
        <w:br w:type="page"/>
      </w:r>
    </w:p>
    <w:p w14:paraId="1E76CC3A" w14:textId="77777777" w:rsidR="00D311E0" w:rsidRPr="00DD3471" w:rsidRDefault="00D311E0" w:rsidP="001B0031">
      <w:pPr>
        <w:spacing w:line="220" w:lineRule="exact"/>
        <w:rPr>
          <w:b/>
        </w:rPr>
      </w:pPr>
      <w:r w:rsidRPr="00DD3471">
        <w:rPr>
          <w:b/>
        </w:rPr>
        <w:lastRenderedPageBreak/>
        <w:t>February 18, 2016</w:t>
      </w:r>
    </w:p>
    <w:p w14:paraId="4E859D9E" w14:textId="77777777" w:rsidR="00D311E0" w:rsidRPr="00DD3471" w:rsidRDefault="00D311E0" w:rsidP="001B0031">
      <w:pPr>
        <w:spacing w:line="220" w:lineRule="exact"/>
        <w:rPr>
          <w:b/>
        </w:rPr>
      </w:pPr>
      <w:r w:rsidRPr="00DD3471">
        <w:rPr>
          <w:b/>
        </w:rPr>
        <w:t>The HUB, Commerce Square</w:t>
      </w:r>
    </w:p>
    <w:p w14:paraId="76FC9A5A" w14:textId="77777777" w:rsidR="001B0031" w:rsidRDefault="001B0031" w:rsidP="001B0031">
      <w:pPr>
        <w:spacing w:line="220" w:lineRule="exact"/>
      </w:pPr>
    </w:p>
    <w:p w14:paraId="53BA545F" w14:textId="77777777" w:rsidR="004C165C" w:rsidRDefault="004C165C" w:rsidP="001B0031">
      <w:pPr>
        <w:spacing w:line="220" w:lineRule="exact"/>
      </w:pPr>
      <w:r>
        <w:tab/>
      </w:r>
    </w:p>
    <w:p w14:paraId="2E43AD16" w14:textId="77777777" w:rsidR="004C165C" w:rsidRDefault="00D311E0" w:rsidP="001B0031">
      <w:pPr>
        <w:spacing w:line="220" w:lineRule="exact"/>
      </w:pPr>
      <w:r>
        <w:t>8:00</w:t>
      </w:r>
      <w:r>
        <w:tab/>
      </w:r>
      <w:r>
        <w:tab/>
        <w:t>Bagels</w:t>
      </w:r>
      <w:r w:rsidR="001B0031">
        <w:t>, Fruit</w:t>
      </w:r>
      <w:r>
        <w:t xml:space="preserve"> and </w:t>
      </w:r>
      <w:r w:rsidR="001B0031">
        <w:t>Tea/</w:t>
      </w:r>
      <w:r>
        <w:t>Coffee</w:t>
      </w:r>
    </w:p>
    <w:p w14:paraId="7553E008" w14:textId="77777777" w:rsidR="00D311E0" w:rsidRDefault="00D311E0" w:rsidP="001B0031">
      <w:pPr>
        <w:spacing w:line="220" w:lineRule="exact"/>
      </w:pPr>
    </w:p>
    <w:p w14:paraId="2DC69835" w14:textId="77777777" w:rsidR="00D311E0" w:rsidRDefault="00D311E0" w:rsidP="001B0031">
      <w:pPr>
        <w:spacing w:line="220" w:lineRule="exact"/>
      </w:pPr>
      <w:r>
        <w:t>8:30</w:t>
      </w:r>
      <w:r>
        <w:tab/>
      </w:r>
      <w:r>
        <w:tab/>
        <w:t>Welcome!</w:t>
      </w:r>
    </w:p>
    <w:p w14:paraId="36C9E220" w14:textId="77777777" w:rsidR="00D311E0" w:rsidRDefault="00D311E0" w:rsidP="001B0031">
      <w:pPr>
        <w:spacing w:line="220" w:lineRule="exact"/>
      </w:pPr>
      <w:r>
        <w:t>Apollo</w:t>
      </w:r>
      <w:r>
        <w:tab/>
      </w:r>
      <w:r>
        <w:tab/>
        <w:t>Maya Schenwar</w:t>
      </w:r>
    </w:p>
    <w:p w14:paraId="79F4BA4A" w14:textId="77777777" w:rsidR="00D311E0" w:rsidRDefault="00D311E0" w:rsidP="001B0031">
      <w:pPr>
        <w:spacing w:line="220" w:lineRule="exact"/>
      </w:pPr>
    </w:p>
    <w:p w14:paraId="3C9BB2D4" w14:textId="77777777" w:rsidR="00D311E0" w:rsidRDefault="00D311E0" w:rsidP="001B0031">
      <w:pPr>
        <w:spacing w:line="220" w:lineRule="exact"/>
      </w:pPr>
      <w:r>
        <w:t>8:45</w:t>
      </w:r>
      <w:r>
        <w:tab/>
      </w:r>
      <w:r>
        <w:tab/>
        <w:t>Celebrating TMC’s First Ten Years</w:t>
      </w:r>
      <w:r w:rsidR="00187A14">
        <w:t xml:space="preserve"> (MIF)</w:t>
      </w:r>
    </w:p>
    <w:p w14:paraId="3C2831ED" w14:textId="77777777" w:rsidR="00D311E0" w:rsidRDefault="00D311E0" w:rsidP="001B0031">
      <w:pPr>
        <w:spacing w:line="220" w:lineRule="exact"/>
      </w:pPr>
      <w:r>
        <w:t>Apollo</w:t>
      </w:r>
      <w:r>
        <w:tab/>
      </w:r>
      <w:r>
        <w:tab/>
        <w:t>Vince Stehle, Moderator</w:t>
      </w:r>
    </w:p>
    <w:p w14:paraId="6D1032CD" w14:textId="77777777" w:rsidR="00D311E0" w:rsidRDefault="00D311E0" w:rsidP="001B0031">
      <w:pPr>
        <w:spacing w:line="220" w:lineRule="exact"/>
      </w:pPr>
      <w:r>
        <w:tab/>
      </w:r>
      <w:r>
        <w:tab/>
        <w:t>Tracy Van Slyke, Kim Spencer, Steve Katz, Robin Hutson</w:t>
      </w:r>
    </w:p>
    <w:p w14:paraId="2179DD48" w14:textId="77777777" w:rsidR="00D311E0" w:rsidRDefault="00D311E0" w:rsidP="001B0031">
      <w:pPr>
        <w:spacing w:line="220" w:lineRule="exact"/>
      </w:pPr>
      <w:r>
        <w:tab/>
      </w:r>
      <w:r>
        <w:tab/>
        <w:t>Jay Harris, Paul Glastris and Lark Corbeil</w:t>
      </w:r>
    </w:p>
    <w:p w14:paraId="5B2AE1E8" w14:textId="77777777" w:rsidR="001B0031" w:rsidRDefault="001B0031" w:rsidP="001B0031">
      <w:pPr>
        <w:spacing w:line="220" w:lineRule="exact"/>
      </w:pPr>
    </w:p>
    <w:p w14:paraId="17295774" w14:textId="77777777" w:rsidR="001B0031" w:rsidRDefault="001B0031" w:rsidP="001B0031">
      <w:pPr>
        <w:spacing w:line="220" w:lineRule="exact"/>
      </w:pPr>
    </w:p>
    <w:p w14:paraId="280CAC46" w14:textId="77777777" w:rsidR="001B0031" w:rsidRDefault="001B0031" w:rsidP="001B0031">
      <w:pPr>
        <w:spacing w:line="220" w:lineRule="exact"/>
      </w:pPr>
      <w:r>
        <w:t>--breakouts--</w:t>
      </w:r>
    </w:p>
    <w:p w14:paraId="0939B693" w14:textId="77777777" w:rsidR="00D311E0" w:rsidRDefault="00D311E0" w:rsidP="001B0031">
      <w:pPr>
        <w:spacing w:line="220" w:lineRule="exact"/>
      </w:pPr>
    </w:p>
    <w:p w14:paraId="061DE146" w14:textId="77777777" w:rsidR="001B0031" w:rsidRDefault="001B0031" w:rsidP="001B0031">
      <w:pPr>
        <w:spacing w:line="220" w:lineRule="exact"/>
      </w:pPr>
    </w:p>
    <w:p w14:paraId="4357F2ED" w14:textId="77777777" w:rsidR="00D311E0" w:rsidRDefault="00D311E0" w:rsidP="001B0031">
      <w:pPr>
        <w:spacing w:line="220" w:lineRule="exact"/>
      </w:pPr>
      <w:r>
        <w:t>9:45</w:t>
      </w:r>
      <w:r>
        <w:tab/>
      </w:r>
      <w:r>
        <w:tab/>
        <w:t>Funding and Building a More Diverse Media Ecosystem</w:t>
      </w:r>
      <w:r w:rsidR="00187A14">
        <w:t xml:space="preserve"> (MIF)</w:t>
      </w:r>
    </w:p>
    <w:p w14:paraId="200F464A" w14:textId="77777777" w:rsidR="00D311E0" w:rsidRDefault="00D311E0" w:rsidP="001B0031">
      <w:pPr>
        <w:spacing w:line="220" w:lineRule="exact"/>
      </w:pPr>
      <w:r>
        <w:t>Apollo</w:t>
      </w:r>
      <w:r>
        <w:tab/>
      </w:r>
      <w:r>
        <w:tab/>
        <w:t>Rahsaan Harris, Moderator</w:t>
      </w:r>
    </w:p>
    <w:p w14:paraId="050856B5" w14:textId="77777777" w:rsidR="00D311E0" w:rsidRDefault="00D311E0" w:rsidP="001B0031">
      <w:pPr>
        <w:spacing w:line="220" w:lineRule="exact"/>
      </w:pPr>
      <w:r>
        <w:tab/>
      </w:r>
      <w:r>
        <w:tab/>
        <w:t xml:space="preserve">Lauren Pabst, </w:t>
      </w:r>
      <w:r w:rsidR="001B0031">
        <w:t>David Morse, Jim Miller and Loira Limbal</w:t>
      </w:r>
    </w:p>
    <w:p w14:paraId="2BF31EB8" w14:textId="77777777" w:rsidR="001B0031" w:rsidRDefault="001B0031" w:rsidP="001B0031">
      <w:pPr>
        <w:spacing w:line="220" w:lineRule="exact"/>
      </w:pPr>
    </w:p>
    <w:p w14:paraId="28EE3ED4" w14:textId="77777777" w:rsidR="001B0031" w:rsidRDefault="001B0031" w:rsidP="001B0031">
      <w:pPr>
        <w:spacing w:line="220" w:lineRule="exact"/>
      </w:pPr>
      <w:r>
        <w:t xml:space="preserve">9:45 </w:t>
      </w:r>
      <w:r>
        <w:tab/>
      </w:r>
      <w:r>
        <w:tab/>
        <w:t>Beyond Facebook and Twitter</w:t>
      </w:r>
    </w:p>
    <w:p w14:paraId="56ED1784" w14:textId="77777777" w:rsidR="004C2A24" w:rsidRDefault="001B0031" w:rsidP="001B0031">
      <w:pPr>
        <w:spacing w:line="220" w:lineRule="exact"/>
      </w:pPr>
      <w:r>
        <w:t>Kyoto</w:t>
      </w:r>
      <w:r>
        <w:tab/>
      </w:r>
      <w:r>
        <w:tab/>
      </w:r>
      <w:r w:rsidR="004C2A24">
        <w:t>Kwan Booth, Moderator</w:t>
      </w:r>
    </w:p>
    <w:p w14:paraId="60AC0E40" w14:textId="77777777" w:rsidR="001B0031" w:rsidRDefault="001B0031" w:rsidP="004C2A24">
      <w:pPr>
        <w:spacing w:line="220" w:lineRule="exact"/>
        <w:ind w:left="720" w:firstLine="720"/>
      </w:pPr>
      <w:r>
        <w:t>Ryan Kellett, Jim MacMillan and Sabine Quetant</w:t>
      </w:r>
    </w:p>
    <w:p w14:paraId="43AB8B49" w14:textId="77777777" w:rsidR="001B0031" w:rsidRDefault="001B0031" w:rsidP="001B0031">
      <w:pPr>
        <w:spacing w:line="220" w:lineRule="exact"/>
      </w:pPr>
    </w:p>
    <w:p w14:paraId="270B47C9" w14:textId="77777777" w:rsidR="001B0031" w:rsidRDefault="001B0031" w:rsidP="001B0031">
      <w:pPr>
        <w:spacing w:line="220" w:lineRule="exact"/>
      </w:pPr>
      <w:r>
        <w:t>11:00</w:t>
      </w:r>
      <w:r>
        <w:tab/>
      </w:r>
      <w:r>
        <w:tab/>
        <w:t>Engaging Your Audience</w:t>
      </w:r>
    </w:p>
    <w:p w14:paraId="76CDC2CE" w14:textId="77777777" w:rsidR="001B0031" w:rsidRDefault="001B0031" w:rsidP="001B0031">
      <w:pPr>
        <w:spacing w:line="220" w:lineRule="exact"/>
      </w:pPr>
      <w:r>
        <w:t>Apollo</w:t>
      </w:r>
      <w:r>
        <w:tab/>
      </w:r>
      <w:r>
        <w:tab/>
        <w:t>Jessica Clark, Moderator</w:t>
      </w:r>
    </w:p>
    <w:p w14:paraId="4EB76267" w14:textId="77777777" w:rsidR="001B0031" w:rsidRDefault="001B0031" w:rsidP="001B0031">
      <w:pPr>
        <w:spacing w:line="220" w:lineRule="exact"/>
      </w:pPr>
      <w:r>
        <w:tab/>
      </w:r>
      <w:r>
        <w:tab/>
        <w:t>Sydette Harry, Jennifer Brandel and Mimi Onuoha</w:t>
      </w:r>
    </w:p>
    <w:p w14:paraId="6C46F623" w14:textId="77777777" w:rsidR="001B0031" w:rsidRDefault="001B0031" w:rsidP="001B0031">
      <w:pPr>
        <w:spacing w:line="220" w:lineRule="exact"/>
      </w:pPr>
    </w:p>
    <w:p w14:paraId="795D8C0E" w14:textId="77777777" w:rsidR="001B0031" w:rsidRDefault="001B0031" w:rsidP="001B0031">
      <w:pPr>
        <w:spacing w:line="220" w:lineRule="exact"/>
      </w:pPr>
      <w:r>
        <w:t>11:00</w:t>
      </w:r>
      <w:r>
        <w:tab/>
      </w:r>
      <w:r>
        <w:tab/>
        <w:t>Why Podcast?</w:t>
      </w:r>
    </w:p>
    <w:p w14:paraId="14D2F24B" w14:textId="77777777" w:rsidR="001B0031" w:rsidRDefault="001B0031" w:rsidP="001B0031">
      <w:pPr>
        <w:spacing w:line="220" w:lineRule="exact"/>
      </w:pPr>
      <w:r>
        <w:t>Kyoto</w:t>
      </w:r>
      <w:r>
        <w:tab/>
      </w:r>
      <w:r>
        <w:tab/>
        <w:t>Nicholas Quah, Moderator</w:t>
      </w:r>
    </w:p>
    <w:p w14:paraId="7BA5EECD" w14:textId="77777777" w:rsidR="001B0031" w:rsidRDefault="001B0031" w:rsidP="001B0031">
      <w:pPr>
        <w:spacing w:line="220" w:lineRule="exact"/>
      </w:pPr>
      <w:r>
        <w:tab/>
      </w:r>
      <w:r>
        <w:tab/>
        <w:t>Michelle Chen, Sharis Delgadillo and Molly Knefel</w:t>
      </w:r>
    </w:p>
    <w:p w14:paraId="27C71A39" w14:textId="77777777" w:rsidR="001B0031" w:rsidRDefault="001B0031" w:rsidP="001B0031">
      <w:pPr>
        <w:spacing w:line="220" w:lineRule="exact"/>
      </w:pPr>
    </w:p>
    <w:p w14:paraId="1C45B7FA" w14:textId="77777777" w:rsidR="001B0031" w:rsidRDefault="001B0031" w:rsidP="001B0031">
      <w:pPr>
        <w:spacing w:line="220" w:lineRule="exact"/>
      </w:pPr>
      <w:r>
        <w:t>11:00</w:t>
      </w:r>
      <w:r>
        <w:tab/>
      </w:r>
      <w:r>
        <w:tab/>
        <w:t>What Do Freelancers Want?</w:t>
      </w:r>
    </w:p>
    <w:p w14:paraId="39AFBF4C" w14:textId="77777777" w:rsidR="001B0031" w:rsidRDefault="001B0031" w:rsidP="001B0031">
      <w:pPr>
        <w:spacing w:line="220" w:lineRule="exact"/>
      </w:pPr>
      <w:r>
        <w:t>Yalta</w:t>
      </w:r>
      <w:r>
        <w:tab/>
      </w:r>
      <w:r>
        <w:tab/>
        <w:t>Ivan Roman, Moderator</w:t>
      </w:r>
    </w:p>
    <w:p w14:paraId="264A9968" w14:textId="77777777" w:rsidR="001B0031" w:rsidRDefault="001B0031" w:rsidP="001B0031">
      <w:pPr>
        <w:spacing w:line="220" w:lineRule="exact"/>
      </w:pPr>
      <w:r>
        <w:tab/>
      </w:r>
      <w:r>
        <w:tab/>
        <w:t xml:space="preserve">Laird Townsend, Michelle </w:t>
      </w:r>
      <w:r w:rsidR="00187A14">
        <w:t>Garcia and Sylvia A Harvey</w:t>
      </w:r>
    </w:p>
    <w:p w14:paraId="16EBF99C" w14:textId="77777777" w:rsidR="001B0031" w:rsidRDefault="001B0031" w:rsidP="001B0031">
      <w:pPr>
        <w:spacing w:line="220" w:lineRule="exact"/>
      </w:pPr>
    </w:p>
    <w:p w14:paraId="75D38C71" w14:textId="77777777" w:rsidR="001B0031" w:rsidRDefault="001B0031" w:rsidP="001B0031">
      <w:pPr>
        <w:spacing w:line="220" w:lineRule="exact"/>
      </w:pPr>
      <w:r>
        <w:t>--lunch plenaries—</w:t>
      </w:r>
    </w:p>
    <w:p w14:paraId="4FBFC2C9" w14:textId="77777777" w:rsidR="001B0031" w:rsidRDefault="001B0031" w:rsidP="001B0031">
      <w:pPr>
        <w:spacing w:line="220" w:lineRule="exact"/>
      </w:pPr>
    </w:p>
    <w:p w14:paraId="0AA07D0D" w14:textId="77777777" w:rsidR="001B0031" w:rsidRDefault="001B0031" w:rsidP="001B0031">
      <w:pPr>
        <w:spacing w:line="220" w:lineRule="exact"/>
      </w:pPr>
    </w:p>
    <w:p w14:paraId="49EA2201" w14:textId="77777777" w:rsidR="001B0031" w:rsidRDefault="001B0031" w:rsidP="001B0031">
      <w:pPr>
        <w:spacing w:line="220" w:lineRule="exact"/>
      </w:pPr>
      <w:r>
        <w:t>12:15</w:t>
      </w:r>
      <w:r>
        <w:tab/>
      </w:r>
      <w:r>
        <w:tab/>
        <w:t>Lunch</w:t>
      </w:r>
    </w:p>
    <w:p w14:paraId="362768BD" w14:textId="77777777" w:rsidR="001B0031" w:rsidRDefault="001B0031" w:rsidP="001B0031">
      <w:pPr>
        <w:spacing w:line="220" w:lineRule="exact"/>
      </w:pPr>
      <w:r>
        <w:t>Grow</w:t>
      </w:r>
      <w:r>
        <w:tab/>
      </w:r>
      <w:r>
        <w:tab/>
        <w:t>Turkey Club, Grilled Portabella (Veg), or Quinoa Salad (Vegan, GF)</w:t>
      </w:r>
    </w:p>
    <w:p w14:paraId="20E9F57A" w14:textId="77777777" w:rsidR="001B0031" w:rsidRDefault="001B0031" w:rsidP="001B0031">
      <w:pPr>
        <w:spacing w:line="220" w:lineRule="exact"/>
      </w:pPr>
    </w:p>
    <w:p w14:paraId="4A7B027E" w14:textId="77777777" w:rsidR="001B0031" w:rsidRDefault="001B0031" w:rsidP="001B0031">
      <w:pPr>
        <w:spacing w:line="220" w:lineRule="exact"/>
      </w:pPr>
      <w:r>
        <w:t>1:00</w:t>
      </w:r>
      <w:r>
        <w:tab/>
      </w:r>
      <w:r>
        <w:tab/>
        <w:t>The Future of Independent News</w:t>
      </w:r>
    </w:p>
    <w:p w14:paraId="6C1B65F3" w14:textId="77777777" w:rsidR="001B0031" w:rsidRDefault="001B0031" w:rsidP="001B0031">
      <w:pPr>
        <w:spacing w:line="220" w:lineRule="exact"/>
      </w:pPr>
      <w:r>
        <w:t>Grow</w:t>
      </w:r>
      <w:r>
        <w:tab/>
      </w:r>
      <w:r>
        <w:tab/>
        <w:t>Jo Ellen Green Kaiser</w:t>
      </w:r>
    </w:p>
    <w:p w14:paraId="722314BC" w14:textId="77777777" w:rsidR="001B0031" w:rsidRDefault="001B0031" w:rsidP="001B0031">
      <w:pPr>
        <w:spacing w:line="220" w:lineRule="exact"/>
      </w:pPr>
    </w:p>
    <w:p w14:paraId="46DF5B12" w14:textId="77777777" w:rsidR="001B0031" w:rsidRDefault="001B0031" w:rsidP="001B0031">
      <w:pPr>
        <w:spacing w:line="220" w:lineRule="exact"/>
      </w:pPr>
      <w:r>
        <w:t>1:15</w:t>
      </w:r>
      <w:r>
        <w:tab/>
      </w:r>
      <w:r>
        <w:tab/>
        <w:t>Last Gasp of Fresh Start? What the PMN Donation Means</w:t>
      </w:r>
    </w:p>
    <w:p w14:paraId="01B5953D" w14:textId="77777777" w:rsidR="001B0031" w:rsidRDefault="001B0031" w:rsidP="001B0031">
      <w:pPr>
        <w:spacing w:line="220" w:lineRule="exact"/>
      </w:pPr>
      <w:r>
        <w:t>Grow</w:t>
      </w:r>
      <w:r>
        <w:tab/>
      </w:r>
      <w:r>
        <w:tab/>
        <w:t>C.W. Anderson</w:t>
      </w:r>
    </w:p>
    <w:p w14:paraId="2E2AF484" w14:textId="77777777" w:rsidR="001B0031" w:rsidRDefault="001B0031" w:rsidP="001B0031">
      <w:pPr>
        <w:spacing w:line="220" w:lineRule="exact"/>
      </w:pPr>
    </w:p>
    <w:p w14:paraId="40F33E01" w14:textId="77777777" w:rsidR="001B0031" w:rsidRDefault="001B0031" w:rsidP="001B0031">
      <w:pPr>
        <w:spacing w:line="220" w:lineRule="exact"/>
      </w:pPr>
      <w:r>
        <w:t>1:30</w:t>
      </w:r>
      <w:r>
        <w:tab/>
      </w:r>
      <w:r>
        <w:tab/>
        <w:t>The Philadelphia News Scene: A National Model?</w:t>
      </w:r>
    </w:p>
    <w:p w14:paraId="4E9E72DF" w14:textId="77777777" w:rsidR="001B0031" w:rsidRDefault="001B0031" w:rsidP="001B0031">
      <w:pPr>
        <w:spacing w:line="220" w:lineRule="exact"/>
      </w:pPr>
      <w:r>
        <w:t>Grow</w:t>
      </w:r>
      <w:r>
        <w:tab/>
      </w:r>
      <w:r>
        <w:tab/>
        <w:t>C.W. Anderson, Moderator</w:t>
      </w:r>
    </w:p>
    <w:p w14:paraId="2FA9ABEE" w14:textId="77777777" w:rsidR="001B0031" w:rsidRDefault="001B0031" w:rsidP="001B0031">
      <w:pPr>
        <w:spacing w:line="220" w:lineRule="exact"/>
      </w:pPr>
      <w:r>
        <w:tab/>
      </w:r>
      <w:r>
        <w:tab/>
        <w:t xml:space="preserve">Chris Krewson, Ashley Hahn, Howard Gensler, Sabrina Vourvoulias, </w:t>
      </w:r>
    </w:p>
    <w:p w14:paraId="1B3597EA" w14:textId="77777777" w:rsidR="001B0031" w:rsidRDefault="001B0031" w:rsidP="001B0031">
      <w:pPr>
        <w:spacing w:line="220" w:lineRule="exact"/>
      </w:pPr>
      <w:r>
        <w:tab/>
      </w:r>
      <w:r>
        <w:tab/>
      </w:r>
      <w:r w:rsidR="00187A14">
        <w:t>a</w:t>
      </w:r>
      <w:r>
        <w:t>nd</w:t>
      </w:r>
      <w:r w:rsidR="00187A14">
        <w:t xml:space="preserve"> Sara</w:t>
      </w:r>
      <w:r>
        <w:t xml:space="preserve"> Lomax-Reese</w:t>
      </w:r>
      <w:r>
        <w:br/>
      </w:r>
      <w:r>
        <w:br/>
      </w:r>
    </w:p>
    <w:p w14:paraId="7211A64D" w14:textId="77777777" w:rsidR="001B0031" w:rsidRDefault="001B0031">
      <w:r>
        <w:br w:type="page"/>
      </w:r>
    </w:p>
    <w:p w14:paraId="2A25BDF4" w14:textId="77777777" w:rsidR="001B0031" w:rsidRPr="004C2A24" w:rsidRDefault="001B0031" w:rsidP="001B0031">
      <w:pPr>
        <w:spacing w:line="220" w:lineRule="exact"/>
        <w:rPr>
          <w:b/>
        </w:rPr>
      </w:pPr>
      <w:r w:rsidRPr="004C2A24">
        <w:rPr>
          <w:b/>
        </w:rPr>
        <w:t>February 18, 2016 cont.</w:t>
      </w:r>
    </w:p>
    <w:p w14:paraId="04F4F55D" w14:textId="77777777" w:rsidR="001B0031" w:rsidRPr="004C2A24" w:rsidRDefault="001B0031" w:rsidP="001B0031">
      <w:pPr>
        <w:spacing w:line="220" w:lineRule="exact"/>
        <w:rPr>
          <w:b/>
        </w:rPr>
      </w:pPr>
      <w:r w:rsidRPr="004C2A24">
        <w:rPr>
          <w:b/>
        </w:rPr>
        <w:t xml:space="preserve">The HUB, Commerce Square </w:t>
      </w:r>
    </w:p>
    <w:p w14:paraId="44759B58" w14:textId="77777777" w:rsidR="001B0031" w:rsidRDefault="001B0031" w:rsidP="001B0031">
      <w:pPr>
        <w:spacing w:line="220" w:lineRule="exact"/>
      </w:pPr>
    </w:p>
    <w:p w14:paraId="6ED55F66" w14:textId="77777777" w:rsidR="001B0031" w:rsidRDefault="001B0031" w:rsidP="001B0031">
      <w:pPr>
        <w:spacing w:line="220" w:lineRule="exact"/>
      </w:pPr>
      <w:r>
        <w:br/>
      </w:r>
      <w:r w:rsidR="00187A14">
        <w:t>--breakouts—</w:t>
      </w:r>
    </w:p>
    <w:p w14:paraId="0AB9C37E" w14:textId="77777777" w:rsidR="00187A14" w:rsidRDefault="00187A14" w:rsidP="001B0031">
      <w:pPr>
        <w:spacing w:line="220" w:lineRule="exact"/>
      </w:pPr>
    </w:p>
    <w:p w14:paraId="138D80EF" w14:textId="77777777" w:rsidR="00187A14" w:rsidRDefault="00187A14" w:rsidP="001B0031">
      <w:pPr>
        <w:spacing w:line="220" w:lineRule="exact"/>
      </w:pPr>
      <w:r>
        <w:t>2:45</w:t>
      </w:r>
      <w:r>
        <w:tab/>
      </w:r>
      <w:r>
        <w:tab/>
        <w:t>How Ethnic Media Will Mobilize Voters in 2016</w:t>
      </w:r>
    </w:p>
    <w:p w14:paraId="3698013B" w14:textId="77777777" w:rsidR="00187A14" w:rsidRDefault="00187A14" w:rsidP="001B0031">
      <w:pPr>
        <w:spacing w:line="220" w:lineRule="exact"/>
      </w:pPr>
      <w:r>
        <w:t>Apollo</w:t>
      </w:r>
      <w:r>
        <w:tab/>
      </w:r>
      <w:r>
        <w:tab/>
        <w:t>Sandy Close, Moderator</w:t>
      </w:r>
    </w:p>
    <w:p w14:paraId="0073F4F3" w14:textId="77777777" w:rsidR="00187A14" w:rsidRDefault="00187A14" w:rsidP="001B0031">
      <w:pPr>
        <w:spacing w:line="220" w:lineRule="exact"/>
      </w:pPr>
      <w:r>
        <w:tab/>
      </w:r>
      <w:r>
        <w:tab/>
        <w:t>Kevin McNeir, Anthony Advincula, Sara Lomax-Reese, Rong Xiaoqing,</w:t>
      </w:r>
      <w:r>
        <w:br/>
      </w:r>
      <w:r>
        <w:tab/>
      </w:r>
      <w:r>
        <w:tab/>
        <w:t>and Sabrina Vourvoulias</w:t>
      </w:r>
    </w:p>
    <w:p w14:paraId="7B88D0CF" w14:textId="77777777" w:rsidR="00187A14" w:rsidRDefault="00187A14" w:rsidP="001B0031">
      <w:pPr>
        <w:spacing w:line="220" w:lineRule="exact"/>
      </w:pPr>
    </w:p>
    <w:p w14:paraId="4ABFA0CB" w14:textId="77777777" w:rsidR="00187A14" w:rsidRDefault="00187A14" w:rsidP="001B0031">
      <w:pPr>
        <w:spacing w:line="220" w:lineRule="exact"/>
      </w:pPr>
      <w:r>
        <w:t>2:45</w:t>
      </w:r>
      <w:r>
        <w:tab/>
      </w:r>
      <w:r>
        <w:tab/>
        <w:t>Digital Rights</w:t>
      </w:r>
    </w:p>
    <w:p w14:paraId="34885A0C" w14:textId="77777777" w:rsidR="00187A14" w:rsidRDefault="00187A14" w:rsidP="001B0031">
      <w:pPr>
        <w:spacing w:line="220" w:lineRule="exact"/>
      </w:pPr>
      <w:r>
        <w:t>Kyoto</w:t>
      </w:r>
      <w:r>
        <w:tab/>
      </w:r>
      <w:r>
        <w:tab/>
        <w:t>Lisa Rudman, Moderator</w:t>
      </w:r>
    </w:p>
    <w:p w14:paraId="6DF35114" w14:textId="77777777" w:rsidR="00187A14" w:rsidRDefault="00187A14" w:rsidP="001B0031">
      <w:pPr>
        <w:spacing w:line="220" w:lineRule="exact"/>
      </w:pPr>
      <w:r>
        <w:tab/>
      </w:r>
      <w:r>
        <w:tab/>
        <w:t>Priya Kumar and Bryan Mercer</w:t>
      </w:r>
    </w:p>
    <w:p w14:paraId="2A7A5A7D" w14:textId="77777777" w:rsidR="00187A14" w:rsidRDefault="00187A14" w:rsidP="001B0031">
      <w:pPr>
        <w:spacing w:line="220" w:lineRule="exact"/>
      </w:pPr>
    </w:p>
    <w:p w14:paraId="32EE2861" w14:textId="77777777" w:rsidR="00187A14" w:rsidRDefault="00187A14" w:rsidP="001B0031">
      <w:pPr>
        <w:spacing w:line="220" w:lineRule="exact"/>
      </w:pPr>
      <w:r>
        <w:t>2:45</w:t>
      </w:r>
      <w:r>
        <w:tab/>
      </w:r>
      <w:r>
        <w:tab/>
        <w:t>Get Your Video On</w:t>
      </w:r>
    </w:p>
    <w:p w14:paraId="758FE933" w14:textId="77777777" w:rsidR="00187A14" w:rsidRDefault="00187A14" w:rsidP="001B0031">
      <w:pPr>
        <w:spacing w:line="220" w:lineRule="exact"/>
      </w:pPr>
      <w:r>
        <w:t>Yalta</w:t>
      </w:r>
      <w:r>
        <w:tab/>
      </w:r>
      <w:r>
        <w:tab/>
        <w:t>Imara Jones, Moderator</w:t>
      </w:r>
    </w:p>
    <w:p w14:paraId="2CF2532C" w14:textId="77777777" w:rsidR="00187A14" w:rsidRDefault="00187A14" w:rsidP="001B0031">
      <w:pPr>
        <w:spacing w:line="220" w:lineRule="exact"/>
      </w:pPr>
      <w:r>
        <w:tab/>
      </w:r>
      <w:r>
        <w:tab/>
        <w:t>Steven Oh, Kat Lazo and David Angilella</w:t>
      </w:r>
    </w:p>
    <w:p w14:paraId="676D8C62" w14:textId="77777777" w:rsidR="00187A14" w:rsidRDefault="00187A14" w:rsidP="001B0031">
      <w:pPr>
        <w:spacing w:line="220" w:lineRule="exact"/>
      </w:pPr>
    </w:p>
    <w:p w14:paraId="70AF7DCA" w14:textId="77777777" w:rsidR="00187A14" w:rsidRDefault="00187A14" w:rsidP="001B0031">
      <w:pPr>
        <w:spacing w:line="220" w:lineRule="exact"/>
      </w:pPr>
      <w:r>
        <w:t>4:00</w:t>
      </w:r>
      <w:r>
        <w:tab/>
      </w:r>
      <w:r>
        <w:tab/>
        <w:t>Self-Organized Conversations: Editorial Collaborations</w:t>
      </w:r>
    </w:p>
    <w:p w14:paraId="1779A7B2" w14:textId="77777777" w:rsidR="00187A14" w:rsidRDefault="00187A14" w:rsidP="001B0031">
      <w:pPr>
        <w:spacing w:line="220" w:lineRule="exact"/>
      </w:pPr>
      <w:r>
        <w:t>Grow</w:t>
      </w:r>
    </w:p>
    <w:p w14:paraId="31230E23" w14:textId="77777777" w:rsidR="00187A14" w:rsidRDefault="00187A14" w:rsidP="001B0031">
      <w:pPr>
        <w:spacing w:line="220" w:lineRule="exact"/>
      </w:pPr>
    </w:p>
    <w:p w14:paraId="28E23094" w14:textId="77777777" w:rsidR="00187A14" w:rsidRDefault="00187A14" w:rsidP="001B0031">
      <w:pPr>
        <w:spacing w:line="220" w:lineRule="exact"/>
      </w:pPr>
      <w:r>
        <w:t>4:00</w:t>
      </w:r>
      <w:r>
        <w:tab/>
      </w:r>
      <w:r>
        <w:tab/>
        <w:t>Self-Organized Conversations: Donor/Member/Audience Data</w:t>
      </w:r>
    </w:p>
    <w:p w14:paraId="086E6BC5" w14:textId="77777777" w:rsidR="00187A14" w:rsidRDefault="00187A14" w:rsidP="001B0031">
      <w:pPr>
        <w:spacing w:line="220" w:lineRule="exact"/>
      </w:pPr>
      <w:r>
        <w:t>Yalta</w:t>
      </w:r>
    </w:p>
    <w:p w14:paraId="0F291B6B" w14:textId="77777777" w:rsidR="00187A14" w:rsidRDefault="00187A14" w:rsidP="001B0031">
      <w:pPr>
        <w:spacing w:line="220" w:lineRule="exact"/>
      </w:pPr>
    </w:p>
    <w:p w14:paraId="370D89D9" w14:textId="77777777" w:rsidR="00187A14" w:rsidRDefault="00187A14" w:rsidP="001B0031">
      <w:pPr>
        <w:spacing w:line="220" w:lineRule="exact"/>
      </w:pPr>
      <w:r>
        <w:t>4:00</w:t>
      </w:r>
      <w:r>
        <w:tab/>
      </w:r>
      <w:r>
        <w:tab/>
        <w:t>Self-Organized Conversations: Any Topic</w:t>
      </w:r>
    </w:p>
    <w:p w14:paraId="1D6E2998" w14:textId="77777777" w:rsidR="00187A14" w:rsidRDefault="00187A14" w:rsidP="001B0031">
      <w:pPr>
        <w:spacing w:line="220" w:lineRule="exact"/>
      </w:pPr>
      <w:r>
        <w:t>Kyoto</w:t>
      </w:r>
    </w:p>
    <w:p w14:paraId="263E64F1" w14:textId="77777777" w:rsidR="00187A14" w:rsidRDefault="00187A14" w:rsidP="001B0031">
      <w:pPr>
        <w:spacing w:line="220" w:lineRule="exact"/>
      </w:pPr>
    </w:p>
    <w:p w14:paraId="42B33849" w14:textId="77777777" w:rsidR="00187A14" w:rsidRDefault="00187A14" w:rsidP="001B0031">
      <w:pPr>
        <w:spacing w:line="220" w:lineRule="exact"/>
      </w:pPr>
    </w:p>
    <w:p w14:paraId="70830DFA" w14:textId="77777777" w:rsidR="00187A14" w:rsidRDefault="00187A14" w:rsidP="001B0031">
      <w:pPr>
        <w:spacing w:line="220" w:lineRule="exact"/>
      </w:pPr>
      <w:r>
        <w:t>--venue change to PhillyCAM—</w:t>
      </w:r>
    </w:p>
    <w:p w14:paraId="6EBC1845" w14:textId="77777777" w:rsidR="00187A14" w:rsidRDefault="00187A14" w:rsidP="001B0031">
      <w:pPr>
        <w:spacing w:line="220" w:lineRule="exact"/>
      </w:pPr>
    </w:p>
    <w:p w14:paraId="40FBF0FF" w14:textId="77777777" w:rsidR="00187A14" w:rsidRDefault="00187A14" w:rsidP="001B0031">
      <w:pPr>
        <w:spacing w:line="220" w:lineRule="exact"/>
      </w:pPr>
      <w:r>
        <w:t>7:00</w:t>
      </w:r>
      <w:r>
        <w:tab/>
      </w:r>
      <w:r>
        <w:tab/>
        <w:t>Annual Impact Awards</w:t>
      </w:r>
    </w:p>
    <w:p w14:paraId="1C595010" w14:textId="77777777" w:rsidR="00187A14" w:rsidRDefault="00187A14" w:rsidP="001B0031">
      <w:pPr>
        <w:spacing w:line="220" w:lineRule="exact"/>
      </w:pPr>
      <w:r>
        <w:t>PhillyCAM</w:t>
      </w:r>
      <w:r>
        <w:tab/>
        <w:t>Introductions: Gretjen Clausing</w:t>
      </w:r>
    </w:p>
    <w:p w14:paraId="29613F18" w14:textId="77777777" w:rsidR="00187A14" w:rsidRDefault="00187A14" w:rsidP="001B0031">
      <w:pPr>
        <w:spacing w:line="220" w:lineRule="exact"/>
      </w:pPr>
    </w:p>
    <w:p w14:paraId="12BE47ED" w14:textId="77777777" w:rsidR="00187A14" w:rsidRDefault="00187A14" w:rsidP="001B0031">
      <w:pPr>
        <w:spacing w:line="220" w:lineRule="exact"/>
      </w:pPr>
      <w:r>
        <w:tab/>
      </w:r>
      <w:r>
        <w:tab/>
        <w:t>Featured Speaker: Elon James White</w:t>
      </w:r>
    </w:p>
    <w:p w14:paraId="28D9F829" w14:textId="77777777" w:rsidR="00187A14" w:rsidRDefault="00187A14" w:rsidP="001B0031">
      <w:pPr>
        <w:spacing w:line="220" w:lineRule="exact"/>
      </w:pPr>
    </w:p>
    <w:p w14:paraId="4D12050D" w14:textId="77777777" w:rsidR="00187A14" w:rsidRDefault="00187A14" w:rsidP="001B0031">
      <w:pPr>
        <w:spacing w:line="220" w:lineRule="exact"/>
      </w:pPr>
      <w:r>
        <w:tab/>
      </w:r>
      <w:r>
        <w:tab/>
        <w:t>Impact Award Presentation: Zakia Henderson-Brown</w:t>
      </w:r>
    </w:p>
    <w:p w14:paraId="47589A7D" w14:textId="77777777" w:rsidR="00187A14" w:rsidRDefault="00187A14" w:rsidP="001B0031">
      <w:pPr>
        <w:spacing w:line="220" w:lineRule="exact"/>
      </w:pPr>
    </w:p>
    <w:p w14:paraId="2D2B944A" w14:textId="77777777" w:rsidR="00187A14" w:rsidRDefault="00187A14" w:rsidP="001B0031">
      <w:pPr>
        <w:spacing w:line="220" w:lineRule="exact"/>
      </w:pPr>
    </w:p>
    <w:p w14:paraId="7BE49D6A" w14:textId="77777777" w:rsidR="004C2A24" w:rsidRDefault="004C2A24" w:rsidP="001B0031">
      <w:pPr>
        <w:spacing w:line="220" w:lineRule="exact"/>
      </w:pPr>
    </w:p>
    <w:p w14:paraId="0C77F71A" w14:textId="77777777" w:rsidR="004C2A24" w:rsidRPr="004C2A24" w:rsidRDefault="004C2A24" w:rsidP="004C2A24">
      <w:pPr>
        <w:spacing w:line="220" w:lineRule="exact"/>
        <w:rPr>
          <w:b/>
        </w:rPr>
      </w:pPr>
      <w:r w:rsidRPr="004C2A24">
        <w:rPr>
          <w:b/>
        </w:rPr>
        <w:t xml:space="preserve">February 19, 2016 </w:t>
      </w:r>
    </w:p>
    <w:p w14:paraId="714F6334" w14:textId="77777777" w:rsidR="004C2A24" w:rsidRPr="004C2A24" w:rsidRDefault="004C2A24" w:rsidP="004C2A24">
      <w:pPr>
        <w:spacing w:line="220" w:lineRule="exact"/>
        <w:rPr>
          <w:b/>
        </w:rPr>
      </w:pPr>
      <w:r w:rsidRPr="004C2A24">
        <w:rPr>
          <w:b/>
        </w:rPr>
        <w:t xml:space="preserve">The HUB, Commerce Square </w:t>
      </w:r>
    </w:p>
    <w:p w14:paraId="0D9DBC07" w14:textId="77777777" w:rsidR="00187A14" w:rsidRDefault="00187A14" w:rsidP="001B0031">
      <w:pPr>
        <w:spacing w:line="220" w:lineRule="exact"/>
      </w:pPr>
    </w:p>
    <w:p w14:paraId="77430F03" w14:textId="77777777" w:rsidR="004C2A24" w:rsidRDefault="004C2A24" w:rsidP="001B0031">
      <w:pPr>
        <w:spacing w:line="220" w:lineRule="exact"/>
      </w:pPr>
      <w:r>
        <w:t>8:00</w:t>
      </w:r>
      <w:r>
        <w:tab/>
      </w:r>
      <w:r>
        <w:tab/>
        <w:t>Bagels and Coffee</w:t>
      </w:r>
    </w:p>
    <w:p w14:paraId="62A3E850" w14:textId="77777777" w:rsidR="004C2A24" w:rsidRDefault="004C2A24" w:rsidP="001B0031">
      <w:pPr>
        <w:spacing w:line="220" w:lineRule="exact"/>
      </w:pPr>
    </w:p>
    <w:p w14:paraId="45143993" w14:textId="77777777" w:rsidR="004C2A24" w:rsidRDefault="004C2A24" w:rsidP="001B0031">
      <w:pPr>
        <w:spacing w:line="220" w:lineRule="exact"/>
      </w:pPr>
      <w:r>
        <w:t>9:00</w:t>
      </w:r>
      <w:r>
        <w:tab/>
      </w:r>
      <w:r>
        <w:tab/>
        <w:t>Keynote</w:t>
      </w:r>
    </w:p>
    <w:p w14:paraId="33F1A78D" w14:textId="77777777" w:rsidR="004C2A24" w:rsidRDefault="004C2A24" w:rsidP="001B0031">
      <w:pPr>
        <w:spacing w:line="220" w:lineRule="exact"/>
      </w:pPr>
      <w:r>
        <w:t>Kyoto</w:t>
      </w:r>
      <w:r>
        <w:tab/>
      </w:r>
      <w:r>
        <w:tab/>
        <w:t>Keith Woods</w:t>
      </w:r>
    </w:p>
    <w:p w14:paraId="58B59C52" w14:textId="77777777" w:rsidR="004C2A24" w:rsidRDefault="004C2A24" w:rsidP="001B0031">
      <w:pPr>
        <w:spacing w:line="220" w:lineRule="exact"/>
      </w:pPr>
    </w:p>
    <w:p w14:paraId="4A3AD64C" w14:textId="77777777" w:rsidR="004C2A24" w:rsidRDefault="004C2A24" w:rsidP="001B0031">
      <w:pPr>
        <w:spacing w:line="220" w:lineRule="exact"/>
      </w:pPr>
      <w:r>
        <w:t>9:30-5:00</w:t>
      </w:r>
      <w:r>
        <w:tab/>
        <w:t>Racial Equity Workshop with Race Forward</w:t>
      </w:r>
    </w:p>
    <w:p w14:paraId="4E3BF9A6" w14:textId="77777777" w:rsidR="004C2A24" w:rsidRDefault="004C2A24" w:rsidP="001B0031">
      <w:pPr>
        <w:spacing w:line="220" w:lineRule="exact"/>
      </w:pPr>
      <w:r>
        <w:t>Kyoto</w:t>
      </w:r>
      <w:r>
        <w:tab/>
      </w:r>
      <w:r>
        <w:tab/>
        <w:t>Nayantara Sen, Key Jackson and Malcolm Shanks</w:t>
      </w:r>
    </w:p>
    <w:p w14:paraId="6DE53F8D" w14:textId="77777777" w:rsidR="004C2A24" w:rsidRDefault="004C2A24" w:rsidP="004C2A24">
      <w:pPr>
        <w:spacing w:line="220" w:lineRule="exact"/>
        <w:rPr>
          <w:b/>
          <w:bCs/>
        </w:rPr>
      </w:pPr>
      <w:r>
        <w:tab/>
      </w:r>
      <w:r>
        <w:tab/>
      </w:r>
      <w:r w:rsidRPr="004C2A24">
        <w:rPr>
          <w:b/>
          <w:bCs/>
        </w:rPr>
        <w:t>We ask that you commit to attending the entire day</w:t>
      </w:r>
    </w:p>
    <w:p w14:paraId="0EC3F3CB" w14:textId="77777777" w:rsidR="004C2A24" w:rsidRDefault="004C2A24" w:rsidP="001B0031">
      <w:pPr>
        <w:spacing w:line="220" w:lineRule="exact"/>
        <w:rPr>
          <w:b/>
          <w:bCs/>
        </w:rPr>
      </w:pPr>
    </w:p>
    <w:p w14:paraId="0E6C780F" w14:textId="77777777" w:rsidR="004C2A24" w:rsidRDefault="004C2A24" w:rsidP="001B0031">
      <w:pPr>
        <w:spacing w:line="220" w:lineRule="exact"/>
        <w:rPr>
          <w:bCs/>
        </w:rPr>
      </w:pPr>
      <w:r>
        <w:rPr>
          <w:bCs/>
        </w:rPr>
        <w:t>--venue change—</w:t>
      </w:r>
    </w:p>
    <w:p w14:paraId="72468B99" w14:textId="77777777" w:rsidR="004C2A24" w:rsidRDefault="004C2A24" w:rsidP="001B0031">
      <w:pPr>
        <w:spacing w:line="220" w:lineRule="exact"/>
        <w:rPr>
          <w:bCs/>
        </w:rPr>
      </w:pPr>
    </w:p>
    <w:p w14:paraId="1766569C" w14:textId="77777777" w:rsidR="004C2A24" w:rsidRDefault="004C2A24" w:rsidP="001B0031">
      <w:pPr>
        <w:spacing w:line="220" w:lineRule="exact"/>
        <w:rPr>
          <w:bCs/>
        </w:rPr>
      </w:pPr>
      <w:r>
        <w:rPr>
          <w:bCs/>
        </w:rPr>
        <w:t>7:00</w:t>
      </w:r>
      <w:r>
        <w:rPr>
          <w:bCs/>
        </w:rPr>
        <w:tab/>
      </w:r>
      <w:r>
        <w:rPr>
          <w:bCs/>
        </w:rPr>
        <w:tab/>
        <w:t>ONA-Philly + TMC Happy Hour!</w:t>
      </w:r>
    </w:p>
    <w:p w14:paraId="4C15530C" w14:textId="77777777" w:rsidR="004C2A24" w:rsidRPr="004C2A24" w:rsidRDefault="004C2A24" w:rsidP="001B0031">
      <w:pPr>
        <w:spacing w:line="220" w:lineRule="exact"/>
        <w:rPr>
          <w:bCs/>
        </w:rPr>
      </w:pPr>
      <w:r>
        <w:rPr>
          <w:bCs/>
        </w:rPr>
        <w:t>P&amp;P</w:t>
      </w:r>
      <w:r>
        <w:rPr>
          <w:bCs/>
        </w:rPr>
        <w:tab/>
      </w:r>
      <w:r>
        <w:rPr>
          <w:bCs/>
        </w:rPr>
        <w:tab/>
        <w:t>Pen and Pencil Club</w:t>
      </w:r>
      <w:r>
        <w:rPr>
          <w:b/>
          <w:bCs/>
        </w:rPr>
        <w:tab/>
      </w:r>
      <w:r>
        <w:rPr>
          <w:b/>
          <w:bCs/>
        </w:rPr>
        <w:tab/>
      </w:r>
    </w:p>
    <w:p w14:paraId="691FCBEC" w14:textId="77777777" w:rsidR="004C2A24" w:rsidRDefault="004C2A24" w:rsidP="001B0031">
      <w:pPr>
        <w:spacing w:line="220" w:lineRule="exact"/>
      </w:pPr>
      <w:r>
        <w:br/>
      </w:r>
    </w:p>
    <w:p w14:paraId="03DF1167" w14:textId="77777777" w:rsidR="004C2A24" w:rsidRPr="004C2A24" w:rsidRDefault="004C2A24" w:rsidP="004C2A24">
      <w:pPr>
        <w:spacing w:line="220" w:lineRule="exact"/>
        <w:rPr>
          <w:b/>
        </w:rPr>
      </w:pPr>
      <w:r>
        <w:br w:type="page"/>
      </w:r>
      <w:r>
        <w:rPr>
          <w:b/>
        </w:rPr>
        <w:t>February 20, 2016</w:t>
      </w:r>
    </w:p>
    <w:p w14:paraId="1FAB48C7" w14:textId="77777777" w:rsidR="004C2A24" w:rsidRPr="004C2A24" w:rsidRDefault="004C2A24" w:rsidP="004C2A24">
      <w:pPr>
        <w:spacing w:line="220" w:lineRule="exact"/>
        <w:rPr>
          <w:b/>
        </w:rPr>
      </w:pPr>
      <w:r w:rsidRPr="004C2A24">
        <w:rPr>
          <w:b/>
        </w:rPr>
        <w:t xml:space="preserve">The HUB, Commerce Square </w:t>
      </w:r>
    </w:p>
    <w:p w14:paraId="0913C227" w14:textId="77777777" w:rsidR="004C2A24" w:rsidRDefault="004C2A24" w:rsidP="004C2A24"/>
    <w:p w14:paraId="560C0D10" w14:textId="77777777" w:rsidR="00997714" w:rsidRDefault="00997714" w:rsidP="004C2A24"/>
    <w:p w14:paraId="275DEFD0" w14:textId="77777777" w:rsidR="00997714" w:rsidRDefault="00997714" w:rsidP="004C2A24">
      <w:r>
        <w:t>--note: no bagels today; we hear raw eggs are best for hangovers—</w:t>
      </w:r>
    </w:p>
    <w:p w14:paraId="59C5BF99" w14:textId="77777777" w:rsidR="00997714" w:rsidRDefault="00997714" w:rsidP="004C2A24"/>
    <w:p w14:paraId="125443E6" w14:textId="77777777" w:rsidR="00997714" w:rsidRDefault="00997714" w:rsidP="004C2A24">
      <w:r>
        <w:t>9:00</w:t>
      </w:r>
      <w:r>
        <w:tab/>
      </w:r>
      <w:r>
        <w:tab/>
        <w:t>TMC Business Meeting</w:t>
      </w:r>
    </w:p>
    <w:p w14:paraId="45BD96EF" w14:textId="77777777" w:rsidR="00997714" w:rsidRDefault="00997714" w:rsidP="004C2A24">
      <w:r>
        <w:t>Kyoto</w:t>
      </w:r>
      <w:r>
        <w:tab/>
      </w:r>
      <w:r>
        <w:tab/>
        <w:t>This meeting is open only to members of the Media Consortium.</w:t>
      </w:r>
    </w:p>
    <w:p w14:paraId="15543A80" w14:textId="77777777" w:rsidR="00997714" w:rsidRDefault="00997714" w:rsidP="004C2A24">
      <w:r>
        <w:tab/>
      </w:r>
      <w:r>
        <w:tab/>
        <w:t>Agenda:</w:t>
      </w:r>
    </w:p>
    <w:p w14:paraId="5B54F4A6" w14:textId="77777777" w:rsidR="00997714" w:rsidRDefault="00997714" w:rsidP="004C2A24"/>
    <w:p w14:paraId="653A6E54" w14:textId="77777777" w:rsidR="00997714" w:rsidRDefault="00997714" w:rsidP="00997714">
      <w:pPr>
        <w:pStyle w:val="ListParagraph"/>
        <w:numPr>
          <w:ilvl w:val="0"/>
          <w:numId w:val="3"/>
        </w:numPr>
      </w:pPr>
      <w:r>
        <w:t>Thank former Coordinating Committee Members and Welcome Newly Elected Coordinating Committee Members</w:t>
      </w:r>
    </w:p>
    <w:p w14:paraId="0DA7672F" w14:textId="77777777" w:rsidR="00997714" w:rsidRDefault="00997714" w:rsidP="00997714">
      <w:pPr>
        <w:pStyle w:val="ListParagraph"/>
        <w:numPr>
          <w:ilvl w:val="0"/>
          <w:numId w:val="3"/>
        </w:numPr>
      </w:pPr>
      <w:r>
        <w:t>Review Annual Report and Budget</w:t>
      </w:r>
    </w:p>
    <w:p w14:paraId="6A2E214E" w14:textId="77777777" w:rsidR="00997714" w:rsidRDefault="00997714" w:rsidP="00997714">
      <w:pPr>
        <w:pStyle w:val="ListParagraph"/>
        <w:numPr>
          <w:ilvl w:val="0"/>
          <w:numId w:val="3"/>
        </w:numPr>
      </w:pPr>
      <w:r>
        <w:t>Discussion re: racial equity at TMC</w:t>
      </w:r>
    </w:p>
    <w:p w14:paraId="06C0A620" w14:textId="77777777" w:rsidR="00997714" w:rsidRDefault="00997714" w:rsidP="00997714">
      <w:pPr>
        <w:pStyle w:val="ListParagraph"/>
        <w:numPr>
          <w:ilvl w:val="0"/>
          <w:numId w:val="3"/>
        </w:numPr>
      </w:pPr>
      <w:r>
        <w:t>Other</w:t>
      </w:r>
    </w:p>
    <w:p w14:paraId="27B1C59C" w14:textId="77777777" w:rsidR="00997714" w:rsidRDefault="00997714" w:rsidP="00997714"/>
    <w:p w14:paraId="69F6BD0C" w14:textId="77777777" w:rsidR="00997714" w:rsidRDefault="00997714" w:rsidP="00997714">
      <w:r>
        <w:t>10:00</w:t>
      </w:r>
      <w:r>
        <w:tab/>
      </w:r>
      <w:r>
        <w:tab/>
        <w:t>Election 2016</w:t>
      </w:r>
      <w:r w:rsidR="00FC2024">
        <w:t>—TownHall Discussion</w:t>
      </w:r>
    </w:p>
    <w:p w14:paraId="39BF6B39" w14:textId="77777777" w:rsidR="00FC2024" w:rsidRDefault="00FC2024" w:rsidP="00997714">
      <w:r>
        <w:tab/>
      </w:r>
      <w:r>
        <w:tab/>
        <w:t>This meeting is open to all TMC2016 Conference attendees.</w:t>
      </w:r>
    </w:p>
    <w:p w14:paraId="7F8138D4" w14:textId="77777777" w:rsidR="00FC2024" w:rsidRDefault="00FC2024" w:rsidP="00997714"/>
    <w:p w14:paraId="1B6E1607" w14:textId="77777777" w:rsidR="00FC2024" w:rsidRDefault="00FC2024" w:rsidP="00FC2024">
      <w:pPr>
        <w:ind w:left="1440"/>
      </w:pPr>
      <w:r>
        <w:t>In an open-format town-hall style, we will discuss how we can frame a collective response to the nativist, xenophobic content of the current political conversation.  Please come prepared with big ideas, including ideas for solutions-oriented editorial collaborations, investigative reports, events, and more.</w:t>
      </w:r>
    </w:p>
    <w:p w14:paraId="694FCB81" w14:textId="77777777" w:rsidR="00997714" w:rsidRDefault="00997714" w:rsidP="00997714">
      <w:r>
        <w:tab/>
      </w:r>
      <w:r>
        <w:tab/>
      </w:r>
    </w:p>
    <w:p w14:paraId="353F0036" w14:textId="77777777" w:rsidR="00FC2024" w:rsidRDefault="00FC2024" w:rsidP="00997714">
      <w:r>
        <w:t>12:00</w:t>
      </w:r>
      <w:r>
        <w:tab/>
      </w:r>
      <w:r>
        <w:tab/>
        <w:t>TMC2016 ends. Se</w:t>
      </w:r>
      <w:bookmarkStart w:id="0" w:name="_GoBack"/>
      <w:bookmarkEnd w:id="0"/>
      <w:r>
        <w:t>e you next year!</w:t>
      </w:r>
    </w:p>
    <w:sectPr w:rsidR="00FC2024" w:rsidSect="00750173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0C288" w14:textId="77777777" w:rsidR="00997714" w:rsidRDefault="00997714" w:rsidP="004C2A24">
      <w:r>
        <w:separator/>
      </w:r>
    </w:p>
  </w:endnote>
  <w:endnote w:type="continuationSeparator" w:id="0">
    <w:p w14:paraId="3D94112E" w14:textId="77777777" w:rsidR="00997714" w:rsidRDefault="00997714" w:rsidP="004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7E41E" w14:textId="77777777" w:rsidR="00997714" w:rsidRDefault="00997714" w:rsidP="004C2A24">
      <w:r>
        <w:separator/>
      </w:r>
    </w:p>
  </w:footnote>
  <w:footnote w:type="continuationSeparator" w:id="0">
    <w:p w14:paraId="1419E234" w14:textId="77777777" w:rsidR="00997714" w:rsidRDefault="00997714" w:rsidP="004C2A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98EFE" w14:textId="77777777" w:rsidR="00997714" w:rsidRDefault="00997714" w:rsidP="004C2A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7F8643" w14:textId="77777777" w:rsidR="00997714" w:rsidRDefault="00997714" w:rsidP="004C2A2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677AD" w14:textId="77777777" w:rsidR="00997714" w:rsidRDefault="00997714" w:rsidP="004C2A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4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1A14CB" w14:textId="77777777" w:rsidR="00997714" w:rsidRDefault="00997714" w:rsidP="004C2A2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7D83"/>
    <w:multiLevelType w:val="hybridMultilevel"/>
    <w:tmpl w:val="9DEE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84EF3"/>
    <w:multiLevelType w:val="hybridMultilevel"/>
    <w:tmpl w:val="20F23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713036F"/>
    <w:multiLevelType w:val="hybridMultilevel"/>
    <w:tmpl w:val="B1C4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5C"/>
    <w:rsid w:val="00187A14"/>
    <w:rsid w:val="001B0031"/>
    <w:rsid w:val="004C165C"/>
    <w:rsid w:val="004C2A24"/>
    <w:rsid w:val="00750173"/>
    <w:rsid w:val="00997714"/>
    <w:rsid w:val="009C65BA"/>
    <w:rsid w:val="00D311E0"/>
    <w:rsid w:val="00DD3471"/>
    <w:rsid w:val="00DF4929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7406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1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2A2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2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24"/>
  </w:style>
  <w:style w:type="character" w:styleId="PageNumber">
    <w:name w:val="page number"/>
    <w:basedOn w:val="DefaultParagraphFont"/>
    <w:uiPriority w:val="99"/>
    <w:semiHidden/>
    <w:unhideWhenUsed/>
    <w:rsid w:val="004C2A24"/>
  </w:style>
  <w:style w:type="paragraph" w:styleId="ListParagraph">
    <w:name w:val="List Paragraph"/>
    <w:basedOn w:val="Normal"/>
    <w:uiPriority w:val="34"/>
    <w:qFormat/>
    <w:rsid w:val="009C6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1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2A2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2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24"/>
  </w:style>
  <w:style w:type="character" w:styleId="PageNumber">
    <w:name w:val="page number"/>
    <w:basedOn w:val="DefaultParagraphFont"/>
    <w:uiPriority w:val="99"/>
    <w:semiHidden/>
    <w:unhideWhenUsed/>
    <w:rsid w:val="004C2A24"/>
  </w:style>
  <w:style w:type="paragraph" w:styleId="ListParagraph">
    <w:name w:val="List Paragraph"/>
    <w:basedOn w:val="Normal"/>
    <w:uiPriority w:val="34"/>
    <w:qFormat/>
    <w:rsid w:val="009C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mcmedia2016.org/schedul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699</Words>
  <Characters>3989</Characters>
  <Application>Microsoft Macintosh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2016-02-12T21:26:00Z</dcterms:created>
  <dcterms:modified xsi:type="dcterms:W3CDTF">2016-02-14T16:07:00Z</dcterms:modified>
</cp:coreProperties>
</file>