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03240" w14:textId="77777777" w:rsidR="00C93150" w:rsidRDefault="00895028">
      <w:r>
        <w:t>Thurs meeting</w:t>
      </w:r>
      <w:r w:rsidR="00B167AE">
        <w:t>Outcome of the Press Freedom Summit 1/12/17 DC</w:t>
      </w:r>
    </w:p>
    <w:p w14:paraId="0C34A210" w14:textId="77777777" w:rsidR="00B167AE" w:rsidRDefault="00B167AE"/>
    <w:p w14:paraId="5A39E700" w14:textId="77777777" w:rsidR="00B167AE" w:rsidRDefault="00B167AE">
      <w:r>
        <w:t>FOIA</w:t>
      </w:r>
      <w:bookmarkStart w:id="0" w:name="_GoBack"/>
      <w:bookmarkEnd w:id="0"/>
    </w:p>
    <w:p w14:paraId="7A5FC4C3" w14:textId="77777777" w:rsidR="00B167AE" w:rsidRDefault="00B167AE">
      <w:r>
        <w:t>--Increase funding for FOIA suits at the state and local level</w:t>
      </w:r>
    </w:p>
    <w:p w14:paraId="470C5DE8" w14:textId="77777777" w:rsidR="00B167AE" w:rsidRDefault="00B167AE">
      <w:r>
        <w:t>--Coordinate FOIA work within states; take advantage of Sunshine in Government Group</w:t>
      </w:r>
    </w:p>
    <w:p w14:paraId="407B6ADE" w14:textId="77777777" w:rsidR="00B167AE" w:rsidRDefault="00B167AE"/>
    <w:p w14:paraId="59BF9B77" w14:textId="77777777" w:rsidR="00B167AE" w:rsidRDefault="00B167AE">
      <w:r>
        <w:t>MESSAGING</w:t>
      </w:r>
    </w:p>
    <w:p w14:paraId="26BC15C0" w14:textId="77777777" w:rsidR="00B51D3A" w:rsidRDefault="00B167AE">
      <w:r>
        <w:t>--</w:t>
      </w:r>
      <w:r w:rsidR="00B51D3A">
        <w:t>Rebuild Trust in Journalism</w:t>
      </w:r>
    </w:p>
    <w:p w14:paraId="189B2159" w14:textId="77777777" w:rsidR="00B51D3A" w:rsidRDefault="00B51D3A">
      <w:r>
        <w:t>--Build Solidarity among Journalists</w:t>
      </w:r>
    </w:p>
    <w:p w14:paraId="125B0876" w14:textId="77777777" w:rsidR="00B167AE" w:rsidRDefault="00B51D3A">
      <w:r>
        <w:t>--</w:t>
      </w:r>
      <w:r w:rsidR="00B167AE">
        <w:t>Real News campaign</w:t>
      </w:r>
    </w:p>
    <w:p w14:paraId="49604207" w14:textId="77777777" w:rsidR="00B167AE" w:rsidRDefault="00B167AE">
      <w:r>
        <w:t>--Better documentation of press freedom violations</w:t>
      </w:r>
    </w:p>
    <w:p w14:paraId="0CD1D200" w14:textId="77777777" w:rsidR="00B167AE" w:rsidRDefault="00B167AE"/>
    <w:p w14:paraId="6871FA1A" w14:textId="77777777" w:rsidR="00B167AE" w:rsidRDefault="00B167AE">
      <w:r>
        <w:t>PUBLIC POLICY</w:t>
      </w:r>
    </w:p>
    <w:p w14:paraId="7794A8CF" w14:textId="77777777" w:rsidR="00B167AE" w:rsidRDefault="00B167AE">
      <w:r>
        <w:t>--Enforce Encryption</w:t>
      </w:r>
    </w:p>
    <w:p w14:paraId="1D1D0696" w14:textId="77777777" w:rsidR="00B167AE" w:rsidRDefault="00B167AE">
      <w:r>
        <w:t>--Prevent Espionage Act from expanding</w:t>
      </w:r>
    </w:p>
    <w:p w14:paraId="7D9265DB" w14:textId="77777777" w:rsidR="00B167AE" w:rsidRDefault="00B167AE">
      <w:r>
        <w:t>--Prevent Border Searches of Journalists</w:t>
      </w:r>
    </w:p>
    <w:p w14:paraId="745A79B1" w14:textId="77777777" w:rsidR="00B167AE" w:rsidRDefault="00B167AE">
      <w:r>
        <w:t>--Push Anti-SLAPP legislation at state level</w:t>
      </w:r>
    </w:p>
    <w:p w14:paraId="4DFB744F" w14:textId="77777777" w:rsidR="00B167AE" w:rsidRDefault="00B167AE">
      <w:r>
        <w:t>--Build a Coalition with Surve</w:t>
      </w:r>
      <w:r w:rsidR="00B51D3A">
        <w:t>illance folks and Civil Society</w:t>
      </w:r>
    </w:p>
    <w:p w14:paraId="42A9E207" w14:textId="77777777" w:rsidR="00B51D3A" w:rsidRDefault="00B51D3A"/>
    <w:p w14:paraId="0A50EC88" w14:textId="77777777" w:rsidR="00B51D3A" w:rsidRDefault="00B51D3A">
      <w:r>
        <w:t>LITIGATION</w:t>
      </w:r>
    </w:p>
    <w:p w14:paraId="5D8EC38B" w14:textId="77777777" w:rsidR="00B51D3A" w:rsidRDefault="00B51D3A">
      <w:r>
        <w:t>--Legal Defense for News (possibly this would be a fund to cover insurance deductibles)</w:t>
      </w:r>
    </w:p>
    <w:p w14:paraId="48F096CB" w14:textId="77777777" w:rsidR="00B51D3A" w:rsidRDefault="00B51D3A">
      <w:r>
        <w:t>--Legal Support for Whistleblowers</w:t>
      </w:r>
    </w:p>
    <w:p w14:paraId="50D5C7C8" w14:textId="77777777" w:rsidR="00B51D3A" w:rsidRDefault="00B51D3A">
      <w:r>
        <w:t>--Legal Support for Affirmative Proactive Action vs NSLs, Gag Orders</w:t>
      </w:r>
    </w:p>
    <w:p w14:paraId="345E1BEC" w14:textId="77777777" w:rsidR="00B51D3A" w:rsidRDefault="00B51D3A">
      <w:r>
        <w:t>--Coordinate Affirmative Legislation</w:t>
      </w:r>
    </w:p>
    <w:p w14:paraId="19620587" w14:textId="77777777" w:rsidR="00B51D3A" w:rsidRDefault="00B51D3A">
      <w:r>
        <w:t>--Look at change of venue for Anti-SLAPP</w:t>
      </w:r>
    </w:p>
    <w:p w14:paraId="607AC8E2" w14:textId="77777777" w:rsidR="00B51D3A" w:rsidRDefault="00B51D3A"/>
    <w:sectPr w:rsidR="00B51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AE"/>
    <w:rsid w:val="00895028"/>
    <w:rsid w:val="00B167AE"/>
    <w:rsid w:val="00B51D3A"/>
    <w:rsid w:val="00BE41A5"/>
    <w:rsid w:val="00C93150"/>
    <w:rsid w:val="00D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36D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Kaiser</dc:creator>
  <cp:keywords/>
  <dc:description/>
  <cp:lastModifiedBy>Jo Ellen Green Kaiser</cp:lastModifiedBy>
  <cp:revision>2</cp:revision>
  <dcterms:created xsi:type="dcterms:W3CDTF">2017-01-13T18:08:00Z</dcterms:created>
  <dcterms:modified xsi:type="dcterms:W3CDTF">2017-01-18T03:02:00Z</dcterms:modified>
</cp:coreProperties>
</file>