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03" w:rsidRDefault="009F51EC">
      <w:r>
        <w:rPr>
          <w:rFonts w:eastAsia="Times New Roman" w:cs="Times New Roman"/>
        </w:rPr>
        <w:t>I'll email you again closer to the date, but here's what I'd like you to prepare for this panel:</w:t>
      </w:r>
      <w:r>
        <w:rPr>
          <w:rFonts w:eastAsia="Times New Roman" w:cs="Times New Roman"/>
        </w:rPr>
        <w:br/>
      </w:r>
      <w:r>
        <w:rPr>
          <w:rFonts w:eastAsia="Times New Roman" w:cs="Times New Roman"/>
        </w:rPr>
        <w:br/>
        <w:t xml:space="preserve">1. </w:t>
      </w:r>
      <w:r>
        <w:rPr>
          <w:rFonts w:eastAsia="Times New Roman" w:cs="Times New Roman"/>
          <w:b/>
          <w:bCs/>
        </w:rPr>
        <w:t>One high impact story you have done in the past 6 months based in LA (in some way).</w:t>
      </w:r>
      <w:r>
        <w:rPr>
          <w:rFonts w:eastAsia="Times New Roman" w:cs="Times New Roman"/>
        </w:rPr>
        <w:t xml:space="preserve"> </w:t>
      </w:r>
      <w:r>
        <w:rPr>
          <w:rFonts w:eastAsia="Times New Roman" w:cs="Times New Roman"/>
        </w:rPr>
        <w:br/>
        <w:t xml:space="preserve">Please be ready with an "elevator pitch" 2 </w:t>
      </w:r>
      <w:proofErr w:type="spellStart"/>
      <w:r>
        <w:rPr>
          <w:rFonts w:eastAsia="Times New Roman" w:cs="Times New Roman"/>
        </w:rPr>
        <w:t>mintues</w:t>
      </w:r>
      <w:proofErr w:type="spellEnd"/>
      <w:r>
        <w:rPr>
          <w:rFonts w:eastAsia="Times New Roman" w:cs="Times New Roman"/>
        </w:rPr>
        <w:t xml:space="preserve"> on what the story was and what impact it made.</w:t>
      </w:r>
      <w:r>
        <w:rPr>
          <w:rFonts w:eastAsia="Times New Roman" w:cs="Times New Roman"/>
        </w:rPr>
        <w:br/>
      </w:r>
      <w:r>
        <w:rPr>
          <w:rFonts w:eastAsia="Times New Roman" w:cs="Times New Roman"/>
        </w:rPr>
        <w:br/>
        <w:t xml:space="preserve">2. </w:t>
      </w:r>
      <w:r>
        <w:rPr>
          <w:rFonts w:eastAsia="Times New Roman" w:cs="Times New Roman"/>
          <w:b/>
          <w:bCs/>
        </w:rPr>
        <w:t>A description of how you worked with LA media makers to source the story, report the story, or promote the story (if at all)</w:t>
      </w:r>
      <w:r>
        <w:rPr>
          <w:rFonts w:eastAsia="Times New Roman" w:cs="Times New Roman"/>
        </w:rPr>
        <w:br/>
        <w:t>For example, did you get the story from a local blog and turn it into a national item? Did a LA outlet pick up your story and promote it or develop it?</w:t>
      </w:r>
      <w:r>
        <w:rPr>
          <w:rFonts w:eastAsia="Times New Roman" w:cs="Times New Roman"/>
        </w:rPr>
        <w:br/>
      </w:r>
      <w:r>
        <w:rPr>
          <w:rFonts w:eastAsia="Times New Roman" w:cs="Times New Roman"/>
        </w:rPr>
        <w:br/>
        <w:t xml:space="preserve">3. </w:t>
      </w:r>
      <w:r>
        <w:rPr>
          <w:rFonts w:eastAsia="Times New Roman" w:cs="Times New Roman"/>
          <w:b/>
          <w:bCs/>
        </w:rPr>
        <w:t xml:space="preserve">One </w:t>
      </w:r>
      <w:proofErr w:type="spellStart"/>
      <w:r>
        <w:rPr>
          <w:rFonts w:eastAsia="Times New Roman" w:cs="Times New Roman"/>
          <w:b/>
          <w:bCs/>
        </w:rPr>
        <w:t>takeway</w:t>
      </w:r>
      <w:proofErr w:type="spellEnd"/>
      <w:r>
        <w:rPr>
          <w:rFonts w:eastAsia="Times New Roman" w:cs="Times New Roman"/>
          <w:b/>
          <w:bCs/>
        </w:rPr>
        <w:t xml:space="preserve"> about how the LA media environment could better foster high-impact stories. </w:t>
      </w:r>
      <w:r>
        <w:rPr>
          <w:rFonts w:eastAsia="Times New Roman" w:cs="Times New Roman"/>
        </w:rPr>
        <w:br/>
        <w:t xml:space="preserve">There are lots of directions here. You could talk about the need for more local reporters/ local content makers; you could talk about the need for any or better collaboration across outlets or platforms on stories; you could talk about the need for more or better cross-promotion; you could talk about the </w:t>
      </w:r>
      <w:proofErr w:type="spellStart"/>
      <w:r>
        <w:rPr>
          <w:rFonts w:eastAsia="Times New Roman" w:cs="Times New Roman"/>
        </w:rPr>
        <w:t>dififculty</w:t>
      </w:r>
      <w:proofErr w:type="spellEnd"/>
      <w:r>
        <w:rPr>
          <w:rFonts w:eastAsia="Times New Roman" w:cs="Times New Roman"/>
        </w:rPr>
        <w:t xml:space="preserve"> of reaching certain populations in LA and one idea you have about how to do that. The key here is: one idea.</w:t>
      </w:r>
      <w:r>
        <w:rPr>
          <w:rFonts w:eastAsia="Times New Roman" w:cs="Times New Roman"/>
        </w:rPr>
        <w:br/>
      </w:r>
      <w:r>
        <w:rPr>
          <w:rFonts w:eastAsia="Times New Roman" w:cs="Times New Roman"/>
        </w:rPr>
        <w:br/>
        <w:t xml:space="preserve">I would like to avoid </w:t>
      </w:r>
      <w:proofErr w:type="spellStart"/>
      <w:r>
        <w:rPr>
          <w:rFonts w:eastAsia="Times New Roman" w:cs="Times New Roman"/>
        </w:rPr>
        <w:t>powerpoints</w:t>
      </w:r>
      <w:proofErr w:type="spellEnd"/>
      <w:r>
        <w:rPr>
          <w:rFonts w:eastAsia="Times New Roman" w:cs="Times New Roman"/>
        </w:rPr>
        <w:t xml:space="preserve"> if possible, though if you want to show a slide re: impact that would make be fine--I know, for example, that KCET-LINK has done some great work on impact metrics and that a slide from you folks might be the simplest and most compelling way to tell the impact story.</w:t>
      </w:r>
      <w:r>
        <w:rPr>
          <w:rFonts w:eastAsia="Times New Roman" w:cs="Times New Roman"/>
        </w:rPr>
        <w:br/>
      </w:r>
      <w:r>
        <w:rPr>
          <w:rFonts w:eastAsia="Times New Roman" w:cs="Times New Roman"/>
        </w:rPr>
        <w:br/>
        <w:t>I'll ask you to meet with me by phone the week of April 14, mainly so we can "rehearse" our impact stories and see where the most fruitful lines of discussion may be.</w:t>
      </w:r>
      <w:bookmarkStart w:id="0" w:name="_GoBack"/>
      <w:bookmarkEnd w:id="0"/>
    </w:p>
    <w:sectPr w:rsidR="00FE220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EC"/>
    <w:rsid w:val="00750173"/>
    <w:rsid w:val="009F51EC"/>
    <w:rsid w:val="00D21FC6"/>
    <w:rsid w:val="00FE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Macintosh Word</Application>
  <DocSecurity>0</DocSecurity>
  <Lines>11</Lines>
  <Paragraphs>3</Paragraphs>
  <ScaleCrop>false</ScaleCrop>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2013-04-18T19:58:00Z</dcterms:created>
  <dcterms:modified xsi:type="dcterms:W3CDTF">2013-04-18T22:58:00Z</dcterms:modified>
</cp:coreProperties>
</file>