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892874" w14:textId="77777777" w:rsidR="00710C3C" w:rsidRDefault="00D22702">
      <w:proofErr w:type="spellStart"/>
      <w:r>
        <w:t>ExCom</w:t>
      </w:r>
      <w:proofErr w:type="spellEnd"/>
      <w:r>
        <w:t xml:space="preserve"> 6/29/12</w:t>
      </w:r>
    </w:p>
    <w:p w14:paraId="7BE1DA4E" w14:textId="77777777" w:rsidR="00D22702" w:rsidRDefault="00D22702"/>
    <w:p w14:paraId="2280DF65" w14:textId="77777777" w:rsidR="00D22702" w:rsidRDefault="00D22702">
      <w:r>
        <w:t xml:space="preserve">Committee Members: </w:t>
      </w:r>
    </w:p>
    <w:p w14:paraId="4506DF50" w14:textId="6DCF02F6" w:rsidR="00D22702" w:rsidRDefault="00D22702">
      <w:r>
        <w:t xml:space="preserve">Steve Katz (chair), Linda </w:t>
      </w:r>
      <w:proofErr w:type="spellStart"/>
      <w:r>
        <w:t>Jue</w:t>
      </w:r>
      <w:proofErr w:type="spellEnd"/>
      <w:r>
        <w:t xml:space="preserve">, Jason Barnett, Alan Searle, </w:t>
      </w:r>
      <w:r w:rsidR="00CD1D52">
        <w:t xml:space="preserve">Cindy Samuels, </w:t>
      </w:r>
      <w:r>
        <w:t>Jo Ellen Green Kaiser</w:t>
      </w:r>
    </w:p>
    <w:p w14:paraId="33B1CDB0" w14:textId="77777777" w:rsidR="00D22702" w:rsidRDefault="00D22702"/>
    <w:p w14:paraId="7F243C20" w14:textId="53A5C52E" w:rsidR="00CD1D52" w:rsidRDefault="00CD1D52">
      <w:r>
        <w:t>Present: Jo Ellen Green Kaiser, Alan Searle</w:t>
      </w:r>
      <w:proofErr w:type="gramStart"/>
      <w:r>
        <w:t>,  Linda</w:t>
      </w:r>
      <w:proofErr w:type="gramEnd"/>
      <w:r>
        <w:t xml:space="preserve"> </w:t>
      </w:r>
      <w:proofErr w:type="spellStart"/>
      <w:r>
        <w:t>Jue</w:t>
      </w:r>
      <w:proofErr w:type="spellEnd"/>
      <w:r>
        <w:t>, (late), Steve Katz (late)</w:t>
      </w:r>
      <w:bookmarkStart w:id="0" w:name="_GoBack"/>
      <w:bookmarkEnd w:id="0"/>
    </w:p>
    <w:p w14:paraId="39B1977F" w14:textId="77777777" w:rsidR="00CD1D52" w:rsidRDefault="00CD1D52"/>
    <w:p w14:paraId="472CB9AB" w14:textId="77777777" w:rsidR="00D22702" w:rsidRDefault="00D22702">
      <w:r>
        <w:t>Agenda:</w:t>
      </w:r>
    </w:p>
    <w:p w14:paraId="19DBC212" w14:textId="77777777" w:rsidR="0034367C" w:rsidRDefault="0034367C"/>
    <w:p w14:paraId="1EB0E410" w14:textId="77777777" w:rsidR="0034367C" w:rsidRDefault="0034367C"/>
    <w:p w14:paraId="032A0425" w14:textId="77777777" w:rsidR="00D22702" w:rsidRDefault="00D22702">
      <w:pPr>
        <w:rPr>
          <w:b/>
        </w:rPr>
      </w:pPr>
      <w:r>
        <w:rPr>
          <w:b/>
        </w:rPr>
        <w:t xml:space="preserve"> DEVELOPMENT</w:t>
      </w:r>
    </w:p>
    <w:p w14:paraId="7DEDBA1B" w14:textId="77777777" w:rsidR="00D22702" w:rsidRDefault="00D22702">
      <w:r>
        <w:t>To Discuss: What development opportunities am I missing?</w:t>
      </w:r>
    </w:p>
    <w:p w14:paraId="2409A6A2" w14:textId="77777777" w:rsidR="00D22702" w:rsidRPr="00D22702" w:rsidRDefault="00D22702"/>
    <w:p w14:paraId="214A52F8" w14:textId="77777777" w:rsidR="00D22702" w:rsidRPr="00D22702" w:rsidRDefault="00D22702">
      <w:pPr>
        <w:rPr>
          <w:b/>
        </w:rPr>
      </w:pPr>
      <w:r>
        <w:rPr>
          <w:b/>
        </w:rPr>
        <w:t>Grants in Progress</w:t>
      </w:r>
    </w:p>
    <w:p w14:paraId="3B5DBDD3" w14:textId="77777777" w:rsidR="00D22702" w:rsidRDefault="00D22702">
      <w:r>
        <w:t>--II LAB: Metrics Project</w:t>
      </w:r>
      <w:proofErr w:type="gramStart"/>
      <w:r>
        <w:t>;</w:t>
      </w:r>
      <w:proofErr w:type="gramEnd"/>
      <w:r>
        <w:t xml:space="preserve"> Schwartz released his $145K grant, but not clear when first $$ will be disbursed. $50K + overhead to Media Consortium</w:t>
      </w:r>
    </w:p>
    <w:p w14:paraId="1648174E" w14:textId="77777777" w:rsidR="00D22702" w:rsidRDefault="00D22702">
      <w:r>
        <w:t xml:space="preserve">--TMC COLLAB: </w:t>
      </w:r>
      <w:proofErr w:type="spellStart"/>
      <w:r>
        <w:t>Fracking</w:t>
      </w:r>
      <w:proofErr w:type="spellEnd"/>
      <w:r>
        <w:t xml:space="preserve"> group has sent out LOI; $20K + overhead will go to Media Consortium</w:t>
      </w:r>
    </w:p>
    <w:p w14:paraId="66B2C208" w14:textId="77777777" w:rsidR="00D22702" w:rsidRDefault="00D22702"/>
    <w:p w14:paraId="72CA9DAC" w14:textId="77777777" w:rsidR="00D22702" w:rsidRPr="00D22702" w:rsidRDefault="00D22702">
      <w:pPr>
        <w:rPr>
          <w:b/>
        </w:rPr>
      </w:pPr>
      <w:r w:rsidRPr="00D22702">
        <w:rPr>
          <w:b/>
        </w:rPr>
        <w:t>Grants in Development</w:t>
      </w:r>
    </w:p>
    <w:p w14:paraId="620FB77C" w14:textId="77777777" w:rsidR="00D22702" w:rsidRDefault="00D22702">
      <w:r>
        <w:t>--TMC COLLAB: Health Insurance Vertical underway; too early to identify funders; $20K + overhead to Media Consortium if successful</w:t>
      </w:r>
    </w:p>
    <w:p w14:paraId="0FFEEE63" w14:textId="77777777" w:rsidR="00D22702" w:rsidRDefault="00D22702">
      <w:r>
        <w:t>--II LAB: Long Form Journalism: seeking corporate sponsors—need help identifying potential partners; early stages;  $10K + overhead to Media Consortium if successful</w:t>
      </w:r>
    </w:p>
    <w:p w14:paraId="420BF361" w14:textId="77777777" w:rsidR="00D22702" w:rsidRDefault="00D22702"/>
    <w:p w14:paraId="5F84988B" w14:textId="6D0DADFD" w:rsidR="00D22702" w:rsidRDefault="00D22702">
      <w:r>
        <w:t xml:space="preserve">--Letter of Inquiry to Glaser Progress re: training of Occupy </w:t>
      </w:r>
      <w:proofErr w:type="spellStart"/>
      <w:r>
        <w:t>livestreamers</w:t>
      </w:r>
      <w:proofErr w:type="spellEnd"/>
      <w:r w:rsidR="00CD1D52">
        <w:t xml:space="preserve"> (NO)</w:t>
      </w:r>
    </w:p>
    <w:p w14:paraId="7CDCF132" w14:textId="77777777" w:rsidR="00D22702" w:rsidRDefault="00D22702">
      <w:r>
        <w:t>--Cold Email to Michael Maness/Knight to start discussion possibly re: $$ for training citizen journalists</w:t>
      </w:r>
    </w:p>
    <w:p w14:paraId="431E1029" w14:textId="77777777" w:rsidR="00D22702" w:rsidRDefault="00D22702">
      <w:r>
        <w:t>--Other $$ for training citizen journalists?</w:t>
      </w:r>
    </w:p>
    <w:p w14:paraId="735EDE9E" w14:textId="77777777" w:rsidR="00D22702" w:rsidRDefault="00D22702"/>
    <w:p w14:paraId="198F388E" w14:textId="77777777" w:rsidR="00D22702" w:rsidRDefault="00D22702">
      <w:r>
        <w:t>--Back channel request to Allison Barlow to up her annual grant to help cover capacity.</w:t>
      </w:r>
    </w:p>
    <w:p w14:paraId="26795B75" w14:textId="77777777" w:rsidR="00D22702" w:rsidRDefault="00D22702">
      <w:r>
        <w:t>--Discussions with DA re: funding infrastructure for collaboration</w:t>
      </w:r>
    </w:p>
    <w:p w14:paraId="18B65001" w14:textId="77777777" w:rsidR="00D22702" w:rsidRDefault="00D22702"/>
    <w:p w14:paraId="2527E831" w14:textId="77777777" w:rsidR="00D22702" w:rsidRDefault="00D22702"/>
    <w:p w14:paraId="070371A0" w14:textId="77777777" w:rsidR="0034367C" w:rsidRDefault="0034367C">
      <w:pPr>
        <w:rPr>
          <w:b/>
        </w:rPr>
      </w:pPr>
      <w:r>
        <w:rPr>
          <w:b/>
        </w:rPr>
        <w:t>Earned Revenue</w:t>
      </w:r>
    </w:p>
    <w:p w14:paraId="2A2AC817" w14:textId="77777777" w:rsidR="00D22702" w:rsidRDefault="00D22702"/>
    <w:p w14:paraId="464AE057" w14:textId="77777777" w:rsidR="00D22702" w:rsidRDefault="00D22702">
      <w:r>
        <w:t>--T-shirt program underway</w:t>
      </w:r>
    </w:p>
    <w:p w14:paraId="418D361C" w14:textId="77777777" w:rsidR="00D22702" w:rsidRDefault="00D22702">
      <w:r>
        <w:t>--Kindle Singles are a dead end</w:t>
      </w:r>
    </w:p>
    <w:p w14:paraId="6161951B" w14:textId="77777777" w:rsidR="00D22702" w:rsidRDefault="00D22702">
      <w:r>
        <w:t>--Citizen Journalism training underway but will probably require some outside funding</w:t>
      </w:r>
    </w:p>
    <w:p w14:paraId="77A20AD7" w14:textId="77777777" w:rsidR="00D22702" w:rsidRDefault="00D22702">
      <w:r>
        <w:t>--NGO training in development but will require a significant capacity grant; where will that come from?</w:t>
      </w:r>
    </w:p>
    <w:p w14:paraId="1E86D8BD" w14:textId="77777777" w:rsidR="00D22702" w:rsidRDefault="00D22702"/>
    <w:p w14:paraId="36357D3D" w14:textId="77777777" w:rsidR="00D22702" w:rsidRDefault="00D22702"/>
    <w:sectPr w:rsidR="00D22702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702"/>
    <w:rsid w:val="0034367C"/>
    <w:rsid w:val="00654656"/>
    <w:rsid w:val="00710C3C"/>
    <w:rsid w:val="00750173"/>
    <w:rsid w:val="008A6AB7"/>
    <w:rsid w:val="00CD1D52"/>
    <w:rsid w:val="00D2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3C476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228</Words>
  <Characters>1303</Characters>
  <Application>Microsoft Macintosh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3</cp:revision>
  <dcterms:created xsi:type="dcterms:W3CDTF">2012-06-26T17:51:00Z</dcterms:created>
  <dcterms:modified xsi:type="dcterms:W3CDTF">2012-06-29T16:57:00Z</dcterms:modified>
</cp:coreProperties>
</file>