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FB" w:rsidRDefault="00414073">
      <w:r>
        <w:t>Alt Weekly Info</w:t>
      </w:r>
    </w:p>
    <w:p w:rsidR="00414073" w:rsidRDefault="00414073"/>
    <w:p w:rsidR="00414073" w:rsidRDefault="00414073">
      <w:r w:rsidRPr="00414073">
        <w:t>http://blogs.browardpalmbeach.com/pulp/2014/03/alt_weeklies_not_dead_suck_it_nyt.php?page=2</w:t>
      </w:r>
      <w:bookmarkStart w:id="0" w:name="_GoBack"/>
      <w:bookmarkEnd w:id="0"/>
    </w:p>
    <w:sectPr w:rsidR="0041407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4C"/>
    <w:rsid w:val="00414073"/>
    <w:rsid w:val="00750173"/>
    <w:rsid w:val="00A64F4C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wt-inlinelabel">
    <w:name w:val="gwt-inlinelabel"/>
    <w:basedOn w:val="DefaultParagraphFont"/>
    <w:rsid w:val="00A64F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wt-inlinelabel">
    <w:name w:val="gwt-inlinelabel"/>
    <w:basedOn w:val="DefaultParagraphFont"/>
    <w:rsid w:val="00A6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2014-03-10T17:36:00Z</dcterms:created>
  <dcterms:modified xsi:type="dcterms:W3CDTF">2014-03-10T18:10:00Z</dcterms:modified>
</cp:coreProperties>
</file>