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0D50D" w14:textId="02FB5A3B" w:rsidR="00D36241" w:rsidRPr="00E27012" w:rsidRDefault="00E27012" w:rsidP="00D36241">
      <w:pPr>
        <w:rPr>
          <w:rFonts w:ascii="Arial" w:hAnsi="Arial" w:cs="Arial"/>
        </w:rPr>
      </w:pPr>
      <w:r w:rsidRPr="00E27012">
        <w:rPr>
          <w:rFonts w:ascii="Arial" w:hAnsi="Arial" w:cs="Arial"/>
        </w:rPr>
        <w:t>April  4, 2016</w:t>
      </w:r>
    </w:p>
    <w:p w14:paraId="7FC13FFA" w14:textId="76A37155" w:rsidR="00E27012" w:rsidRPr="00E27012" w:rsidRDefault="00E27012" w:rsidP="00D36241">
      <w:pPr>
        <w:rPr>
          <w:rFonts w:ascii="Arial" w:hAnsi="Arial" w:cs="Arial"/>
        </w:rPr>
      </w:pPr>
      <w:r w:rsidRPr="00E27012">
        <w:rPr>
          <w:rFonts w:ascii="Arial" w:hAnsi="Arial" w:cs="Arial"/>
        </w:rPr>
        <w:t>AGENDA</w:t>
      </w:r>
      <w:bookmarkStart w:id="0" w:name="_GoBack"/>
      <w:bookmarkEnd w:id="0"/>
    </w:p>
    <w:p w14:paraId="773FC4C2" w14:textId="77777777" w:rsidR="00E27012" w:rsidRPr="00E27012" w:rsidRDefault="00E27012" w:rsidP="00D36241">
      <w:pPr>
        <w:rPr>
          <w:rFonts w:ascii="Arial" w:eastAsia="Times New Roman" w:hAnsi="Arial" w:cs="Arial"/>
        </w:rPr>
      </w:pPr>
    </w:p>
    <w:p w14:paraId="45C2C0AB" w14:textId="56831BFF" w:rsidR="00D36241" w:rsidRDefault="00D36241" w:rsidP="00D36241">
      <w:pPr>
        <w:rPr>
          <w:rFonts w:ascii="Arial" w:eastAsia="Times New Roman" w:hAnsi="Arial" w:cs="Arial"/>
          <w:b/>
          <w:bCs/>
        </w:rPr>
      </w:pPr>
      <w:r w:rsidRPr="00E27012">
        <w:rPr>
          <w:rFonts w:ascii="Arial" w:eastAsia="Times New Roman" w:hAnsi="Arial" w:cs="Arial"/>
        </w:rPr>
        <w:t>1</w:t>
      </w:r>
      <w:r w:rsidR="00AC2337" w:rsidRPr="00E27012">
        <w:rPr>
          <w:rFonts w:ascii="Arial" w:eastAsia="Times New Roman" w:hAnsi="Arial" w:cs="Arial"/>
          <w:b/>
          <w:bCs/>
        </w:rPr>
        <w:t xml:space="preserve">. </w:t>
      </w:r>
      <w:r w:rsidRPr="00E27012">
        <w:rPr>
          <w:rFonts w:ascii="Arial" w:eastAsia="Times New Roman" w:hAnsi="Arial" w:cs="Arial"/>
          <w:b/>
          <w:bCs/>
        </w:rPr>
        <w:t>Financials</w:t>
      </w:r>
      <w:r w:rsidR="00AC2337" w:rsidRPr="00E27012">
        <w:rPr>
          <w:rFonts w:ascii="Arial" w:eastAsia="Times New Roman" w:hAnsi="Arial" w:cs="Arial"/>
          <w:b/>
          <w:bCs/>
        </w:rPr>
        <w:t xml:space="preserve"> Report</w:t>
      </w:r>
    </w:p>
    <w:p w14:paraId="18043F0E" w14:textId="77777777" w:rsidR="003A41F4" w:rsidRPr="00E27012" w:rsidRDefault="003A41F4" w:rsidP="00D36241">
      <w:pPr>
        <w:rPr>
          <w:rFonts w:ascii="Arial" w:eastAsia="Times New Roman" w:hAnsi="Arial" w:cs="Arial"/>
          <w:b/>
          <w:bCs/>
        </w:rPr>
      </w:pPr>
    </w:p>
    <w:p w14:paraId="29D090B1" w14:textId="3195CC96" w:rsidR="00AD321F" w:rsidRDefault="00E27012" w:rsidP="00D36241">
      <w:pPr>
        <w:rPr>
          <w:rFonts w:ascii="Arial" w:eastAsia="Times New Roman" w:hAnsi="Arial" w:cs="Arial"/>
          <w:bCs/>
        </w:rPr>
      </w:pPr>
      <w:r w:rsidRPr="00E27012">
        <w:rPr>
          <w:rFonts w:ascii="Arial" w:eastAsia="Times New Roman" w:hAnsi="Arial" w:cs="Arial"/>
          <w:bCs/>
        </w:rPr>
        <w:t xml:space="preserve">Numbers for 2015 are now final. Please take a look. </w:t>
      </w:r>
      <w:r w:rsidR="003A41F4">
        <w:rPr>
          <w:rFonts w:ascii="Arial" w:eastAsia="Times New Roman" w:hAnsi="Arial" w:cs="Arial"/>
          <w:bCs/>
        </w:rPr>
        <w:t>I’d like a person on the CC to be our “treasurer” to work with me on financials. Takers?</w:t>
      </w:r>
    </w:p>
    <w:p w14:paraId="74ADF318" w14:textId="77777777" w:rsidR="00B82490" w:rsidRDefault="00B82490" w:rsidP="00B82490">
      <w:pPr>
        <w:rPr>
          <w:rFonts w:ascii="Arial" w:eastAsia="Times New Roman" w:hAnsi="Arial" w:cs="Arial"/>
          <w:b/>
        </w:rPr>
      </w:pPr>
    </w:p>
    <w:p w14:paraId="5053CD30" w14:textId="77777777" w:rsidR="00B82490" w:rsidRDefault="00B82490" w:rsidP="00B82490">
      <w:pPr>
        <w:rPr>
          <w:rFonts w:ascii="Arial" w:eastAsia="Times New Roman" w:hAnsi="Arial" w:cs="Arial"/>
        </w:rPr>
      </w:pPr>
      <w:r w:rsidRPr="00E27012">
        <w:rPr>
          <w:rFonts w:ascii="Arial" w:eastAsia="Times New Roman" w:hAnsi="Arial" w:cs="Arial"/>
          <w:b/>
        </w:rPr>
        <w:t xml:space="preserve">Bottom Line: </w:t>
      </w:r>
      <w:r>
        <w:rPr>
          <w:rFonts w:ascii="Arial" w:eastAsia="Times New Roman" w:hAnsi="Arial" w:cs="Arial"/>
        </w:rPr>
        <w:t>We are in good shape: if we simply finished our current restricted projects and covered our basic costs (TMC director, social media contractor, travel, software) we would finish the year with about $40K in reserves.</w:t>
      </w:r>
    </w:p>
    <w:p w14:paraId="39F392D0" w14:textId="77777777" w:rsidR="00B82490" w:rsidRDefault="00B82490" w:rsidP="00B82490">
      <w:pPr>
        <w:rPr>
          <w:rFonts w:ascii="Arial" w:eastAsia="Times New Roman" w:hAnsi="Arial" w:cs="Arial"/>
        </w:rPr>
      </w:pPr>
    </w:p>
    <w:p w14:paraId="71B9819A" w14:textId="449F133F" w:rsidR="00B82490" w:rsidRPr="00B82490" w:rsidRDefault="00B82490" w:rsidP="00D3624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 would like, however, to bring Manolia on full time, which will require getting an ongoing grant of about 80-100K per year. I also am concerned that current funders are getting weary of us. My belief is that this is a year to spend more money in order to attract new funders. </w:t>
      </w:r>
    </w:p>
    <w:p w14:paraId="646C427B" w14:textId="77777777" w:rsidR="00E27012" w:rsidRPr="00E27012" w:rsidRDefault="00E27012" w:rsidP="00D36241">
      <w:pPr>
        <w:rPr>
          <w:rFonts w:ascii="Arial" w:eastAsia="Times New Roman" w:hAnsi="Arial" w:cs="Arial"/>
          <w:bCs/>
        </w:rPr>
      </w:pPr>
    </w:p>
    <w:p w14:paraId="283F5A34" w14:textId="77777777" w:rsidR="00E27012" w:rsidRPr="00E27012" w:rsidRDefault="00E27012" w:rsidP="00D36241">
      <w:pPr>
        <w:rPr>
          <w:rFonts w:ascii="Arial" w:eastAsia="Times New Roman" w:hAnsi="Arial" w:cs="Arial"/>
          <w:bCs/>
        </w:rPr>
      </w:pPr>
    </w:p>
    <w:p w14:paraId="48BB1070" w14:textId="54DC30E3" w:rsidR="00E27012" w:rsidRPr="00FE03E9" w:rsidRDefault="00AD321F" w:rsidP="00E27012">
      <w:pPr>
        <w:rPr>
          <w:rFonts w:ascii="Arial" w:eastAsia="Times New Roman" w:hAnsi="Arial" w:cs="Arial"/>
          <w:b/>
          <w:bCs/>
        </w:rPr>
      </w:pPr>
      <w:r w:rsidRPr="00E27012">
        <w:rPr>
          <w:rFonts w:ascii="Arial" w:eastAsia="Times New Roman" w:hAnsi="Arial" w:cs="Arial"/>
          <w:bCs/>
        </w:rPr>
        <w:t xml:space="preserve">2. </w:t>
      </w:r>
      <w:r w:rsidR="00FE03E9" w:rsidRPr="003A41F4">
        <w:rPr>
          <w:rFonts w:ascii="Arial" w:eastAsia="Times New Roman" w:hAnsi="Arial" w:cs="Arial"/>
          <w:b/>
          <w:bCs/>
        </w:rPr>
        <w:t>Ourward-facing</w:t>
      </w:r>
      <w:r w:rsidR="00FE03E9">
        <w:rPr>
          <w:rFonts w:ascii="Arial" w:eastAsia="Times New Roman" w:hAnsi="Arial" w:cs="Arial"/>
          <w:bCs/>
        </w:rPr>
        <w:t xml:space="preserve"> </w:t>
      </w:r>
      <w:r w:rsidR="00E27012">
        <w:rPr>
          <w:rFonts w:ascii="Arial" w:eastAsia="Times New Roman" w:hAnsi="Arial" w:cs="Arial"/>
          <w:b/>
          <w:bCs/>
        </w:rPr>
        <w:t>Race Equity Strategy</w:t>
      </w:r>
    </w:p>
    <w:p w14:paraId="1EF8E97E" w14:textId="77777777" w:rsidR="00AD321F" w:rsidRPr="00E27012" w:rsidRDefault="00AD321F" w:rsidP="00D36241">
      <w:pPr>
        <w:rPr>
          <w:rFonts w:ascii="Arial" w:eastAsia="Times New Roman" w:hAnsi="Arial" w:cs="Arial"/>
        </w:rPr>
      </w:pPr>
    </w:p>
    <w:p w14:paraId="2DF0FB08" w14:textId="34BE9AF4" w:rsidR="00FE03E9" w:rsidRDefault="00FE03E9" w:rsidP="00FE03E9">
      <w:pPr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I. </w:t>
      </w:r>
      <w:r w:rsidRPr="00FE03E9">
        <w:rPr>
          <w:rFonts w:ascii="Arial" w:eastAsia="Times New Roman" w:hAnsi="Arial" w:cs="Arial"/>
          <w:bCs/>
        </w:rPr>
        <w:t>TMC in Color</w:t>
      </w:r>
    </w:p>
    <w:p w14:paraId="0F4B4555" w14:textId="74467B59" w:rsidR="00FE03E9" w:rsidRDefault="00FE03E9" w:rsidP="00FE03E9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TMCinColor </w:t>
      </w:r>
      <w:r w:rsidR="003A41F4">
        <w:rPr>
          <w:rFonts w:ascii="Arial" w:eastAsia="Times New Roman" w:hAnsi="Arial" w:cs="Arial"/>
          <w:bCs/>
        </w:rPr>
        <w:t xml:space="preserve">semi-monthly </w:t>
      </w:r>
      <w:r>
        <w:rPr>
          <w:rFonts w:ascii="Arial" w:eastAsia="Times New Roman" w:hAnsi="Arial" w:cs="Arial"/>
          <w:bCs/>
        </w:rPr>
        <w:t>newsletter</w:t>
      </w:r>
    </w:p>
    <w:p w14:paraId="30628B64" w14:textId="311E76E1" w:rsidR="00FE03E9" w:rsidRDefault="00FE03E9" w:rsidP="00FE03E9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TMCinColor rebelmouse collecting TMC stories (was blacklivesindymedia)</w:t>
      </w:r>
    </w:p>
    <w:p w14:paraId="0509D14D" w14:textId="08AA13D9" w:rsidR="00FE03E9" w:rsidRDefault="00FE03E9" w:rsidP="00FE03E9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Immigrant2016/OurAmerica, an iniatiive combatting nativism</w:t>
      </w:r>
    </w:p>
    <w:p w14:paraId="1E4C5AD2" w14:textId="1F3366A6" w:rsidR="00FE03E9" w:rsidRDefault="003A41F4" w:rsidP="00FE03E9">
      <w:pPr>
        <w:pStyle w:val="ListParagraph"/>
        <w:numPr>
          <w:ilvl w:val="0"/>
          <w:numId w:val="21"/>
        </w:numPr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Set up webinars w/ immigration activists/advocates/seasoned beat reporters to provide sources, framing, for stories</w:t>
      </w:r>
    </w:p>
    <w:p w14:paraId="221B444F" w14:textId="0B1842AD" w:rsidR="003A41F4" w:rsidRDefault="003A41F4" w:rsidP="00FE03E9">
      <w:pPr>
        <w:pStyle w:val="ListParagraph"/>
        <w:numPr>
          <w:ilvl w:val="0"/>
          <w:numId w:val="21"/>
        </w:numPr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Set up 3 big events with scholars of color talking about nativism</w:t>
      </w:r>
    </w:p>
    <w:p w14:paraId="3CC28E43" w14:textId="11F5A694" w:rsidR="003A41F4" w:rsidRPr="00FE03E9" w:rsidRDefault="003A41F4" w:rsidP="00FE03E9">
      <w:pPr>
        <w:pStyle w:val="ListParagraph"/>
        <w:numPr>
          <w:ilvl w:val="0"/>
          <w:numId w:val="21"/>
        </w:numPr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Seek funding for collaborative work</w:t>
      </w:r>
    </w:p>
    <w:p w14:paraId="10DB1ADB" w14:textId="77777777" w:rsidR="00FE03E9" w:rsidRPr="00FE03E9" w:rsidRDefault="00FE03E9" w:rsidP="00FE03E9">
      <w:pPr>
        <w:rPr>
          <w:rFonts w:ascii="Arial" w:eastAsia="Times New Roman" w:hAnsi="Arial" w:cs="Arial"/>
          <w:bCs/>
        </w:rPr>
      </w:pPr>
    </w:p>
    <w:p w14:paraId="3B20EE7A" w14:textId="77777777" w:rsidR="00FE03E9" w:rsidRDefault="00FE03E9" w:rsidP="00FE03E9">
      <w:pPr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II. Diversity Pipeline</w:t>
      </w:r>
    </w:p>
    <w:p w14:paraId="79E89BA4" w14:textId="4191A178" w:rsidR="00FE03E9" w:rsidRDefault="00FE03E9" w:rsidP="00FE03E9">
      <w:pPr>
        <w:pStyle w:val="ListParagraph"/>
        <w:numPr>
          <w:ilvl w:val="0"/>
          <w:numId w:val="19"/>
        </w:numPr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partner with Emma Bowen to mentor</w:t>
      </w:r>
      <w:r w:rsidRPr="00FE03E9">
        <w:rPr>
          <w:rFonts w:ascii="Arial" w:eastAsia="Times New Roman" w:hAnsi="Arial" w:cs="Arial"/>
          <w:bCs/>
        </w:rPr>
        <w:t xml:space="preserve"> young journalists of color </w:t>
      </w:r>
    </w:p>
    <w:p w14:paraId="0AEC5F06" w14:textId="77777777" w:rsidR="00FE03E9" w:rsidRPr="00FE03E9" w:rsidRDefault="00FE03E9" w:rsidP="00FE03E9">
      <w:pPr>
        <w:pStyle w:val="ListParagraph"/>
        <w:rPr>
          <w:rFonts w:ascii="Arial" w:eastAsia="Times New Roman" w:hAnsi="Arial" w:cs="Arial"/>
          <w:bCs/>
        </w:rPr>
      </w:pPr>
    </w:p>
    <w:p w14:paraId="76D1234D" w14:textId="77777777" w:rsidR="00FE03E9" w:rsidRDefault="00FE03E9" w:rsidP="00FE03E9">
      <w:pPr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III. Structural Race Equity Fund</w:t>
      </w:r>
    </w:p>
    <w:p w14:paraId="57E74801" w14:textId="7A015644" w:rsidR="00684ADC" w:rsidRPr="00FE03E9" w:rsidRDefault="00FE03E9" w:rsidP="00D36241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bCs/>
        </w:rPr>
      </w:pPr>
      <w:r w:rsidRPr="00FE03E9">
        <w:rPr>
          <w:rFonts w:ascii="Arial" w:eastAsia="Times New Roman" w:hAnsi="Arial" w:cs="Arial"/>
          <w:bCs/>
        </w:rPr>
        <w:t>enable our outlets put in place structures for their race equity work</w:t>
      </w:r>
    </w:p>
    <w:p w14:paraId="3691FB50" w14:textId="77777777" w:rsidR="00AD321F" w:rsidRPr="00FE03E9" w:rsidRDefault="00AD321F" w:rsidP="00D36241">
      <w:pPr>
        <w:rPr>
          <w:rFonts w:ascii="Arial" w:eastAsia="Times New Roman" w:hAnsi="Arial" w:cs="Arial"/>
          <w:bCs/>
        </w:rPr>
      </w:pPr>
    </w:p>
    <w:p w14:paraId="2DB63C9C" w14:textId="2149B17C" w:rsidR="00A85A76" w:rsidRDefault="003A41F4" w:rsidP="00515BD3">
      <w:pPr>
        <w:pStyle w:val="NormalWeb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r w:rsidRPr="003A41F4">
        <w:rPr>
          <w:rFonts w:ascii="Arial" w:hAnsi="Arial" w:cs="Arial"/>
          <w:b/>
          <w:bCs/>
        </w:rPr>
        <w:t>Inward-facing Engagement and Race Equity Strategy</w:t>
      </w:r>
    </w:p>
    <w:p w14:paraId="75F3B3E8" w14:textId="77777777" w:rsidR="003A41F4" w:rsidRPr="00E27012" w:rsidRDefault="003A41F4" w:rsidP="00515BD3">
      <w:pPr>
        <w:pStyle w:val="NormalWeb"/>
        <w:contextualSpacing/>
        <w:rPr>
          <w:rFonts w:ascii="Arial" w:hAnsi="Arial" w:cs="Arial"/>
          <w:bCs/>
        </w:rPr>
      </w:pPr>
    </w:p>
    <w:p w14:paraId="433FE65E" w14:textId="4FEE65E4" w:rsidR="00A85A76" w:rsidRDefault="003A41F4" w:rsidP="00515BD3">
      <w:pPr>
        <w:pStyle w:val="NormalWeb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I. Improved Communications</w:t>
      </w:r>
    </w:p>
    <w:p w14:paraId="325A5EAA" w14:textId="306BB72F" w:rsidR="003A41F4" w:rsidRDefault="003A41F4" w:rsidP="003A41F4">
      <w:pPr>
        <w:pStyle w:val="NormalWeb"/>
        <w:numPr>
          <w:ilvl w:val="0"/>
          <w:numId w:val="20"/>
        </w:numPr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Pay for cloud-based member database open to all members</w:t>
      </w:r>
    </w:p>
    <w:p w14:paraId="3689BE43" w14:textId="4EF6F4FA" w:rsidR="003A41F4" w:rsidRDefault="003A41F4" w:rsidP="003A41F4">
      <w:pPr>
        <w:pStyle w:val="NormalWeb"/>
        <w:numPr>
          <w:ilvl w:val="0"/>
          <w:numId w:val="20"/>
        </w:numPr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Develop TMC semi-monthly newsletter</w:t>
      </w:r>
    </w:p>
    <w:p w14:paraId="7320E72B" w14:textId="5CE9F665" w:rsidR="003A41F4" w:rsidRDefault="003A41F4" w:rsidP="003A41F4">
      <w:pPr>
        <w:pStyle w:val="NormalWeb"/>
        <w:numPr>
          <w:ilvl w:val="0"/>
          <w:numId w:val="20"/>
        </w:numPr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Try using Slack for sub-group conversations</w:t>
      </w:r>
    </w:p>
    <w:p w14:paraId="50516058" w14:textId="55C17108" w:rsidR="003A41F4" w:rsidRDefault="003A41F4" w:rsidP="003A41F4">
      <w:pPr>
        <w:pStyle w:val="NormalWeb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II. Review Membership Strategy</w:t>
      </w:r>
    </w:p>
    <w:p w14:paraId="169E6626" w14:textId="02EDFFE4" w:rsidR="003A41F4" w:rsidRDefault="003A41F4" w:rsidP="003A41F4">
      <w:pPr>
        <w:pStyle w:val="NormalWeb"/>
        <w:numPr>
          <w:ilvl w:val="0"/>
          <w:numId w:val="22"/>
        </w:numPr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Strengthen and diversify membership committee</w:t>
      </w:r>
    </w:p>
    <w:p w14:paraId="675A013A" w14:textId="32B204D5" w:rsidR="003A41F4" w:rsidRDefault="003A41F4" w:rsidP="003A41F4">
      <w:pPr>
        <w:pStyle w:val="NormalWeb"/>
        <w:numPr>
          <w:ilvl w:val="0"/>
          <w:numId w:val="22"/>
        </w:numPr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Look again at our requirements</w:t>
      </w:r>
    </w:p>
    <w:p w14:paraId="7F7E7DEE" w14:textId="72702309" w:rsidR="003A41F4" w:rsidRPr="00E27012" w:rsidRDefault="003A41F4" w:rsidP="003A41F4">
      <w:pPr>
        <w:pStyle w:val="NormalWeb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III. Other?</w:t>
      </w:r>
    </w:p>
    <w:p w14:paraId="12A9BB8C" w14:textId="5AD6537C" w:rsidR="00AD321F" w:rsidRPr="00E27012" w:rsidRDefault="00AD321F">
      <w:pPr>
        <w:rPr>
          <w:rFonts w:ascii="Arial" w:hAnsi="Arial" w:cs="Arial"/>
          <w:bCs/>
        </w:rPr>
      </w:pPr>
    </w:p>
    <w:p w14:paraId="269A4D2C" w14:textId="77777777" w:rsidR="00A85A76" w:rsidRPr="00E27012" w:rsidRDefault="00A85A76" w:rsidP="00515BD3">
      <w:pPr>
        <w:pStyle w:val="NormalWeb"/>
        <w:contextualSpacing/>
        <w:rPr>
          <w:rFonts w:ascii="Arial" w:hAnsi="Arial" w:cs="Arial"/>
          <w:bCs/>
        </w:rPr>
      </w:pPr>
    </w:p>
    <w:p w14:paraId="088F6B5A" w14:textId="77777777" w:rsidR="00A85A76" w:rsidRPr="00E27012" w:rsidRDefault="00A85A76" w:rsidP="00515BD3">
      <w:pPr>
        <w:pStyle w:val="NormalWeb"/>
        <w:contextualSpacing/>
        <w:rPr>
          <w:rFonts w:ascii="Arial" w:hAnsi="Arial" w:cs="Arial"/>
        </w:rPr>
      </w:pPr>
    </w:p>
    <w:p w14:paraId="0E9B8412" w14:textId="77777777" w:rsidR="00515BD3" w:rsidRPr="00E27012" w:rsidRDefault="00515BD3" w:rsidP="00515BD3">
      <w:pPr>
        <w:pStyle w:val="NormalWeb"/>
        <w:rPr>
          <w:rFonts w:ascii="Arial" w:hAnsi="Arial" w:cs="Arial"/>
          <w:b/>
        </w:rPr>
      </w:pPr>
      <w:r w:rsidRPr="00E27012">
        <w:rPr>
          <w:rFonts w:ascii="Arial" w:hAnsi="Arial" w:cs="Arial"/>
          <w:b/>
        </w:rPr>
        <w:t xml:space="preserve">Table of Contents </w:t>
      </w:r>
    </w:p>
    <w:p w14:paraId="7F264C86" w14:textId="6B4D9057" w:rsidR="00515BD3" w:rsidRPr="00E27012" w:rsidRDefault="00515BD3" w:rsidP="00515BD3">
      <w:pPr>
        <w:pStyle w:val="NormalWeb"/>
        <w:rPr>
          <w:rFonts w:ascii="Arial" w:hAnsi="Arial" w:cs="Arial"/>
          <w:b/>
        </w:rPr>
      </w:pPr>
      <w:r w:rsidRPr="00E27012">
        <w:rPr>
          <w:rFonts w:ascii="Arial" w:hAnsi="Arial" w:cs="Arial"/>
          <w:b/>
        </w:rPr>
        <w:t>I. Fin</w:t>
      </w:r>
      <w:r w:rsidR="00717FB9">
        <w:rPr>
          <w:rFonts w:ascii="Arial" w:hAnsi="Arial" w:cs="Arial"/>
          <w:b/>
        </w:rPr>
        <w:t>ancial Report (see attached</w:t>
      </w:r>
      <w:r w:rsidR="003A41F4">
        <w:rPr>
          <w:rFonts w:ascii="Arial" w:hAnsi="Arial" w:cs="Arial"/>
          <w:b/>
        </w:rPr>
        <w:t>)</w:t>
      </w:r>
    </w:p>
    <w:p w14:paraId="7B52B466" w14:textId="77777777" w:rsidR="00515BD3" w:rsidRPr="00E27012" w:rsidRDefault="00515BD3" w:rsidP="00515BD3">
      <w:pPr>
        <w:pStyle w:val="NormalWeb"/>
        <w:rPr>
          <w:rFonts w:ascii="Arial" w:hAnsi="Arial" w:cs="Arial"/>
        </w:rPr>
      </w:pPr>
      <w:r w:rsidRPr="00E27012">
        <w:rPr>
          <w:rFonts w:ascii="Arial" w:hAnsi="Arial" w:cs="Arial"/>
          <w:b/>
        </w:rPr>
        <w:t>II. Development Report</w:t>
      </w:r>
    </w:p>
    <w:p w14:paraId="2EDFB9D9" w14:textId="77777777" w:rsidR="00515BD3" w:rsidRPr="00E27012" w:rsidRDefault="00515BD3" w:rsidP="00515BD3">
      <w:pPr>
        <w:pStyle w:val="NormalWeb"/>
        <w:rPr>
          <w:rFonts w:ascii="Arial" w:hAnsi="Arial" w:cs="Arial"/>
          <w:b/>
        </w:rPr>
      </w:pPr>
      <w:r w:rsidRPr="00E27012">
        <w:rPr>
          <w:rFonts w:ascii="Arial" w:hAnsi="Arial" w:cs="Arial"/>
          <w:b/>
        </w:rPr>
        <w:t>III. Membership Report</w:t>
      </w:r>
    </w:p>
    <w:p w14:paraId="57E978FF" w14:textId="080CC73E" w:rsidR="00515BD3" w:rsidRPr="00E27012" w:rsidRDefault="00515BD3" w:rsidP="00515BD3">
      <w:pPr>
        <w:pStyle w:val="NormalWeb"/>
        <w:rPr>
          <w:rFonts w:ascii="Arial" w:hAnsi="Arial" w:cs="Arial"/>
        </w:rPr>
      </w:pPr>
      <w:r w:rsidRPr="00E27012">
        <w:rPr>
          <w:rFonts w:ascii="Arial" w:hAnsi="Arial" w:cs="Arial"/>
          <w:b/>
        </w:rPr>
        <w:t xml:space="preserve">V. </w:t>
      </w:r>
      <w:r w:rsidR="00B8778B">
        <w:rPr>
          <w:rFonts w:ascii="Arial" w:hAnsi="Arial" w:cs="Arial"/>
          <w:b/>
        </w:rPr>
        <w:t>Race Equity Report</w:t>
      </w:r>
    </w:p>
    <w:p w14:paraId="32D3AD33" w14:textId="52D607ED" w:rsidR="00515BD3" w:rsidRPr="00E27012" w:rsidRDefault="00515BD3" w:rsidP="00515BD3">
      <w:pPr>
        <w:pStyle w:val="NormalWeb"/>
        <w:rPr>
          <w:rFonts w:ascii="Arial" w:hAnsi="Arial" w:cs="Arial"/>
          <w:b/>
        </w:rPr>
      </w:pPr>
      <w:r w:rsidRPr="00E27012">
        <w:rPr>
          <w:rFonts w:ascii="Arial" w:hAnsi="Arial" w:cs="Arial"/>
          <w:b/>
        </w:rPr>
        <w:t>V</w:t>
      </w:r>
      <w:r w:rsidR="006C1B53" w:rsidRPr="00E27012">
        <w:rPr>
          <w:rFonts w:ascii="Arial" w:hAnsi="Arial" w:cs="Arial"/>
          <w:b/>
        </w:rPr>
        <w:t>I</w:t>
      </w:r>
      <w:r w:rsidRPr="00E27012">
        <w:rPr>
          <w:rFonts w:ascii="Arial" w:hAnsi="Arial" w:cs="Arial"/>
          <w:b/>
        </w:rPr>
        <w:t xml:space="preserve">. Projects-Labs </w:t>
      </w:r>
    </w:p>
    <w:p w14:paraId="7DA839D7" w14:textId="77FAED94" w:rsidR="00515BD3" w:rsidRPr="00E27012" w:rsidRDefault="00515BD3" w:rsidP="00515BD3">
      <w:pPr>
        <w:pStyle w:val="NormalWeb"/>
        <w:rPr>
          <w:rFonts w:ascii="Arial" w:hAnsi="Arial" w:cs="Arial"/>
          <w:b/>
        </w:rPr>
      </w:pPr>
      <w:r w:rsidRPr="00E27012">
        <w:rPr>
          <w:rFonts w:ascii="Arial" w:hAnsi="Arial" w:cs="Arial"/>
          <w:b/>
        </w:rPr>
        <w:t>VI</w:t>
      </w:r>
      <w:r w:rsidR="006C1B53" w:rsidRPr="00E27012">
        <w:rPr>
          <w:rFonts w:ascii="Arial" w:hAnsi="Arial" w:cs="Arial"/>
          <w:b/>
        </w:rPr>
        <w:t>I</w:t>
      </w:r>
      <w:r w:rsidRPr="00E27012">
        <w:rPr>
          <w:rFonts w:ascii="Arial" w:hAnsi="Arial" w:cs="Arial"/>
          <w:b/>
        </w:rPr>
        <w:t>. Projects-Editorial Collaborations</w:t>
      </w:r>
    </w:p>
    <w:p w14:paraId="39BFF5C6" w14:textId="609A38EA" w:rsidR="00515BD3" w:rsidRPr="00E27012" w:rsidRDefault="00515BD3" w:rsidP="00515BD3">
      <w:pPr>
        <w:pStyle w:val="NormalWeb"/>
        <w:rPr>
          <w:rFonts w:ascii="Arial" w:hAnsi="Arial" w:cs="Arial"/>
          <w:b/>
        </w:rPr>
      </w:pPr>
      <w:r w:rsidRPr="00E27012">
        <w:rPr>
          <w:rFonts w:ascii="Arial" w:hAnsi="Arial" w:cs="Arial"/>
          <w:b/>
        </w:rPr>
        <w:t>VII</w:t>
      </w:r>
      <w:r w:rsidR="006C1B53" w:rsidRPr="00E27012">
        <w:rPr>
          <w:rFonts w:ascii="Arial" w:hAnsi="Arial" w:cs="Arial"/>
          <w:b/>
        </w:rPr>
        <w:t>I</w:t>
      </w:r>
      <w:r w:rsidR="00B8778B">
        <w:rPr>
          <w:rFonts w:ascii="Arial" w:hAnsi="Arial" w:cs="Arial"/>
          <w:b/>
        </w:rPr>
        <w:t>. Services</w:t>
      </w:r>
    </w:p>
    <w:p w14:paraId="144492C3" w14:textId="3E5AB4EF" w:rsidR="00515BD3" w:rsidRPr="00E27012" w:rsidRDefault="006C1B53" w:rsidP="00515BD3">
      <w:pPr>
        <w:pStyle w:val="NormalWeb"/>
        <w:rPr>
          <w:rFonts w:ascii="Arial" w:hAnsi="Arial" w:cs="Arial"/>
          <w:b/>
          <w:color w:val="FF0000"/>
        </w:rPr>
      </w:pPr>
      <w:r w:rsidRPr="00E27012">
        <w:rPr>
          <w:rFonts w:ascii="Arial" w:hAnsi="Arial" w:cs="Arial"/>
          <w:b/>
        </w:rPr>
        <w:t>IX</w:t>
      </w:r>
      <w:r w:rsidR="00515BD3" w:rsidRPr="00E27012">
        <w:rPr>
          <w:rFonts w:ascii="Arial" w:hAnsi="Arial" w:cs="Arial"/>
          <w:b/>
        </w:rPr>
        <w:t>. TMC/ Jo Ellen in public</w:t>
      </w:r>
    </w:p>
    <w:p w14:paraId="25BEF08C" w14:textId="77777777" w:rsidR="00515BD3" w:rsidRPr="00E27012" w:rsidRDefault="00515BD3" w:rsidP="00515BD3">
      <w:pPr>
        <w:pStyle w:val="NormalWeb"/>
        <w:rPr>
          <w:rFonts w:ascii="Arial" w:hAnsi="Arial" w:cs="Arial"/>
          <w:b/>
          <w:color w:val="FF0000"/>
        </w:rPr>
      </w:pPr>
      <w:r w:rsidRPr="00E27012">
        <w:rPr>
          <w:rFonts w:ascii="Arial" w:hAnsi="Arial" w:cs="Arial"/>
          <w:b/>
          <w:color w:val="FF0000"/>
        </w:rPr>
        <w:br w:type="page"/>
      </w:r>
      <w:r w:rsidRPr="00E27012">
        <w:rPr>
          <w:rFonts w:ascii="Arial" w:hAnsi="Arial" w:cs="Arial"/>
          <w:b/>
          <w:color w:val="FF0000"/>
        </w:rPr>
        <w:lastRenderedPageBreak/>
        <w:t>I. Financial Report</w:t>
      </w:r>
    </w:p>
    <w:p w14:paraId="291EFD0F" w14:textId="77777777" w:rsidR="00515BD3" w:rsidRPr="00E27012" w:rsidRDefault="00515BD3" w:rsidP="00515BD3">
      <w:pPr>
        <w:pStyle w:val="NormalWeb"/>
        <w:rPr>
          <w:rFonts w:ascii="Arial" w:hAnsi="Arial" w:cs="Arial"/>
          <w:b/>
        </w:rPr>
      </w:pPr>
      <w:r w:rsidRPr="00E27012">
        <w:rPr>
          <w:rFonts w:ascii="Arial" w:hAnsi="Arial" w:cs="Arial"/>
          <w:b/>
        </w:rPr>
        <w:t>Attachments:</w:t>
      </w:r>
    </w:p>
    <w:p w14:paraId="24DEE5E4" w14:textId="353A904C" w:rsidR="00515BD3" w:rsidRPr="006244A4" w:rsidRDefault="00515BD3" w:rsidP="006244A4">
      <w:pPr>
        <w:pStyle w:val="NormalWeb"/>
        <w:numPr>
          <w:ilvl w:val="0"/>
          <w:numId w:val="17"/>
        </w:numPr>
        <w:rPr>
          <w:rFonts w:ascii="Arial" w:hAnsi="Arial" w:cs="Arial"/>
        </w:rPr>
      </w:pPr>
      <w:r w:rsidRPr="006244A4">
        <w:rPr>
          <w:rFonts w:ascii="Arial" w:hAnsi="Arial" w:cs="Arial"/>
        </w:rPr>
        <w:t>FNP Finan</w:t>
      </w:r>
      <w:r w:rsidR="00717FB9" w:rsidRPr="006244A4">
        <w:rPr>
          <w:rFonts w:ascii="Arial" w:hAnsi="Arial" w:cs="Arial"/>
        </w:rPr>
        <w:t xml:space="preserve">cial Report thru December </w:t>
      </w:r>
      <w:r w:rsidR="00F10353" w:rsidRPr="006244A4">
        <w:rPr>
          <w:rFonts w:ascii="Arial" w:hAnsi="Arial" w:cs="Arial"/>
        </w:rPr>
        <w:t>2015</w:t>
      </w:r>
      <w:r w:rsidRPr="006244A4">
        <w:rPr>
          <w:rFonts w:ascii="Arial" w:hAnsi="Arial" w:cs="Arial"/>
        </w:rPr>
        <w:t xml:space="preserve"> attached </w:t>
      </w:r>
    </w:p>
    <w:p w14:paraId="05C0B530" w14:textId="6B9A4BA6" w:rsidR="00717FB9" w:rsidRPr="006244A4" w:rsidRDefault="00717FB9" w:rsidP="00515BD3">
      <w:pPr>
        <w:pStyle w:val="ListParagraph"/>
        <w:numPr>
          <w:ilvl w:val="0"/>
          <w:numId w:val="17"/>
        </w:numPr>
        <w:rPr>
          <w:rFonts w:ascii="Arial" w:eastAsia="Times New Roman" w:hAnsi="Arial" w:cs="Arial"/>
        </w:rPr>
      </w:pPr>
      <w:r w:rsidRPr="006244A4">
        <w:rPr>
          <w:rFonts w:ascii="Arial" w:eastAsia="Times New Roman" w:hAnsi="Arial" w:cs="Arial"/>
        </w:rPr>
        <w:t>Final Budget 2015 attached</w:t>
      </w:r>
    </w:p>
    <w:p w14:paraId="4CF3B5A6" w14:textId="77777777" w:rsidR="00717FB9" w:rsidRPr="006244A4" w:rsidRDefault="00717FB9" w:rsidP="006244A4">
      <w:pPr>
        <w:pStyle w:val="ListParagraph"/>
        <w:numPr>
          <w:ilvl w:val="0"/>
          <w:numId w:val="17"/>
        </w:numPr>
        <w:rPr>
          <w:rFonts w:ascii="Arial" w:eastAsia="Times New Roman" w:hAnsi="Arial" w:cs="Arial"/>
        </w:rPr>
      </w:pPr>
      <w:r w:rsidRPr="006244A4">
        <w:rPr>
          <w:rFonts w:ascii="Arial" w:eastAsia="Times New Roman" w:hAnsi="Arial" w:cs="Arial"/>
        </w:rPr>
        <w:t xml:space="preserve">2016 Budget with actuals attached </w:t>
      </w:r>
    </w:p>
    <w:p w14:paraId="73F870A3" w14:textId="77777777" w:rsidR="00717FB9" w:rsidRDefault="00717FB9" w:rsidP="00515BD3">
      <w:pPr>
        <w:rPr>
          <w:rFonts w:ascii="Arial" w:eastAsia="Times New Roman" w:hAnsi="Arial" w:cs="Arial"/>
          <w:b/>
        </w:rPr>
      </w:pPr>
    </w:p>
    <w:p w14:paraId="16263392" w14:textId="563DDA62" w:rsidR="00515BD3" w:rsidRDefault="00515BD3" w:rsidP="00515BD3">
      <w:pPr>
        <w:rPr>
          <w:rFonts w:ascii="Arial" w:eastAsia="Times New Roman" w:hAnsi="Arial" w:cs="Arial"/>
        </w:rPr>
      </w:pPr>
      <w:r w:rsidRPr="00E27012">
        <w:rPr>
          <w:rFonts w:ascii="Arial" w:eastAsia="Times New Roman" w:hAnsi="Arial" w:cs="Arial"/>
          <w:b/>
        </w:rPr>
        <w:t xml:space="preserve">Bottom Line: </w:t>
      </w:r>
      <w:r w:rsidR="00B82490">
        <w:rPr>
          <w:rFonts w:ascii="Arial" w:eastAsia="Times New Roman" w:hAnsi="Arial" w:cs="Arial"/>
        </w:rPr>
        <w:t>We are in good shape: if we simply finished our current restricted projects and covered our basic costs (TMC director, social media contractor, travel, software) we would finish the year with about $40K in reserves.</w:t>
      </w:r>
    </w:p>
    <w:p w14:paraId="1A47F990" w14:textId="77777777" w:rsidR="00B82490" w:rsidRDefault="00B82490" w:rsidP="00515BD3">
      <w:pPr>
        <w:rPr>
          <w:rFonts w:ascii="Arial" w:eastAsia="Times New Roman" w:hAnsi="Arial" w:cs="Arial"/>
        </w:rPr>
      </w:pPr>
    </w:p>
    <w:p w14:paraId="1DEFCFF9" w14:textId="140A4C4A" w:rsidR="00B82490" w:rsidRPr="00B82490" w:rsidRDefault="00B82490" w:rsidP="00515BD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 would like, however, to bring Manolia on full time, which will require getting an ongoing grant of about 80-100K per year. I also am concerned that current funders are getting weary of us.  My belief is that this is a year to spend more money in order to attract new funders. </w:t>
      </w:r>
    </w:p>
    <w:p w14:paraId="0D309461" w14:textId="77777777" w:rsidR="00717FB9" w:rsidRPr="00E27012" w:rsidRDefault="00717FB9" w:rsidP="00515BD3">
      <w:pPr>
        <w:rPr>
          <w:rFonts w:ascii="Arial" w:eastAsia="Times New Roman" w:hAnsi="Arial" w:cs="Arial"/>
        </w:rPr>
      </w:pPr>
    </w:p>
    <w:p w14:paraId="5295366A" w14:textId="44106994" w:rsidR="00515BD3" w:rsidRPr="00E27012" w:rsidRDefault="006244A4" w:rsidP="00515BD3">
      <w:pPr>
        <w:pStyle w:val="NormalWeb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II. Development Report 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1218"/>
        <w:gridCol w:w="1537"/>
        <w:gridCol w:w="3964"/>
      </w:tblGrid>
      <w:tr w:rsidR="00515BD3" w:rsidRPr="00E27012" w14:paraId="10BB48B3" w14:textId="77777777" w:rsidTr="00B82490">
        <w:trPr>
          <w:trHeight w:val="273"/>
        </w:trPr>
        <w:tc>
          <w:tcPr>
            <w:tcW w:w="2137" w:type="dxa"/>
          </w:tcPr>
          <w:p w14:paraId="41555A32" w14:textId="77777777" w:rsidR="00515BD3" w:rsidRPr="00E27012" w:rsidRDefault="00515BD3" w:rsidP="00515BD3">
            <w:pPr>
              <w:pStyle w:val="NormalWeb"/>
              <w:rPr>
                <w:rFonts w:ascii="Arial" w:hAnsi="Arial" w:cs="Arial"/>
                <w:b/>
              </w:rPr>
            </w:pPr>
            <w:r w:rsidRPr="00E27012">
              <w:rPr>
                <w:rFonts w:ascii="Arial" w:hAnsi="Arial" w:cs="Arial"/>
                <w:b/>
              </w:rPr>
              <w:t xml:space="preserve">Grants in Hand </w:t>
            </w:r>
          </w:p>
        </w:tc>
        <w:tc>
          <w:tcPr>
            <w:tcW w:w="1218" w:type="dxa"/>
          </w:tcPr>
          <w:p w14:paraId="02721A44" w14:textId="77777777" w:rsidR="00515BD3" w:rsidRPr="00E27012" w:rsidRDefault="00515BD3" w:rsidP="00515BD3">
            <w:pPr>
              <w:pStyle w:val="NormalWeb"/>
              <w:jc w:val="right"/>
              <w:rPr>
                <w:rFonts w:ascii="Arial" w:hAnsi="Arial" w:cs="Arial"/>
                <w:b/>
              </w:rPr>
            </w:pPr>
            <w:r w:rsidRPr="00E27012">
              <w:rPr>
                <w:rFonts w:ascii="Arial" w:hAnsi="Arial" w:cs="Arial"/>
                <w:b/>
              </w:rPr>
              <w:t>Amount</w:t>
            </w:r>
          </w:p>
        </w:tc>
        <w:tc>
          <w:tcPr>
            <w:tcW w:w="1537" w:type="dxa"/>
          </w:tcPr>
          <w:p w14:paraId="6E665DF8" w14:textId="77777777" w:rsidR="00515BD3" w:rsidRPr="00E27012" w:rsidRDefault="00515BD3" w:rsidP="00515BD3">
            <w:pPr>
              <w:pStyle w:val="NormalWeb"/>
              <w:rPr>
                <w:rFonts w:ascii="Arial" w:hAnsi="Arial" w:cs="Arial"/>
                <w:b/>
              </w:rPr>
            </w:pPr>
            <w:r w:rsidRPr="00E27012">
              <w:rPr>
                <w:rFonts w:ascii="Arial" w:hAnsi="Arial" w:cs="Arial"/>
                <w:b/>
              </w:rPr>
              <w:t>Restricted?</w:t>
            </w:r>
          </w:p>
        </w:tc>
        <w:tc>
          <w:tcPr>
            <w:tcW w:w="3964" w:type="dxa"/>
          </w:tcPr>
          <w:p w14:paraId="682FE6EF" w14:textId="77777777" w:rsidR="00515BD3" w:rsidRPr="00E27012" w:rsidRDefault="00515BD3" w:rsidP="00515BD3">
            <w:pPr>
              <w:pStyle w:val="NormalWeb"/>
              <w:rPr>
                <w:rFonts w:ascii="Arial" w:hAnsi="Arial" w:cs="Arial"/>
                <w:b/>
              </w:rPr>
            </w:pPr>
            <w:r w:rsidRPr="00E27012">
              <w:rPr>
                <w:rFonts w:ascii="Arial" w:hAnsi="Arial" w:cs="Arial"/>
                <w:b/>
              </w:rPr>
              <w:t>Notes</w:t>
            </w:r>
          </w:p>
        </w:tc>
      </w:tr>
      <w:tr w:rsidR="00B82490" w:rsidRPr="00E27012" w14:paraId="799D7A20" w14:textId="77777777" w:rsidTr="00B82490">
        <w:trPr>
          <w:trHeight w:val="273"/>
        </w:trPr>
        <w:tc>
          <w:tcPr>
            <w:tcW w:w="2137" w:type="dxa"/>
          </w:tcPr>
          <w:p w14:paraId="7BE0C7C0" w14:textId="18027530" w:rsidR="00B82490" w:rsidRPr="00E27012" w:rsidRDefault="00B82490" w:rsidP="00515BD3">
            <w:pPr>
              <w:pStyle w:val="NormalWeb"/>
              <w:rPr>
                <w:rFonts w:ascii="Arial" w:hAnsi="Arial" w:cs="Arial"/>
              </w:rPr>
            </w:pPr>
            <w:r w:rsidRPr="00E27012">
              <w:rPr>
                <w:rFonts w:ascii="Arial" w:hAnsi="Arial" w:cs="Arial"/>
              </w:rPr>
              <w:t>Wallace Global</w:t>
            </w:r>
          </w:p>
        </w:tc>
        <w:tc>
          <w:tcPr>
            <w:tcW w:w="1218" w:type="dxa"/>
          </w:tcPr>
          <w:p w14:paraId="795C10F3" w14:textId="6171FA3E" w:rsidR="00B82490" w:rsidRPr="00E27012" w:rsidRDefault="00B82490" w:rsidP="00515BD3">
            <w:pPr>
              <w:pStyle w:val="NormalWeb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</w:t>
            </w:r>
            <w:r w:rsidRPr="00E27012">
              <w:rPr>
                <w:rFonts w:ascii="Arial" w:hAnsi="Arial" w:cs="Arial"/>
              </w:rPr>
              <w:t>0,000</w:t>
            </w:r>
          </w:p>
        </w:tc>
        <w:tc>
          <w:tcPr>
            <w:tcW w:w="1537" w:type="dxa"/>
          </w:tcPr>
          <w:p w14:paraId="5C033263" w14:textId="5B3FEBCA" w:rsidR="00B82490" w:rsidRPr="00E27012" w:rsidRDefault="00B82490" w:rsidP="00515BD3">
            <w:pPr>
              <w:pStyle w:val="NormalWeb"/>
              <w:rPr>
                <w:rFonts w:ascii="Arial" w:hAnsi="Arial" w:cs="Arial"/>
              </w:rPr>
            </w:pPr>
            <w:r w:rsidRPr="00E27012">
              <w:rPr>
                <w:rFonts w:ascii="Arial" w:hAnsi="Arial" w:cs="Arial"/>
              </w:rPr>
              <w:t>No</w:t>
            </w:r>
          </w:p>
        </w:tc>
        <w:tc>
          <w:tcPr>
            <w:tcW w:w="3964" w:type="dxa"/>
          </w:tcPr>
          <w:p w14:paraId="01B0E067" w14:textId="3E458EEE" w:rsidR="00B82490" w:rsidRPr="00E27012" w:rsidRDefault="00B82490" w:rsidP="00515BD3">
            <w:pPr>
              <w:pStyle w:val="NormalWeb"/>
              <w:rPr>
                <w:rFonts w:ascii="Arial" w:hAnsi="Arial" w:cs="Arial"/>
              </w:rPr>
            </w:pPr>
            <w:r w:rsidRPr="00E27012">
              <w:rPr>
                <w:rFonts w:ascii="Arial" w:hAnsi="Arial" w:cs="Arial"/>
              </w:rPr>
              <w:t>$60,0000 to general expenses</w:t>
            </w:r>
          </w:p>
        </w:tc>
      </w:tr>
      <w:tr w:rsidR="006244A4" w:rsidRPr="00E27012" w14:paraId="578F06B1" w14:textId="77777777" w:rsidTr="00B82490">
        <w:trPr>
          <w:trHeight w:val="273"/>
        </w:trPr>
        <w:tc>
          <w:tcPr>
            <w:tcW w:w="2137" w:type="dxa"/>
          </w:tcPr>
          <w:p w14:paraId="01D56153" w14:textId="22439321" w:rsidR="006244A4" w:rsidRPr="00E27012" w:rsidRDefault="006244A4" w:rsidP="00515BD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Quixote</w:t>
            </w:r>
          </w:p>
        </w:tc>
        <w:tc>
          <w:tcPr>
            <w:tcW w:w="1218" w:type="dxa"/>
          </w:tcPr>
          <w:p w14:paraId="720351B7" w14:textId="15702B90" w:rsidR="006244A4" w:rsidRDefault="006244A4" w:rsidP="00515BD3">
            <w:pPr>
              <w:pStyle w:val="NormalWeb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$50,000</w:t>
            </w:r>
          </w:p>
        </w:tc>
        <w:tc>
          <w:tcPr>
            <w:tcW w:w="1537" w:type="dxa"/>
          </w:tcPr>
          <w:p w14:paraId="0462CBE7" w14:textId="7DE57612" w:rsidR="006244A4" w:rsidRPr="00E27012" w:rsidRDefault="006244A4" w:rsidP="00515BD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964" w:type="dxa"/>
          </w:tcPr>
          <w:p w14:paraId="5D350F0B" w14:textId="66EF7EFB" w:rsidR="006244A4" w:rsidRPr="00E27012" w:rsidRDefault="006244A4" w:rsidP="00515BD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TMC2016</w:t>
            </w:r>
          </w:p>
        </w:tc>
      </w:tr>
      <w:tr w:rsidR="006244A4" w:rsidRPr="00E27012" w14:paraId="23558106" w14:textId="77777777" w:rsidTr="00B82490">
        <w:trPr>
          <w:trHeight w:val="273"/>
        </w:trPr>
        <w:tc>
          <w:tcPr>
            <w:tcW w:w="2137" w:type="dxa"/>
          </w:tcPr>
          <w:p w14:paraId="3C572F54" w14:textId="0CE75980" w:rsidR="006244A4" w:rsidRPr="00E27012" w:rsidRDefault="006244A4" w:rsidP="00515BD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Ford/IIE</w:t>
            </w:r>
          </w:p>
        </w:tc>
        <w:tc>
          <w:tcPr>
            <w:tcW w:w="1218" w:type="dxa"/>
          </w:tcPr>
          <w:p w14:paraId="77BF8812" w14:textId="22612FB6" w:rsidR="006244A4" w:rsidRDefault="006244A4" w:rsidP="00515BD3">
            <w:pPr>
              <w:pStyle w:val="NormalWeb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7500</w:t>
            </w:r>
          </w:p>
        </w:tc>
        <w:tc>
          <w:tcPr>
            <w:tcW w:w="1537" w:type="dxa"/>
          </w:tcPr>
          <w:p w14:paraId="09D42396" w14:textId="0570130A" w:rsidR="006244A4" w:rsidRPr="00E27012" w:rsidRDefault="006244A4" w:rsidP="00515BD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964" w:type="dxa"/>
          </w:tcPr>
          <w:p w14:paraId="2A65ED83" w14:textId="379729C5" w:rsidR="006244A4" w:rsidRPr="00E27012" w:rsidRDefault="006244A4" w:rsidP="00515BD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Travel to TMC2016</w:t>
            </w:r>
          </w:p>
        </w:tc>
      </w:tr>
      <w:tr w:rsidR="00B82490" w:rsidRPr="00E27012" w14:paraId="1ABBE935" w14:textId="77777777" w:rsidTr="00B82490">
        <w:trPr>
          <w:trHeight w:val="288"/>
        </w:trPr>
        <w:tc>
          <w:tcPr>
            <w:tcW w:w="2137" w:type="dxa"/>
          </w:tcPr>
          <w:p w14:paraId="29630C00" w14:textId="77777777" w:rsidR="00B82490" w:rsidRPr="00E27012" w:rsidRDefault="00B82490" w:rsidP="00515BD3">
            <w:pPr>
              <w:pStyle w:val="NormalWeb"/>
              <w:rPr>
                <w:rFonts w:ascii="Arial" w:hAnsi="Arial" w:cs="Arial"/>
                <w:b/>
              </w:rPr>
            </w:pPr>
            <w:r w:rsidRPr="00E27012">
              <w:rPr>
                <w:rFonts w:ascii="Arial" w:hAnsi="Arial" w:cs="Arial"/>
                <w:b/>
              </w:rPr>
              <w:t>Total In Hand</w:t>
            </w:r>
          </w:p>
        </w:tc>
        <w:tc>
          <w:tcPr>
            <w:tcW w:w="1218" w:type="dxa"/>
          </w:tcPr>
          <w:p w14:paraId="57D01578" w14:textId="2901B7AE" w:rsidR="00B82490" w:rsidRPr="00E27012" w:rsidRDefault="006244A4" w:rsidP="00515BD3">
            <w:pPr>
              <w:pStyle w:val="NormalWeb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$107,5</w:t>
            </w:r>
            <w:r w:rsidR="00B82490">
              <w:rPr>
                <w:rFonts w:ascii="Arial" w:hAnsi="Arial" w:cs="Arial"/>
                <w:b/>
              </w:rPr>
              <w:t>0</w:t>
            </w:r>
            <w:r w:rsidR="00B82490" w:rsidRPr="00E2701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537" w:type="dxa"/>
          </w:tcPr>
          <w:p w14:paraId="64D482A5" w14:textId="77777777" w:rsidR="00B82490" w:rsidRPr="00E27012" w:rsidRDefault="00B82490" w:rsidP="00515BD3">
            <w:pPr>
              <w:pStyle w:val="NormalWeb"/>
              <w:rPr>
                <w:rFonts w:ascii="Arial" w:hAnsi="Arial" w:cs="Arial"/>
                <w:b/>
              </w:rPr>
            </w:pPr>
          </w:p>
        </w:tc>
        <w:tc>
          <w:tcPr>
            <w:tcW w:w="3964" w:type="dxa"/>
          </w:tcPr>
          <w:p w14:paraId="47A4DCEA" w14:textId="77777777" w:rsidR="00B82490" w:rsidRPr="00E27012" w:rsidRDefault="00B82490" w:rsidP="00515BD3">
            <w:pPr>
              <w:pStyle w:val="NormalWeb"/>
              <w:rPr>
                <w:rFonts w:ascii="Arial" w:hAnsi="Arial" w:cs="Arial"/>
                <w:b/>
              </w:rPr>
            </w:pPr>
          </w:p>
        </w:tc>
      </w:tr>
      <w:tr w:rsidR="00B82490" w:rsidRPr="00E27012" w14:paraId="3C54395B" w14:textId="77777777" w:rsidTr="00B82490">
        <w:trPr>
          <w:trHeight w:val="288"/>
        </w:trPr>
        <w:tc>
          <w:tcPr>
            <w:tcW w:w="2137" w:type="dxa"/>
          </w:tcPr>
          <w:p w14:paraId="35EE54D2" w14:textId="77777777" w:rsidR="00B82490" w:rsidRPr="00E27012" w:rsidRDefault="00B82490" w:rsidP="00515BD3">
            <w:pPr>
              <w:pStyle w:val="NormalWeb"/>
              <w:rPr>
                <w:rFonts w:ascii="Arial" w:hAnsi="Arial" w:cs="Arial"/>
                <w:b/>
              </w:rPr>
            </w:pPr>
          </w:p>
          <w:p w14:paraId="1338C978" w14:textId="77777777" w:rsidR="00B82490" w:rsidRPr="00E27012" w:rsidRDefault="00B82490" w:rsidP="00515BD3">
            <w:pPr>
              <w:pStyle w:val="NormalWeb"/>
              <w:rPr>
                <w:rFonts w:ascii="Arial" w:hAnsi="Arial" w:cs="Arial"/>
                <w:b/>
              </w:rPr>
            </w:pPr>
          </w:p>
        </w:tc>
        <w:tc>
          <w:tcPr>
            <w:tcW w:w="1218" w:type="dxa"/>
          </w:tcPr>
          <w:p w14:paraId="0495B785" w14:textId="77777777" w:rsidR="00B82490" w:rsidRPr="00E27012" w:rsidRDefault="00B82490" w:rsidP="00515BD3">
            <w:pPr>
              <w:pStyle w:val="NormalWeb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</w:tcPr>
          <w:p w14:paraId="7EAE2242" w14:textId="77777777" w:rsidR="00B82490" w:rsidRPr="00E27012" w:rsidRDefault="00B82490" w:rsidP="00515BD3">
            <w:pPr>
              <w:pStyle w:val="NormalWeb"/>
              <w:rPr>
                <w:rFonts w:ascii="Arial" w:hAnsi="Arial" w:cs="Arial"/>
                <w:b/>
              </w:rPr>
            </w:pPr>
          </w:p>
        </w:tc>
        <w:tc>
          <w:tcPr>
            <w:tcW w:w="3964" w:type="dxa"/>
          </w:tcPr>
          <w:p w14:paraId="79653FF9" w14:textId="77777777" w:rsidR="00B82490" w:rsidRPr="00E27012" w:rsidRDefault="00B82490" w:rsidP="00515BD3">
            <w:pPr>
              <w:pStyle w:val="NormalWeb"/>
              <w:rPr>
                <w:rFonts w:ascii="Arial" w:hAnsi="Arial" w:cs="Arial"/>
                <w:b/>
              </w:rPr>
            </w:pPr>
          </w:p>
        </w:tc>
      </w:tr>
      <w:tr w:rsidR="00B82490" w:rsidRPr="00E27012" w14:paraId="181D7898" w14:textId="77777777" w:rsidTr="00B82490">
        <w:trPr>
          <w:trHeight w:val="28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2251" w14:textId="77777777" w:rsidR="00B82490" w:rsidRPr="00E27012" w:rsidRDefault="00B82490" w:rsidP="00515BD3">
            <w:pPr>
              <w:pStyle w:val="NormalWeb"/>
              <w:rPr>
                <w:rFonts w:ascii="Arial" w:hAnsi="Arial" w:cs="Arial"/>
                <w:b/>
              </w:rPr>
            </w:pPr>
            <w:r w:rsidRPr="00E27012">
              <w:rPr>
                <w:rFonts w:ascii="Arial" w:hAnsi="Arial" w:cs="Arial"/>
                <w:b/>
              </w:rPr>
              <w:t xml:space="preserve">Grants Expected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3120" w14:textId="77777777" w:rsidR="00B82490" w:rsidRPr="00E27012" w:rsidRDefault="00B82490" w:rsidP="00515BD3">
            <w:pPr>
              <w:pStyle w:val="NormalWeb"/>
              <w:jc w:val="right"/>
              <w:rPr>
                <w:rFonts w:ascii="Arial" w:hAnsi="Arial" w:cs="Arial"/>
                <w:b/>
              </w:rPr>
            </w:pPr>
            <w:r w:rsidRPr="00E27012">
              <w:rPr>
                <w:rFonts w:ascii="Arial" w:hAnsi="Arial" w:cs="Arial"/>
                <w:b/>
              </w:rPr>
              <w:t>Amount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7F34" w14:textId="77777777" w:rsidR="00B82490" w:rsidRPr="00E27012" w:rsidRDefault="00B82490" w:rsidP="00515BD3">
            <w:pPr>
              <w:pStyle w:val="NormalWeb"/>
              <w:rPr>
                <w:rFonts w:ascii="Arial" w:hAnsi="Arial" w:cs="Arial"/>
                <w:b/>
              </w:rPr>
            </w:pPr>
            <w:r w:rsidRPr="00E27012">
              <w:rPr>
                <w:rFonts w:ascii="Arial" w:hAnsi="Arial" w:cs="Arial"/>
                <w:b/>
              </w:rPr>
              <w:t>Restricted?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BAFE" w14:textId="77777777" w:rsidR="00B82490" w:rsidRPr="00E27012" w:rsidRDefault="00B82490" w:rsidP="00515BD3">
            <w:pPr>
              <w:pStyle w:val="NormalWeb"/>
              <w:rPr>
                <w:rFonts w:ascii="Arial" w:hAnsi="Arial" w:cs="Arial"/>
                <w:b/>
              </w:rPr>
            </w:pPr>
            <w:r w:rsidRPr="00E27012">
              <w:rPr>
                <w:rFonts w:ascii="Arial" w:hAnsi="Arial" w:cs="Arial"/>
                <w:b/>
              </w:rPr>
              <w:t>Notes</w:t>
            </w:r>
          </w:p>
        </w:tc>
      </w:tr>
      <w:tr w:rsidR="00B82490" w:rsidRPr="00E27012" w14:paraId="45BFBF1F" w14:textId="77777777" w:rsidTr="00B82490">
        <w:trPr>
          <w:trHeight w:val="28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1C49" w14:textId="6C9A17EE" w:rsidR="00B82490" w:rsidRPr="00E27012" w:rsidRDefault="00B82490" w:rsidP="00515BD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Wallace Global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F7C7" w14:textId="363631DD" w:rsidR="00B82490" w:rsidRPr="00E27012" w:rsidRDefault="006244A4" w:rsidP="00515BD3">
            <w:pPr>
              <w:pStyle w:val="NormalWeb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82490">
              <w:rPr>
                <w:rFonts w:ascii="Arial" w:hAnsi="Arial" w:cs="Arial"/>
              </w:rPr>
              <w:t>10,000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96A2" w14:textId="6135F40F" w:rsidR="00B82490" w:rsidRPr="00E27012" w:rsidRDefault="00B82490" w:rsidP="00515BD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C31B" w14:textId="6DE0CE12" w:rsidR="00B82490" w:rsidRPr="00E27012" w:rsidRDefault="00B82490" w:rsidP="00515BD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$$ is available if we get a new funder at a level over $25K</w:t>
            </w:r>
          </w:p>
        </w:tc>
      </w:tr>
      <w:tr w:rsidR="00B82490" w:rsidRPr="00E27012" w14:paraId="2766C06C" w14:textId="77777777" w:rsidTr="00B82490">
        <w:trPr>
          <w:trHeight w:val="28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198D" w14:textId="22EFF4B9" w:rsidR="00B82490" w:rsidRPr="00E27012" w:rsidRDefault="00B82490" w:rsidP="00515BD3">
            <w:pPr>
              <w:pStyle w:val="NormalWeb"/>
              <w:rPr>
                <w:rFonts w:ascii="Arial" w:hAnsi="Arial" w:cs="Arial"/>
              </w:rPr>
            </w:pPr>
            <w:r w:rsidRPr="00E27012">
              <w:rPr>
                <w:rFonts w:ascii="Arial" w:hAnsi="Arial" w:cs="Arial"/>
              </w:rPr>
              <w:t>Voqal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2BA2" w14:textId="6A8C0F42" w:rsidR="00B82490" w:rsidRPr="00E27012" w:rsidRDefault="00B82490" w:rsidP="00515BD3">
            <w:pPr>
              <w:pStyle w:val="NormalWeb"/>
              <w:jc w:val="right"/>
              <w:rPr>
                <w:rFonts w:ascii="Arial" w:hAnsi="Arial" w:cs="Arial"/>
              </w:rPr>
            </w:pPr>
            <w:r w:rsidRPr="00E27012">
              <w:rPr>
                <w:rFonts w:ascii="Arial" w:hAnsi="Arial" w:cs="Arial"/>
              </w:rPr>
              <w:t>$8,000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D7F7" w14:textId="1A323DB5" w:rsidR="00B82490" w:rsidRPr="00E27012" w:rsidRDefault="00B82490" w:rsidP="00515BD3">
            <w:pPr>
              <w:pStyle w:val="NormalWeb"/>
              <w:rPr>
                <w:rFonts w:ascii="Arial" w:hAnsi="Arial" w:cs="Arial"/>
              </w:rPr>
            </w:pPr>
            <w:r w:rsidRPr="00E27012">
              <w:rPr>
                <w:rFonts w:ascii="Arial" w:hAnsi="Arial" w:cs="Arial"/>
              </w:rPr>
              <w:t>Yes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1113" w14:textId="43A2F3CB" w:rsidR="00B82490" w:rsidRPr="00E27012" w:rsidRDefault="00B82490" w:rsidP="00515BD3">
            <w:pPr>
              <w:pStyle w:val="NormalWeb"/>
              <w:rPr>
                <w:rFonts w:ascii="Arial" w:hAnsi="Arial" w:cs="Arial"/>
              </w:rPr>
            </w:pPr>
            <w:r w:rsidRPr="00E27012">
              <w:rPr>
                <w:rFonts w:ascii="Arial" w:hAnsi="Arial" w:cs="Arial"/>
              </w:rPr>
              <w:t>Metrics Project—last release</w:t>
            </w:r>
          </w:p>
        </w:tc>
      </w:tr>
      <w:tr w:rsidR="00B82490" w:rsidRPr="00E27012" w14:paraId="4BE92D24" w14:textId="77777777" w:rsidTr="00B82490">
        <w:trPr>
          <w:trHeight w:val="28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89FE" w14:textId="6771341E" w:rsidR="00B82490" w:rsidRPr="00E27012" w:rsidRDefault="00B82490" w:rsidP="00515BD3">
            <w:pPr>
              <w:pStyle w:val="NormalWeb"/>
              <w:rPr>
                <w:rFonts w:ascii="Arial" w:hAnsi="Arial" w:cs="Arial"/>
                <w:b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96B0" w14:textId="39ED80C1" w:rsidR="00B82490" w:rsidRPr="00E27012" w:rsidRDefault="00B82490" w:rsidP="00515BD3">
            <w:pPr>
              <w:pStyle w:val="NormalWeb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A75D" w14:textId="528E58B2" w:rsidR="00B82490" w:rsidRPr="00E27012" w:rsidRDefault="00B82490" w:rsidP="00515BD3">
            <w:pPr>
              <w:pStyle w:val="NormalWeb"/>
              <w:rPr>
                <w:rFonts w:ascii="Arial" w:hAnsi="Arial" w:cs="Arial"/>
                <w:b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9B49" w14:textId="00B2485A" w:rsidR="00B82490" w:rsidRPr="00E27012" w:rsidRDefault="00B82490" w:rsidP="00515BD3">
            <w:pPr>
              <w:pStyle w:val="NormalWeb"/>
              <w:rPr>
                <w:rFonts w:ascii="Arial" w:hAnsi="Arial" w:cs="Arial"/>
                <w:b/>
              </w:rPr>
            </w:pPr>
          </w:p>
        </w:tc>
      </w:tr>
      <w:tr w:rsidR="00B82490" w:rsidRPr="00E27012" w14:paraId="7E136102" w14:textId="77777777" w:rsidTr="00B82490">
        <w:trPr>
          <w:trHeight w:val="28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C3C1" w14:textId="77777777" w:rsidR="00B82490" w:rsidRPr="00E27012" w:rsidRDefault="00B82490" w:rsidP="00515BD3">
            <w:pPr>
              <w:pStyle w:val="NormalWeb"/>
              <w:rPr>
                <w:rFonts w:ascii="Arial" w:hAnsi="Arial" w:cs="Arial"/>
                <w:b/>
              </w:rPr>
            </w:pPr>
            <w:r w:rsidRPr="00E27012">
              <w:rPr>
                <w:rFonts w:ascii="Arial" w:hAnsi="Arial" w:cs="Arial"/>
                <w:b/>
              </w:rPr>
              <w:t>Total Expected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98C1" w14:textId="6DBE3CFA" w:rsidR="00B82490" w:rsidRPr="00E27012" w:rsidRDefault="006244A4" w:rsidP="00515BD3">
            <w:pPr>
              <w:pStyle w:val="NormalWeb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</w:t>
            </w:r>
            <w:r w:rsidR="00B82490" w:rsidRPr="00E27012">
              <w:rPr>
                <w:rFonts w:ascii="Arial" w:hAnsi="Arial" w:cs="Arial"/>
                <w:b/>
              </w:rPr>
              <w:t>8,000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158D" w14:textId="77777777" w:rsidR="00B82490" w:rsidRPr="00E27012" w:rsidRDefault="00B82490" w:rsidP="00515BD3">
            <w:pPr>
              <w:pStyle w:val="NormalWeb"/>
              <w:rPr>
                <w:rFonts w:ascii="Arial" w:hAnsi="Arial" w:cs="Arial"/>
                <w:b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C294" w14:textId="78372A8B" w:rsidR="00B82490" w:rsidRPr="00E27012" w:rsidRDefault="00B82490" w:rsidP="00515BD3">
            <w:pPr>
              <w:pStyle w:val="NormalWeb"/>
              <w:rPr>
                <w:rFonts w:ascii="Arial" w:hAnsi="Arial" w:cs="Arial"/>
                <w:b/>
              </w:rPr>
            </w:pPr>
            <w:r w:rsidRPr="00E27012">
              <w:rPr>
                <w:rFonts w:ascii="Arial" w:hAnsi="Arial" w:cs="Arial"/>
                <w:b/>
              </w:rPr>
              <w:t>$75,000 to project/ general expenses</w:t>
            </w:r>
          </w:p>
        </w:tc>
      </w:tr>
    </w:tbl>
    <w:p w14:paraId="487D813D" w14:textId="77777777" w:rsidR="00515BD3" w:rsidRPr="00E27012" w:rsidRDefault="00515BD3" w:rsidP="00515BD3">
      <w:pPr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1336"/>
        <w:gridCol w:w="1537"/>
        <w:gridCol w:w="3918"/>
      </w:tblGrid>
      <w:tr w:rsidR="00515BD3" w:rsidRPr="00E27012" w14:paraId="10EDF491" w14:textId="77777777" w:rsidTr="00B82490">
        <w:trPr>
          <w:trHeight w:val="273"/>
        </w:trPr>
        <w:tc>
          <w:tcPr>
            <w:tcW w:w="2065" w:type="dxa"/>
          </w:tcPr>
          <w:p w14:paraId="11D3D036" w14:textId="77777777" w:rsidR="00515BD3" w:rsidRPr="00E27012" w:rsidRDefault="00515BD3" w:rsidP="00515BD3">
            <w:pPr>
              <w:pStyle w:val="NormalWeb"/>
              <w:rPr>
                <w:rFonts w:ascii="Arial" w:hAnsi="Arial" w:cs="Arial"/>
                <w:b/>
              </w:rPr>
            </w:pPr>
            <w:r w:rsidRPr="00E27012">
              <w:rPr>
                <w:rFonts w:ascii="Arial" w:hAnsi="Arial" w:cs="Arial"/>
                <w:b/>
              </w:rPr>
              <w:t>Grants in Process</w:t>
            </w:r>
          </w:p>
        </w:tc>
        <w:tc>
          <w:tcPr>
            <w:tcW w:w="1336" w:type="dxa"/>
          </w:tcPr>
          <w:p w14:paraId="05E7734C" w14:textId="77777777" w:rsidR="00515BD3" w:rsidRPr="00E27012" w:rsidRDefault="00515BD3" w:rsidP="00515BD3">
            <w:pPr>
              <w:pStyle w:val="NormalWeb"/>
              <w:jc w:val="right"/>
              <w:rPr>
                <w:rFonts w:ascii="Arial" w:hAnsi="Arial" w:cs="Arial"/>
                <w:b/>
              </w:rPr>
            </w:pPr>
            <w:r w:rsidRPr="00E27012">
              <w:rPr>
                <w:rFonts w:ascii="Arial" w:hAnsi="Arial" w:cs="Arial"/>
                <w:b/>
              </w:rPr>
              <w:t>Amount</w:t>
            </w:r>
          </w:p>
        </w:tc>
        <w:tc>
          <w:tcPr>
            <w:tcW w:w="1537" w:type="dxa"/>
          </w:tcPr>
          <w:p w14:paraId="1B3EEF9F" w14:textId="77777777" w:rsidR="00515BD3" w:rsidRPr="00E27012" w:rsidRDefault="00515BD3" w:rsidP="00515BD3">
            <w:pPr>
              <w:pStyle w:val="NormalWeb"/>
              <w:rPr>
                <w:rFonts w:ascii="Arial" w:hAnsi="Arial" w:cs="Arial"/>
                <w:b/>
              </w:rPr>
            </w:pPr>
            <w:r w:rsidRPr="00E27012">
              <w:rPr>
                <w:rFonts w:ascii="Arial" w:hAnsi="Arial" w:cs="Arial"/>
                <w:b/>
              </w:rPr>
              <w:t>Restricted?</w:t>
            </w:r>
          </w:p>
        </w:tc>
        <w:tc>
          <w:tcPr>
            <w:tcW w:w="3918" w:type="dxa"/>
          </w:tcPr>
          <w:p w14:paraId="587B6567" w14:textId="77777777" w:rsidR="00515BD3" w:rsidRPr="00E27012" w:rsidRDefault="00515BD3" w:rsidP="00515BD3">
            <w:pPr>
              <w:pStyle w:val="NormalWeb"/>
              <w:rPr>
                <w:rFonts w:ascii="Arial" w:hAnsi="Arial" w:cs="Arial"/>
                <w:b/>
              </w:rPr>
            </w:pPr>
            <w:r w:rsidRPr="00E27012">
              <w:rPr>
                <w:rFonts w:ascii="Arial" w:hAnsi="Arial" w:cs="Arial"/>
                <w:b/>
              </w:rPr>
              <w:t>Notes</w:t>
            </w:r>
          </w:p>
        </w:tc>
      </w:tr>
      <w:tr w:rsidR="00B82490" w:rsidRPr="00E27012" w14:paraId="5AAD8B68" w14:textId="77777777" w:rsidTr="00B82490">
        <w:trPr>
          <w:trHeight w:val="288"/>
        </w:trPr>
        <w:tc>
          <w:tcPr>
            <w:tcW w:w="2065" w:type="dxa"/>
          </w:tcPr>
          <w:p w14:paraId="42734C0E" w14:textId="6FA51E0D" w:rsidR="00B82490" w:rsidRPr="00E27012" w:rsidRDefault="00B82490" w:rsidP="00515BD3">
            <w:pPr>
              <w:pStyle w:val="NormalWeb"/>
              <w:rPr>
                <w:rFonts w:ascii="Arial" w:hAnsi="Arial" w:cs="Arial"/>
              </w:rPr>
            </w:pPr>
            <w:r w:rsidRPr="00E27012">
              <w:rPr>
                <w:rFonts w:ascii="Arial" w:hAnsi="Arial" w:cs="Arial"/>
              </w:rPr>
              <w:t>MDF</w:t>
            </w:r>
          </w:p>
        </w:tc>
        <w:tc>
          <w:tcPr>
            <w:tcW w:w="1336" w:type="dxa"/>
          </w:tcPr>
          <w:p w14:paraId="5C3993CB" w14:textId="2C7EC884" w:rsidR="00B82490" w:rsidRPr="00E27012" w:rsidRDefault="00B82490" w:rsidP="00515BD3">
            <w:pPr>
              <w:pStyle w:val="NormalWeb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E27012">
              <w:rPr>
                <w:rFonts w:ascii="Arial" w:hAnsi="Arial" w:cs="Arial"/>
              </w:rPr>
              <w:t>,000</w:t>
            </w:r>
          </w:p>
        </w:tc>
        <w:tc>
          <w:tcPr>
            <w:tcW w:w="1537" w:type="dxa"/>
          </w:tcPr>
          <w:p w14:paraId="27E7C35D" w14:textId="16DF4A18" w:rsidR="00B82490" w:rsidRPr="00E27012" w:rsidRDefault="00B82490" w:rsidP="00515BD3">
            <w:pPr>
              <w:pStyle w:val="NormalWeb"/>
              <w:rPr>
                <w:rFonts w:ascii="Arial" w:hAnsi="Arial" w:cs="Arial"/>
              </w:rPr>
            </w:pPr>
            <w:r w:rsidRPr="00E27012">
              <w:rPr>
                <w:rFonts w:ascii="Arial" w:hAnsi="Arial" w:cs="Arial"/>
              </w:rPr>
              <w:t>Yes</w:t>
            </w:r>
          </w:p>
        </w:tc>
        <w:tc>
          <w:tcPr>
            <w:tcW w:w="3918" w:type="dxa"/>
          </w:tcPr>
          <w:p w14:paraId="013EA0DA" w14:textId="0F2A41E7" w:rsidR="00B82490" w:rsidRPr="00E27012" w:rsidRDefault="00B82490" w:rsidP="00515BD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Proposal requested</w:t>
            </w:r>
          </w:p>
        </w:tc>
      </w:tr>
      <w:tr w:rsidR="00B82490" w:rsidRPr="00E27012" w14:paraId="62C370B7" w14:textId="77777777" w:rsidTr="00B82490">
        <w:trPr>
          <w:trHeight w:val="288"/>
        </w:trPr>
        <w:tc>
          <w:tcPr>
            <w:tcW w:w="2065" w:type="dxa"/>
          </w:tcPr>
          <w:p w14:paraId="0A6CE75C" w14:textId="77777777" w:rsidR="00B82490" w:rsidRPr="00E27012" w:rsidRDefault="00B82490" w:rsidP="00515BD3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336" w:type="dxa"/>
          </w:tcPr>
          <w:p w14:paraId="0EF478C3" w14:textId="77777777" w:rsidR="00B82490" w:rsidRPr="00E27012" w:rsidRDefault="00B82490" w:rsidP="00515BD3">
            <w:pPr>
              <w:pStyle w:val="NormalWeb"/>
              <w:jc w:val="right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53C97721" w14:textId="77777777" w:rsidR="00B82490" w:rsidRPr="00E27012" w:rsidRDefault="00B82490" w:rsidP="00515BD3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3918" w:type="dxa"/>
          </w:tcPr>
          <w:p w14:paraId="72EBFFDB" w14:textId="77777777" w:rsidR="00B82490" w:rsidRPr="00E27012" w:rsidRDefault="00B82490" w:rsidP="00515BD3">
            <w:pPr>
              <w:pStyle w:val="NormalWeb"/>
              <w:rPr>
                <w:rFonts w:ascii="Arial" w:hAnsi="Arial" w:cs="Arial"/>
              </w:rPr>
            </w:pPr>
          </w:p>
        </w:tc>
      </w:tr>
      <w:tr w:rsidR="00B82490" w:rsidRPr="00E27012" w14:paraId="1D236C59" w14:textId="77777777" w:rsidTr="00B82490">
        <w:trPr>
          <w:trHeight w:val="288"/>
        </w:trPr>
        <w:tc>
          <w:tcPr>
            <w:tcW w:w="2065" w:type="dxa"/>
          </w:tcPr>
          <w:p w14:paraId="4089ECD3" w14:textId="77777777" w:rsidR="00B82490" w:rsidRPr="00E27012" w:rsidRDefault="00B82490" w:rsidP="00515BD3">
            <w:pPr>
              <w:pStyle w:val="NormalWeb"/>
              <w:rPr>
                <w:rFonts w:ascii="Arial" w:hAnsi="Arial" w:cs="Arial"/>
                <w:b/>
              </w:rPr>
            </w:pPr>
            <w:r w:rsidRPr="00E27012">
              <w:rPr>
                <w:rFonts w:ascii="Arial" w:hAnsi="Arial" w:cs="Arial"/>
                <w:b/>
              </w:rPr>
              <w:t>Total In Process</w:t>
            </w:r>
          </w:p>
        </w:tc>
        <w:tc>
          <w:tcPr>
            <w:tcW w:w="1336" w:type="dxa"/>
          </w:tcPr>
          <w:p w14:paraId="064F268F" w14:textId="706DA15D" w:rsidR="00B82490" w:rsidRPr="00E27012" w:rsidRDefault="006244A4" w:rsidP="00515BD3">
            <w:pPr>
              <w:pStyle w:val="NormalWeb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$25,000</w:t>
            </w:r>
          </w:p>
        </w:tc>
        <w:tc>
          <w:tcPr>
            <w:tcW w:w="1537" w:type="dxa"/>
          </w:tcPr>
          <w:p w14:paraId="2586EF80" w14:textId="77777777" w:rsidR="00B82490" w:rsidRPr="00E27012" w:rsidRDefault="00B82490" w:rsidP="00515BD3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3918" w:type="dxa"/>
          </w:tcPr>
          <w:p w14:paraId="449EDA24" w14:textId="4A8AF920" w:rsidR="00B82490" w:rsidRPr="00E27012" w:rsidRDefault="00B82490" w:rsidP="00515BD3">
            <w:pPr>
              <w:pStyle w:val="NormalWeb"/>
              <w:rPr>
                <w:rFonts w:ascii="Arial" w:hAnsi="Arial" w:cs="Arial"/>
                <w:b/>
              </w:rPr>
            </w:pPr>
            <w:r w:rsidRPr="00E27012">
              <w:rPr>
                <w:rFonts w:ascii="Arial" w:hAnsi="Arial" w:cs="Arial"/>
                <w:b/>
              </w:rPr>
              <w:t>$0 to project management</w:t>
            </w:r>
          </w:p>
        </w:tc>
      </w:tr>
      <w:tr w:rsidR="00B82490" w:rsidRPr="00E27012" w14:paraId="58739FAA" w14:textId="77777777" w:rsidTr="00B82490">
        <w:trPr>
          <w:trHeight w:val="288"/>
        </w:trPr>
        <w:tc>
          <w:tcPr>
            <w:tcW w:w="2065" w:type="dxa"/>
          </w:tcPr>
          <w:p w14:paraId="5A7D5DDB" w14:textId="77777777" w:rsidR="00B82490" w:rsidRPr="00E27012" w:rsidRDefault="00B82490" w:rsidP="00515BD3">
            <w:pPr>
              <w:pStyle w:val="NormalWeb"/>
              <w:rPr>
                <w:rFonts w:ascii="Arial" w:hAnsi="Arial" w:cs="Arial"/>
                <w:b/>
              </w:rPr>
            </w:pPr>
          </w:p>
          <w:p w14:paraId="7093790D" w14:textId="77777777" w:rsidR="00B82490" w:rsidRPr="00E27012" w:rsidRDefault="00B82490" w:rsidP="00515BD3">
            <w:pPr>
              <w:pStyle w:val="NormalWeb"/>
              <w:rPr>
                <w:rFonts w:ascii="Arial" w:hAnsi="Arial" w:cs="Arial"/>
                <w:b/>
              </w:rPr>
            </w:pPr>
          </w:p>
        </w:tc>
        <w:tc>
          <w:tcPr>
            <w:tcW w:w="1336" w:type="dxa"/>
          </w:tcPr>
          <w:p w14:paraId="6497EBD2" w14:textId="77777777" w:rsidR="00B82490" w:rsidRPr="00E27012" w:rsidRDefault="00B82490" w:rsidP="00515BD3">
            <w:pPr>
              <w:pStyle w:val="NormalWeb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</w:tcPr>
          <w:p w14:paraId="333EBA1F" w14:textId="77777777" w:rsidR="00B82490" w:rsidRPr="00E27012" w:rsidRDefault="00B82490" w:rsidP="00515BD3">
            <w:pPr>
              <w:pStyle w:val="NormalWeb"/>
              <w:rPr>
                <w:rFonts w:ascii="Arial" w:hAnsi="Arial" w:cs="Arial"/>
                <w:b/>
              </w:rPr>
            </w:pPr>
          </w:p>
        </w:tc>
        <w:tc>
          <w:tcPr>
            <w:tcW w:w="3918" w:type="dxa"/>
          </w:tcPr>
          <w:p w14:paraId="08770125" w14:textId="77777777" w:rsidR="00B82490" w:rsidRPr="00E27012" w:rsidRDefault="00B82490" w:rsidP="00515BD3">
            <w:pPr>
              <w:pStyle w:val="NormalWeb"/>
              <w:rPr>
                <w:rFonts w:ascii="Arial" w:hAnsi="Arial" w:cs="Arial"/>
                <w:b/>
              </w:rPr>
            </w:pPr>
          </w:p>
        </w:tc>
      </w:tr>
      <w:tr w:rsidR="00B82490" w:rsidRPr="00E27012" w14:paraId="6F96F2E2" w14:textId="77777777" w:rsidTr="00B82490">
        <w:trPr>
          <w:trHeight w:val="28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1193" w14:textId="77777777" w:rsidR="00B82490" w:rsidRPr="00E27012" w:rsidRDefault="00B82490" w:rsidP="00515BD3">
            <w:pPr>
              <w:pStyle w:val="NormalWeb"/>
              <w:rPr>
                <w:rFonts w:ascii="Arial" w:hAnsi="Arial" w:cs="Arial"/>
                <w:b/>
              </w:rPr>
            </w:pPr>
            <w:r w:rsidRPr="00E27012">
              <w:rPr>
                <w:rFonts w:ascii="Arial" w:hAnsi="Arial" w:cs="Arial"/>
                <w:b/>
              </w:rPr>
              <w:lastRenderedPageBreak/>
              <w:t>Grants  Prelim Stages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25EC" w14:textId="77777777" w:rsidR="00B82490" w:rsidRPr="00E27012" w:rsidRDefault="00B82490" w:rsidP="00515BD3">
            <w:pPr>
              <w:pStyle w:val="NormalWeb"/>
              <w:jc w:val="right"/>
              <w:rPr>
                <w:rFonts w:ascii="Arial" w:hAnsi="Arial" w:cs="Arial"/>
                <w:b/>
              </w:rPr>
            </w:pPr>
            <w:r w:rsidRPr="00E27012">
              <w:rPr>
                <w:rFonts w:ascii="Arial" w:hAnsi="Arial" w:cs="Arial"/>
                <w:b/>
              </w:rPr>
              <w:t>Amount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8955" w14:textId="77777777" w:rsidR="00B82490" w:rsidRPr="00E27012" w:rsidRDefault="00B82490" w:rsidP="00515BD3">
            <w:pPr>
              <w:pStyle w:val="NormalWeb"/>
              <w:rPr>
                <w:rFonts w:ascii="Arial" w:hAnsi="Arial" w:cs="Arial"/>
                <w:b/>
              </w:rPr>
            </w:pPr>
            <w:r w:rsidRPr="00E27012">
              <w:rPr>
                <w:rFonts w:ascii="Arial" w:hAnsi="Arial" w:cs="Arial"/>
                <w:b/>
              </w:rPr>
              <w:t>Restricted?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3701" w14:textId="77777777" w:rsidR="00B82490" w:rsidRPr="00E27012" w:rsidRDefault="00B82490" w:rsidP="00515BD3">
            <w:pPr>
              <w:pStyle w:val="NormalWeb"/>
              <w:rPr>
                <w:rFonts w:ascii="Arial" w:hAnsi="Arial" w:cs="Arial"/>
                <w:b/>
              </w:rPr>
            </w:pPr>
            <w:r w:rsidRPr="00E27012">
              <w:rPr>
                <w:rFonts w:ascii="Arial" w:hAnsi="Arial" w:cs="Arial"/>
                <w:b/>
              </w:rPr>
              <w:t>Notes</w:t>
            </w:r>
          </w:p>
        </w:tc>
      </w:tr>
      <w:tr w:rsidR="00B82490" w:rsidRPr="00E27012" w14:paraId="5DFBFD47" w14:textId="77777777" w:rsidTr="00B82490">
        <w:trPr>
          <w:trHeight w:val="28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568C" w14:textId="5A602DB0" w:rsidR="00B82490" w:rsidRPr="00E27012" w:rsidRDefault="00B82490" w:rsidP="00515BD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Emma Bowen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1D1D" w14:textId="6CB8B7D9" w:rsidR="00B82490" w:rsidRPr="00E27012" w:rsidRDefault="00B82490" w:rsidP="00515BD3">
            <w:pPr>
              <w:pStyle w:val="NormalWeb"/>
              <w:jc w:val="right"/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BCBA" w14:textId="1769F24F" w:rsidR="00B82490" w:rsidRPr="00E27012" w:rsidRDefault="00B82490" w:rsidP="00515BD3">
            <w:pPr>
              <w:pStyle w:val="NormalWeb"/>
              <w:rPr>
                <w:rFonts w:ascii="Arial" w:hAnsi="Arial" w:cs="Arial"/>
              </w:rPr>
            </w:pPr>
            <w:r w:rsidRPr="00E27012">
              <w:rPr>
                <w:rFonts w:ascii="Arial" w:hAnsi="Arial" w:cs="Arial"/>
              </w:rPr>
              <w:t>Yes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E138" w14:textId="36C593C0" w:rsidR="00B82490" w:rsidRPr="00E27012" w:rsidRDefault="00B82490" w:rsidP="00515BD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Diversity Pipeline</w:t>
            </w:r>
          </w:p>
        </w:tc>
      </w:tr>
      <w:tr w:rsidR="00B82490" w:rsidRPr="00E27012" w14:paraId="003B54E7" w14:textId="77777777" w:rsidTr="006244A4">
        <w:trPr>
          <w:trHeight w:val="386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8820" w14:textId="3923A6C8" w:rsidR="00B82490" w:rsidRPr="00E27012" w:rsidRDefault="00B82490" w:rsidP="00515BD3">
            <w:pPr>
              <w:pStyle w:val="NormalWeb"/>
              <w:rPr>
                <w:rFonts w:ascii="Arial" w:hAnsi="Arial" w:cs="Arial"/>
              </w:rPr>
            </w:pPr>
            <w:r w:rsidRPr="00E27012">
              <w:rPr>
                <w:rFonts w:ascii="Arial" w:hAnsi="Arial" w:cs="Arial"/>
              </w:rPr>
              <w:t>Ford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0CB8" w14:textId="77777777" w:rsidR="00B82490" w:rsidRPr="00E27012" w:rsidRDefault="00B82490" w:rsidP="00515BD3">
            <w:pPr>
              <w:pStyle w:val="NormalWeb"/>
              <w:jc w:val="right"/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A133" w14:textId="27C20A05" w:rsidR="00B82490" w:rsidRPr="00E27012" w:rsidRDefault="00B82490" w:rsidP="00515BD3">
            <w:pPr>
              <w:pStyle w:val="NormalWeb"/>
              <w:rPr>
                <w:rFonts w:ascii="Arial" w:hAnsi="Arial" w:cs="Arial"/>
              </w:rPr>
            </w:pPr>
            <w:r w:rsidRPr="00E27012">
              <w:rPr>
                <w:rFonts w:ascii="Arial" w:hAnsi="Arial" w:cs="Arial"/>
              </w:rPr>
              <w:t>Yes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D766" w14:textId="58D76590" w:rsidR="00B82490" w:rsidRPr="00E27012" w:rsidRDefault="00B82490" w:rsidP="00515BD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Race Equity Work</w:t>
            </w:r>
          </w:p>
        </w:tc>
      </w:tr>
      <w:tr w:rsidR="006244A4" w:rsidRPr="00E27012" w14:paraId="60F8695E" w14:textId="77777777" w:rsidTr="00B82490">
        <w:trPr>
          <w:trHeight w:val="28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0C7A" w14:textId="22A6004A" w:rsidR="006244A4" w:rsidRPr="00E27012" w:rsidRDefault="006244A4" w:rsidP="00515BD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MacArthur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77DD" w14:textId="77777777" w:rsidR="006244A4" w:rsidRPr="00E27012" w:rsidRDefault="006244A4" w:rsidP="00515BD3">
            <w:pPr>
              <w:pStyle w:val="NormalWeb"/>
              <w:jc w:val="right"/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476E" w14:textId="5565ED6D" w:rsidR="006244A4" w:rsidRPr="00E27012" w:rsidRDefault="006244A4" w:rsidP="00515BD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2140" w14:textId="42524092" w:rsidR="006244A4" w:rsidRDefault="006244A4" w:rsidP="00515BD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Race Equity Work--longshot</w:t>
            </w:r>
          </w:p>
        </w:tc>
      </w:tr>
      <w:tr w:rsidR="006244A4" w:rsidRPr="00E27012" w14:paraId="7D7C3FBC" w14:textId="77777777" w:rsidTr="00B82490">
        <w:trPr>
          <w:trHeight w:val="28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4D30" w14:textId="41F0505F" w:rsidR="006244A4" w:rsidRPr="00E27012" w:rsidRDefault="006244A4" w:rsidP="00515BD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McCormick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2EC3" w14:textId="77777777" w:rsidR="006244A4" w:rsidRPr="00E27012" w:rsidRDefault="006244A4" w:rsidP="00515BD3">
            <w:pPr>
              <w:pStyle w:val="NormalWeb"/>
              <w:jc w:val="right"/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C04A" w14:textId="3B483543" w:rsidR="006244A4" w:rsidRPr="00E27012" w:rsidRDefault="006244A4" w:rsidP="00515BD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9B5F" w14:textId="1CF13E9B" w:rsidR="006244A4" w:rsidRDefault="006244A4" w:rsidP="00515BD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on summits—very longshot</w:t>
            </w:r>
          </w:p>
        </w:tc>
      </w:tr>
      <w:tr w:rsidR="00B82490" w:rsidRPr="00E27012" w14:paraId="53C0154B" w14:textId="77777777" w:rsidTr="00B82490">
        <w:trPr>
          <w:trHeight w:val="28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C428" w14:textId="77777777" w:rsidR="00B82490" w:rsidRPr="00E27012" w:rsidRDefault="00B82490" w:rsidP="00515BD3">
            <w:pPr>
              <w:pStyle w:val="NormalWeb"/>
              <w:rPr>
                <w:rFonts w:ascii="Arial" w:hAnsi="Arial" w:cs="Arial"/>
                <w:b/>
              </w:rPr>
            </w:pPr>
            <w:r w:rsidRPr="00E27012">
              <w:rPr>
                <w:rFonts w:ascii="Arial" w:hAnsi="Arial" w:cs="Arial"/>
                <w:b/>
              </w:rPr>
              <w:t>Total Prelim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331D" w14:textId="0DAF6287" w:rsidR="00B82490" w:rsidRPr="00E27012" w:rsidRDefault="00B82490" w:rsidP="00515BD3">
            <w:pPr>
              <w:pStyle w:val="NormalWeb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95B5" w14:textId="77777777" w:rsidR="00B82490" w:rsidRPr="00E27012" w:rsidRDefault="00B82490" w:rsidP="00515BD3">
            <w:pPr>
              <w:pStyle w:val="NormalWeb"/>
              <w:rPr>
                <w:rFonts w:ascii="Arial" w:hAnsi="Arial" w:cs="Arial"/>
                <w:b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271B" w14:textId="1C637BB5" w:rsidR="00B82490" w:rsidRPr="00E27012" w:rsidRDefault="00B82490" w:rsidP="00515BD3">
            <w:pPr>
              <w:pStyle w:val="NormalWeb"/>
              <w:rPr>
                <w:rFonts w:ascii="Arial" w:hAnsi="Arial" w:cs="Arial"/>
                <w:b/>
              </w:rPr>
            </w:pPr>
            <w:r w:rsidRPr="00E27012">
              <w:rPr>
                <w:rFonts w:ascii="Arial" w:hAnsi="Arial" w:cs="Arial"/>
                <w:b/>
              </w:rPr>
              <w:t>to TMC salary/overhead</w:t>
            </w:r>
          </w:p>
        </w:tc>
      </w:tr>
      <w:tr w:rsidR="00B82490" w:rsidRPr="00E27012" w14:paraId="24601209" w14:textId="77777777" w:rsidTr="00B82490">
        <w:trPr>
          <w:trHeight w:val="28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B9F6" w14:textId="77777777" w:rsidR="00B82490" w:rsidRPr="00E27012" w:rsidRDefault="00B82490" w:rsidP="00515BD3">
            <w:pPr>
              <w:pStyle w:val="NormalWeb"/>
              <w:rPr>
                <w:rFonts w:ascii="Arial" w:hAnsi="Arial" w:cs="Arial"/>
              </w:rPr>
            </w:pPr>
          </w:p>
          <w:p w14:paraId="42D3D26E" w14:textId="77777777" w:rsidR="00B82490" w:rsidRPr="00E27012" w:rsidRDefault="00B82490" w:rsidP="00515BD3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AB6A" w14:textId="77777777" w:rsidR="00B82490" w:rsidRPr="00E27012" w:rsidRDefault="00B82490" w:rsidP="00515BD3">
            <w:pPr>
              <w:pStyle w:val="NormalWeb"/>
              <w:jc w:val="right"/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D919" w14:textId="77777777" w:rsidR="00B82490" w:rsidRPr="00E27012" w:rsidRDefault="00B82490" w:rsidP="00515BD3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7AE2" w14:textId="77777777" w:rsidR="00B82490" w:rsidRPr="00E27012" w:rsidRDefault="00B82490" w:rsidP="00515BD3">
            <w:pPr>
              <w:pStyle w:val="NormalWeb"/>
              <w:rPr>
                <w:rFonts w:ascii="Arial" w:hAnsi="Arial" w:cs="Arial"/>
              </w:rPr>
            </w:pPr>
          </w:p>
        </w:tc>
      </w:tr>
      <w:tr w:rsidR="00B82490" w:rsidRPr="00E27012" w14:paraId="16281642" w14:textId="77777777" w:rsidTr="00B82490">
        <w:trPr>
          <w:trHeight w:val="28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A655" w14:textId="77777777" w:rsidR="00B82490" w:rsidRPr="00E27012" w:rsidRDefault="00B82490" w:rsidP="00515BD3">
            <w:pPr>
              <w:pStyle w:val="NormalWeb"/>
              <w:rPr>
                <w:rFonts w:ascii="Arial" w:hAnsi="Arial" w:cs="Arial"/>
                <w:b/>
              </w:rPr>
            </w:pPr>
            <w:r w:rsidRPr="00E27012">
              <w:rPr>
                <w:rFonts w:ascii="Arial" w:hAnsi="Arial" w:cs="Arial"/>
                <w:b/>
              </w:rPr>
              <w:t>Total in Development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D428" w14:textId="54C20C48" w:rsidR="00B82490" w:rsidRPr="00E27012" w:rsidRDefault="00B82490" w:rsidP="00B82490">
            <w:pPr>
              <w:pStyle w:val="NormalWeb"/>
              <w:jc w:val="right"/>
              <w:rPr>
                <w:rFonts w:ascii="Arial" w:hAnsi="Arial" w:cs="Arial"/>
                <w:b/>
              </w:rPr>
            </w:pPr>
            <w:r w:rsidRPr="00E27012">
              <w:rPr>
                <w:rFonts w:ascii="Arial" w:hAnsi="Arial" w:cs="Arial"/>
                <w:b/>
              </w:rPr>
              <w:t>$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F518" w14:textId="77777777" w:rsidR="00B82490" w:rsidRPr="00E27012" w:rsidRDefault="00B82490" w:rsidP="00515BD3">
            <w:pPr>
              <w:pStyle w:val="NormalWeb"/>
              <w:rPr>
                <w:rFonts w:ascii="Arial" w:hAnsi="Arial" w:cs="Arial"/>
                <w:b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8F95" w14:textId="42C2E89D" w:rsidR="00B82490" w:rsidRPr="00E27012" w:rsidRDefault="00B82490" w:rsidP="00515BD3">
            <w:pPr>
              <w:pStyle w:val="NormalWeb"/>
              <w:rPr>
                <w:rFonts w:ascii="Arial" w:hAnsi="Arial" w:cs="Arial"/>
                <w:b/>
              </w:rPr>
            </w:pPr>
            <w:r w:rsidRPr="00E27012">
              <w:rPr>
                <w:rFonts w:ascii="Arial" w:hAnsi="Arial" w:cs="Arial"/>
                <w:b/>
              </w:rPr>
              <w:t xml:space="preserve"> to TMC salary/overhead</w:t>
            </w:r>
          </w:p>
        </w:tc>
      </w:tr>
    </w:tbl>
    <w:p w14:paraId="59F52444" w14:textId="77777777" w:rsidR="00D77D65" w:rsidRPr="00E27012" w:rsidRDefault="00D77D65" w:rsidP="00515BD3">
      <w:pPr>
        <w:rPr>
          <w:rFonts w:ascii="Arial" w:hAnsi="Arial" w:cs="Arial"/>
          <w:b/>
        </w:rPr>
      </w:pPr>
    </w:p>
    <w:p w14:paraId="615171B2" w14:textId="77777777" w:rsidR="001B717E" w:rsidRPr="00E27012" w:rsidRDefault="001B717E">
      <w:pPr>
        <w:rPr>
          <w:rFonts w:ascii="Arial" w:hAnsi="Arial" w:cs="Arial"/>
          <w:b/>
          <w:color w:val="FF0000"/>
        </w:rPr>
      </w:pPr>
    </w:p>
    <w:p w14:paraId="68D17FC9" w14:textId="2A1A3A41" w:rsidR="001B717E" w:rsidRPr="00E27012" w:rsidRDefault="001B717E">
      <w:pPr>
        <w:rPr>
          <w:rFonts w:ascii="Arial" w:hAnsi="Arial" w:cs="Arial"/>
          <w:b/>
          <w:color w:val="FF0000"/>
        </w:rPr>
      </w:pPr>
      <w:r w:rsidRPr="00E27012">
        <w:rPr>
          <w:rFonts w:ascii="Arial" w:hAnsi="Arial" w:cs="Arial"/>
          <w:b/>
          <w:color w:val="FF0000"/>
        </w:rPr>
        <w:br w:type="page"/>
      </w:r>
    </w:p>
    <w:p w14:paraId="08D7FEAA" w14:textId="77777777" w:rsidR="00515BD3" w:rsidRPr="00E27012" w:rsidRDefault="00515BD3" w:rsidP="00515BD3">
      <w:pPr>
        <w:rPr>
          <w:rFonts w:ascii="Arial" w:hAnsi="Arial" w:cs="Arial"/>
          <w:b/>
          <w:color w:val="FF0000"/>
        </w:rPr>
      </w:pPr>
    </w:p>
    <w:p w14:paraId="587E0BA5" w14:textId="77777777" w:rsidR="00515BD3" w:rsidRPr="00E27012" w:rsidRDefault="00515BD3" w:rsidP="00515BD3">
      <w:pPr>
        <w:rPr>
          <w:rFonts w:ascii="Arial" w:hAnsi="Arial" w:cs="Arial"/>
        </w:rPr>
      </w:pPr>
      <w:r w:rsidRPr="00E27012">
        <w:rPr>
          <w:rFonts w:ascii="Arial" w:hAnsi="Arial" w:cs="Arial"/>
          <w:b/>
          <w:color w:val="FF0000"/>
        </w:rPr>
        <w:t>III. TMC Membership Report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393"/>
        <w:gridCol w:w="1456"/>
        <w:gridCol w:w="1614"/>
      </w:tblGrid>
      <w:tr w:rsidR="00515BD3" w:rsidRPr="00E27012" w14:paraId="4A4A70D7" w14:textId="77777777" w:rsidTr="00515BD3">
        <w:trPr>
          <w:trHeight w:val="368"/>
        </w:trPr>
        <w:tc>
          <w:tcPr>
            <w:tcW w:w="1892" w:type="dxa"/>
          </w:tcPr>
          <w:p w14:paraId="7691B099" w14:textId="77777777" w:rsidR="00515BD3" w:rsidRPr="00E27012" w:rsidRDefault="00515BD3" w:rsidP="00515BD3">
            <w:pPr>
              <w:pStyle w:val="NormalWeb"/>
              <w:contextualSpacing/>
              <w:rPr>
                <w:rFonts w:ascii="Arial" w:hAnsi="Arial" w:cs="Arial"/>
              </w:rPr>
            </w:pPr>
          </w:p>
        </w:tc>
        <w:tc>
          <w:tcPr>
            <w:tcW w:w="1393" w:type="dxa"/>
          </w:tcPr>
          <w:p w14:paraId="4E30E0DB" w14:textId="7EB2D792" w:rsidR="00515BD3" w:rsidRPr="00E27012" w:rsidRDefault="00515BD3" w:rsidP="00515BD3">
            <w:pPr>
              <w:pStyle w:val="NormalWeb"/>
              <w:contextualSpacing/>
              <w:rPr>
                <w:rFonts w:ascii="Arial" w:hAnsi="Arial" w:cs="Arial"/>
              </w:rPr>
            </w:pPr>
            <w:r w:rsidRPr="00E27012">
              <w:rPr>
                <w:rFonts w:ascii="Arial" w:hAnsi="Arial" w:cs="Arial"/>
              </w:rPr>
              <w:t>June 201</w:t>
            </w:r>
            <w:r w:rsidR="00243A36" w:rsidRPr="00E27012">
              <w:rPr>
                <w:rFonts w:ascii="Arial" w:hAnsi="Arial" w:cs="Arial"/>
              </w:rPr>
              <w:t>5</w:t>
            </w:r>
          </w:p>
        </w:tc>
        <w:tc>
          <w:tcPr>
            <w:tcW w:w="1456" w:type="dxa"/>
          </w:tcPr>
          <w:p w14:paraId="442F1464" w14:textId="66EB45C5" w:rsidR="00515BD3" w:rsidRPr="00E27012" w:rsidRDefault="00515BD3" w:rsidP="00515BD3">
            <w:pPr>
              <w:pStyle w:val="NormalWeb"/>
              <w:contextualSpacing/>
              <w:rPr>
                <w:rFonts w:ascii="Arial" w:hAnsi="Arial" w:cs="Arial"/>
              </w:rPr>
            </w:pPr>
            <w:r w:rsidRPr="00E27012">
              <w:rPr>
                <w:rFonts w:ascii="Arial" w:hAnsi="Arial" w:cs="Arial"/>
              </w:rPr>
              <w:t>Jan 201</w:t>
            </w:r>
            <w:r w:rsidR="006244A4">
              <w:rPr>
                <w:rFonts w:ascii="Arial" w:hAnsi="Arial" w:cs="Arial"/>
              </w:rPr>
              <w:t>6</w:t>
            </w:r>
          </w:p>
        </w:tc>
        <w:tc>
          <w:tcPr>
            <w:tcW w:w="1614" w:type="dxa"/>
          </w:tcPr>
          <w:p w14:paraId="5D2E0A35" w14:textId="77777777" w:rsidR="00515BD3" w:rsidRPr="00E27012" w:rsidRDefault="00515BD3" w:rsidP="00515BD3">
            <w:pPr>
              <w:pStyle w:val="NormalWeb"/>
              <w:contextualSpacing/>
              <w:rPr>
                <w:rFonts w:ascii="Arial" w:hAnsi="Arial" w:cs="Arial"/>
              </w:rPr>
            </w:pPr>
            <w:r w:rsidRPr="00E27012">
              <w:rPr>
                <w:rFonts w:ascii="Arial" w:hAnsi="Arial" w:cs="Arial"/>
              </w:rPr>
              <w:sym w:font="Symbol" w:char="F044"/>
            </w:r>
            <w:r w:rsidRPr="00E27012">
              <w:rPr>
                <w:rFonts w:ascii="Arial" w:hAnsi="Arial" w:cs="Arial"/>
              </w:rPr>
              <w:t xml:space="preserve"> Jan 2014-present</w:t>
            </w:r>
          </w:p>
        </w:tc>
      </w:tr>
      <w:tr w:rsidR="00515BD3" w:rsidRPr="00E27012" w14:paraId="2EA9A58C" w14:textId="77777777" w:rsidTr="00515BD3">
        <w:tc>
          <w:tcPr>
            <w:tcW w:w="1892" w:type="dxa"/>
          </w:tcPr>
          <w:p w14:paraId="24D7BCED" w14:textId="77777777" w:rsidR="00515BD3" w:rsidRPr="00E27012" w:rsidRDefault="00515BD3" w:rsidP="00515BD3">
            <w:pPr>
              <w:pStyle w:val="NormalWeb"/>
              <w:contextualSpacing/>
              <w:rPr>
                <w:rFonts w:ascii="Arial" w:hAnsi="Arial" w:cs="Arial"/>
              </w:rPr>
            </w:pPr>
            <w:r w:rsidRPr="00E27012">
              <w:rPr>
                <w:rFonts w:ascii="Arial" w:hAnsi="Arial" w:cs="Arial"/>
              </w:rPr>
              <w:t xml:space="preserve">Starting # </w:t>
            </w:r>
          </w:p>
        </w:tc>
        <w:tc>
          <w:tcPr>
            <w:tcW w:w="1393" w:type="dxa"/>
          </w:tcPr>
          <w:p w14:paraId="03779B41" w14:textId="4207109E" w:rsidR="00515BD3" w:rsidRPr="00E27012" w:rsidRDefault="00243A36" w:rsidP="00515BD3">
            <w:pPr>
              <w:pStyle w:val="NormalWeb"/>
              <w:contextualSpacing/>
              <w:rPr>
                <w:rFonts w:ascii="Arial" w:hAnsi="Arial" w:cs="Arial"/>
              </w:rPr>
            </w:pPr>
            <w:r w:rsidRPr="00E27012">
              <w:rPr>
                <w:rFonts w:ascii="Arial" w:hAnsi="Arial" w:cs="Arial"/>
              </w:rPr>
              <w:t>7</w:t>
            </w:r>
            <w:r w:rsidR="006244A4">
              <w:rPr>
                <w:rFonts w:ascii="Arial" w:hAnsi="Arial" w:cs="Arial"/>
              </w:rPr>
              <w:t>9</w:t>
            </w:r>
          </w:p>
        </w:tc>
        <w:tc>
          <w:tcPr>
            <w:tcW w:w="1456" w:type="dxa"/>
          </w:tcPr>
          <w:p w14:paraId="1E8BC736" w14:textId="424774CB" w:rsidR="00515BD3" w:rsidRPr="00E27012" w:rsidRDefault="00243A36" w:rsidP="00515BD3">
            <w:pPr>
              <w:pStyle w:val="NormalWeb"/>
              <w:contextualSpacing/>
              <w:rPr>
                <w:rFonts w:ascii="Arial" w:hAnsi="Arial" w:cs="Arial"/>
              </w:rPr>
            </w:pPr>
            <w:r w:rsidRPr="00E27012">
              <w:rPr>
                <w:rFonts w:ascii="Arial" w:hAnsi="Arial" w:cs="Arial"/>
              </w:rPr>
              <w:t>7</w:t>
            </w:r>
            <w:r w:rsidR="006244A4">
              <w:rPr>
                <w:rFonts w:ascii="Arial" w:hAnsi="Arial" w:cs="Arial"/>
              </w:rPr>
              <w:t>6</w:t>
            </w:r>
          </w:p>
        </w:tc>
        <w:tc>
          <w:tcPr>
            <w:tcW w:w="1614" w:type="dxa"/>
          </w:tcPr>
          <w:p w14:paraId="736617BD" w14:textId="77777777" w:rsidR="00515BD3" w:rsidRPr="00E27012" w:rsidRDefault="00515BD3" w:rsidP="00515BD3">
            <w:pPr>
              <w:pStyle w:val="NormalWeb"/>
              <w:contextualSpacing/>
              <w:rPr>
                <w:rFonts w:ascii="Arial" w:hAnsi="Arial" w:cs="Arial"/>
              </w:rPr>
            </w:pPr>
          </w:p>
        </w:tc>
      </w:tr>
      <w:tr w:rsidR="00515BD3" w:rsidRPr="00E27012" w14:paraId="110213DC" w14:textId="77777777" w:rsidTr="00515BD3">
        <w:tc>
          <w:tcPr>
            <w:tcW w:w="1892" w:type="dxa"/>
          </w:tcPr>
          <w:p w14:paraId="3D40B750" w14:textId="77777777" w:rsidR="00515BD3" w:rsidRPr="00E27012" w:rsidRDefault="00515BD3" w:rsidP="00515BD3">
            <w:pPr>
              <w:pStyle w:val="NormalWeb"/>
              <w:contextualSpacing/>
              <w:rPr>
                <w:rFonts w:ascii="Arial" w:hAnsi="Arial" w:cs="Arial"/>
              </w:rPr>
            </w:pPr>
            <w:r w:rsidRPr="00E27012">
              <w:rPr>
                <w:rFonts w:ascii="Arial" w:hAnsi="Arial" w:cs="Arial"/>
              </w:rPr>
              <w:t>New Members</w:t>
            </w:r>
          </w:p>
        </w:tc>
        <w:tc>
          <w:tcPr>
            <w:tcW w:w="1393" w:type="dxa"/>
          </w:tcPr>
          <w:p w14:paraId="76C54E87" w14:textId="623F0B24" w:rsidR="00515BD3" w:rsidRPr="00E27012" w:rsidRDefault="006244A4" w:rsidP="00515BD3">
            <w:pPr>
              <w:pStyle w:val="NormalWeb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56" w:type="dxa"/>
          </w:tcPr>
          <w:p w14:paraId="0A62826A" w14:textId="77777777" w:rsidR="00515BD3" w:rsidRPr="00E27012" w:rsidRDefault="00515BD3" w:rsidP="00515BD3">
            <w:pPr>
              <w:pStyle w:val="NormalWeb"/>
              <w:contextualSpacing/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0031C93F" w14:textId="77777777" w:rsidR="00515BD3" w:rsidRPr="00E27012" w:rsidRDefault="00515BD3" w:rsidP="00515BD3">
            <w:pPr>
              <w:pStyle w:val="NormalWeb"/>
              <w:contextualSpacing/>
              <w:rPr>
                <w:rFonts w:ascii="Arial" w:hAnsi="Arial" w:cs="Arial"/>
              </w:rPr>
            </w:pPr>
          </w:p>
        </w:tc>
      </w:tr>
      <w:tr w:rsidR="00515BD3" w:rsidRPr="00E27012" w14:paraId="1AB754CE" w14:textId="77777777" w:rsidTr="00515BD3">
        <w:tc>
          <w:tcPr>
            <w:tcW w:w="1892" w:type="dxa"/>
          </w:tcPr>
          <w:p w14:paraId="17C0AB94" w14:textId="77777777" w:rsidR="00515BD3" w:rsidRPr="00E27012" w:rsidRDefault="00515BD3" w:rsidP="00515BD3">
            <w:pPr>
              <w:pStyle w:val="NormalWeb"/>
              <w:contextualSpacing/>
              <w:rPr>
                <w:rFonts w:ascii="Arial" w:hAnsi="Arial" w:cs="Arial"/>
              </w:rPr>
            </w:pPr>
            <w:r w:rsidRPr="00E27012">
              <w:rPr>
                <w:rFonts w:ascii="Arial" w:hAnsi="Arial" w:cs="Arial"/>
              </w:rPr>
              <w:t>Dropped Members</w:t>
            </w:r>
          </w:p>
        </w:tc>
        <w:tc>
          <w:tcPr>
            <w:tcW w:w="1393" w:type="dxa"/>
          </w:tcPr>
          <w:p w14:paraId="558307A4" w14:textId="520DEAAC" w:rsidR="00515BD3" w:rsidRPr="00E27012" w:rsidRDefault="00515BD3" w:rsidP="00515BD3">
            <w:pPr>
              <w:pStyle w:val="NormalWeb"/>
              <w:contextualSpacing/>
              <w:rPr>
                <w:rFonts w:ascii="Arial" w:hAnsi="Arial" w:cs="Arial"/>
              </w:rPr>
            </w:pPr>
          </w:p>
        </w:tc>
        <w:tc>
          <w:tcPr>
            <w:tcW w:w="1456" w:type="dxa"/>
          </w:tcPr>
          <w:p w14:paraId="1EC8F76D" w14:textId="77777777" w:rsidR="00515BD3" w:rsidRPr="00E27012" w:rsidRDefault="00515BD3" w:rsidP="00515BD3">
            <w:pPr>
              <w:pStyle w:val="NormalWeb"/>
              <w:contextualSpacing/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1EC8DC47" w14:textId="77777777" w:rsidR="00515BD3" w:rsidRPr="00E27012" w:rsidRDefault="00515BD3" w:rsidP="00515BD3">
            <w:pPr>
              <w:pStyle w:val="NormalWeb"/>
              <w:contextualSpacing/>
              <w:rPr>
                <w:rFonts w:ascii="Arial" w:hAnsi="Arial" w:cs="Arial"/>
              </w:rPr>
            </w:pPr>
          </w:p>
        </w:tc>
      </w:tr>
      <w:tr w:rsidR="00515BD3" w:rsidRPr="00E27012" w14:paraId="19D0CFBC" w14:textId="77777777" w:rsidTr="00515BD3">
        <w:tc>
          <w:tcPr>
            <w:tcW w:w="1892" w:type="dxa"/>
          </w:tcPr>
          <w:p w14:paraId="063D217B" w14:textId="77777777" w:rsidR="00515BD3" w:rsidRPr="00E27012" w:rsidRDefault="00515BD3" w:rsidP="00515BD3">
            <w:pPr>
              <w:pStyle w:val="NormalWeb"/>
              <w:contextualSpacing/>
              <w:rPr>
                <w:rFonts w:ascii="Arial" w:hAnsi="Arial" w:cs="Arial"/>
              </w:rPr>
            </w:pPr>
            <w:r w:rsidRPr="00E27012">
              <w:rPr>
                <w:rFonts w:ascii="Arial" w:hAnsi="Arial" w:cs="Arial"/>
              </w:rPr>
              <w:t>Total Members</w:t>
            </w:r>
          </w:p>
        </w:tc>
        <w:tc>
          <w:tcPr>
            <w:tcW w:w="1393" w:type="dxa"/>
          </w:tcPr>
          <w:p w14:paraId="723A1976" w14:textId="0B2460B8" w:rsidR="00515BD3" w:rsidRPr="00E27012" w:rsidRDefault="00515BD3" w:rsidP="00515BD3">
            <w:pPr>
              <w:pStyle w:val="NormalWeb"/>
              <w:contextualSpacing/>
              <w:rPr>
                <w:rFonts w:ascii="Arial" w:hAnsi="Arial" w:cs="Arial"/>
              </w:rPr>
            </w:pPr>
            <w:r w:rsidRPr="00E27012">
              <w:rPr>
                <w:rFonts w:ascii="Arial" w:hAnsi="Arial" w:cs="Arial"/>
              </w:rPr>
              <w:t>7</w:t>
            </w:r>
            <w:r w:rsidR="006244A4">
              <w:rPr>
                <w:rFonts w:ascii="Arial" w:hAnsi="Arial" w:cs="Arial"/>
              </w:rPr>
              <w:t>9</w:t>
            </w:r>
          </w:p>
        </w:tc>
        <w:tc>
          <w:tcPr>
            <w:tcW w:w="1456" w:type="dxa"/>
          </w:tcPr>
          <w:p w14:paraId="39EFC365" w14:textId="3E0263B7" w:rsidR="00515BD3" w:rsidRPr="00E27012" w:rsidRDefault="00243A36" w:rsidP="00515BD3">
            <w:pPr>
              <w:pStyle w:val="NormalWeb"/>
              <w:contextualSpacing/>
              <w:rPr>
                <w:rFonts w:ascii="Arial" w:hAnsi="Arial" w:cs="Arial"/>
              </w:rPr>
            </w:pPr>
            <w:r w:rsidRPr="00E27012">
              <w:rPr>
                <w:rFonts w:ascii="Arial" w:hAnsi="Arial" w:cs="Arial"/>
              </w:rPr>
              <w:t>7</w:t>
            </w:r>
            <w:r w:rsidR="006244A4">
              <w:rPr>
                <w:rFonts w:ascii="Arial" w:hAnsi="Arial" w:cs="Arial"/>
              </w:rPr>
              <w:t>6</w:t>
            </w:r>
          </w:p>
        </w:tc>
        <w:tc>
          <w:tcPr>
            <w:tcW w:w="1614" w:type="dxa"/>
          </w:tcPr>
          <w:p w14:paraId="3E27D986" w14:textId="7F64C935" w:rsidR="00515BD3" w:rsidRPr="00E27012" w:rsidRDefault="00F10353" w:rsidP="00515BD3">
            <w:pPr>
              <w:pStyle w:val="NormalWeb"/>
              <w:contextualSpacing/>
              <w:rPr>
                <w:rFonts w:ascii="Arial" w:hAnsi="Arial" w:cs="Arial"/>
              </w:rPr>
            </w:pPr>
            <w:r w:rsidRPr="00E27012">
              <w:rPr>
                <w:rFonts w:ascii="Arial" w:hAnsi="Arial" w:cs="Arial"/>
              </w:rPr>
              <w:t>7</w:t>
            </w:r>
          </w:p>
        </w:tc>
      </w:tr>
    </w:tbl>
    <w:p w14:paraId="7ABE21E8" w14:textId="77777777" w:rsidR="00515BD3" w:rsidRPr="00E27012" w:rsidRDefault="00515BD3" w:rsidP="00515BD3">
      <w:pPr>
        <w:pStyle w:val="NormalWeb"/>
        <w:contextualSpacing/>
        <w:rPr>
          <w:rFonts w:ascii="Arial" w:hAnsi="Arial" w:cs="Arial"/>
        </w:rPr>
      </w:pP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1170"/>
        <w:gridCol w:w="6067"/>
      </w:tblGrid>
      <w:tr w:rsidR="00515BD3" w:rsidRPr="00E27012" w14:paraId="55BC1CD4" w14:textId="77777777" w:rsidTr="00515BD3">
        <w:trPr>
          <w:trHeight w:val="273"/>
        </w:trPr>
        <w:tc>
          <w:tcPr>
            <w:tcW w:w="2358" w:type="dxa"/>
          </w:tcPr>
          <w:p w14:paraId="6B27AD7A" w14:textId="77777777" w:rsidR="00515BD3" w:rsidRPr="00E27012" w:rsidRDefault="00515BD3" w:rsidP="00515BD3">
            <w:pPr>
              <w:pStyle w:val="NormalWeb"/>
              <w:contextualSpacing/>
              <w:rPr>
                <w:rFonts w:ascii="Arial" w:hAnsi="Arial" w:cs="Arial"/>
                <w:b/>
              </w:rPr>
            </w:pPr>
            <w:r w:rsidRPr="00E27012">
              <w:rPr>
                <w:rFonts w:ascii="Arial" w:hAnsi="Arial" w:cs="Arial"/>
                <w:b/>
              </w:rPr>
              <w:t>New Members</w:t>
            </w:r>
          </w:p>
        </w:tc>
        <w:tc>
          <w:tcPr>
            <w:tcW w:w="1170" w:type="dxa"/>
          </w:tcPr>
          <w:p w14:paraId="6C37063F" w14:textId="68402203" w:rsidR="00515BD3" w:rsidRPr="00E27012" w:rsidRDefault="00F10353" w:rsidP="00515BD3">
            <w:pPr>
              <w:pStyle w:val="NormalWeb"/>
              <w:contextualSpacing/>
              <w:rPr>
                <w:rFonts w:ascii="Arial" w:hAnsi="Arial" w:cs="Arial"/>
              </w:rPr>
            </w:pPr>
            <w:r w:rsidRPr="00E27012">
              <w:rPr>
                <w:rFonts w:ascii="Arial" w:hAnsi="Arial" w:cs="Arial"/>
              </w:rPr>
              <w:t>1</w:t>
            </w:r>
          </w:p>
        </w:tc>
        <w:tc>
          <w:tcPr>
            <w:tcW w:w="6067" w:type="dxa"/>
          </w:tcPr>
          <w:p w14:paraId="15F79281" w14:textId="77777777" w:rsidR="00515BD3" w:rsidRPr="00E27012" w:rsidRDefault="00515BD3" w:rsidP="00515BD3">
            <w:pPr>
              <w:pStyle w:val="NormalWeb"/>
              <w:contextualSpacing/>
              <w:rPr>
                <w:rFonts w:ascii="Arial" w:hAnsi="Arial" w:cs="Arial"/>
              </w:rPr>
            </w:pPr>
          </w:p>
        </w:tc>
      </w:tr>
      <w:tr w:rsidR="00515BD3" w:rsidRPr="00E27012" w14:paraId="08961063" w14:textId="77777777" w:rsidTr="00515BD3">
        <w:trPr>
          <w:trHeight w:val="273"/>
        </w:trPr>
        <w:tc>
          <w:tcPr>
            <w:tcW w:w="2358" w:type="dxa"/>
          </w:tcPr>
          <w:p w14:paraId="2CAAD32C" w14:textId="77777777" w:rsidR="00515BD3" w:rsidRPr="00E27012" w:rsidRDefault="00515BD3" w:rsidP="00515BD3">
            <w:pPr>
              <w:pStyle w:val="NormalWeb"/>
              <w:contextualSpacing/>
              <w:rPr>
                <w:rFonts w:ascii="Arial" w:hAnsi="Arial" w:cs="Arial"/>
                <w:b/>
              </w:rPr>
            </w:pPr>
            <w:r w:rsidRPr="00E27012">
              <w:rPr>
                <w:rFonts w:ascii="Arial" w:hAnsi="Arial" w:cs="Arial"/>
                <w:b/>
              </w:rPr>
              <w:t>Dropped Members</w:t>
            </w:r>
          </w:p>
        </w:tc>
        <w:tc>
          <w:tcPr>
            <w:tcW w:w="1170" w:type="dxa"/>
          </w:tcPr>
          <w:p w14:paraId="307416E0" w14:textId="77777777" w:rsidR="00515BD3" w:rsidRPr="00E27012" w:rsidRDefault="00515BD3" w:rsidP="00515BD3">
            <w:pPr>
              <w:pStyle w:val="NormalWeb"/>
              <w:contextualSpacing/>
              <w:rPr>
                <w:rFonts w:ascii="Arial" w:hAnsi="Arial" w:cs="Arial"/>
              </w:rPr>
            </w:pPr>
            <w:r w:rsidRPr="00E27012">
              <w:rPr>
                <w:rFonts w:ascii="Arial" w:hAnsi="Arial" w:cs="Arial"/>
              </w:rPr>
              <w:t>0</w:t>
            </w:r>
          </w:p>
        </w:tc>
        <w:tc>
          <w:tcPr>
            <w:tcW w:w="6067" w:type="dxa"/>
          </w:tcPr>
          <w:p w14:paraId="709E6BAF" w14:textId="77777777" w:rsidR="00515BD3" w:rsidRPr="00E27012" w:rsidRDefault="00515BD3" w:rsidP="00515BD3">
            <w:pPr>
              <w:pStyle w:val="NormalWeb"/>
              <w:contextualSpacing/>
              <w:rPr>
                <w:rFonts w:ascii="Arial" w:hAnsi="Arial" w:cs="Arial"/>
              </w:rPr>
            </w:pPr>
          </w:p>
        </w:tc>
      </w:tr>
    </w:tbl>
    <w:p w14:paraId="791AE8F5" w14:textId="0CF5190B" w:rsidR="001B717E" w:rsidRPr="00E27012" w:rsidRDefault="00515BD3" w:rsidP="001B717E">
      <w:pPr>
        <w:pStyle w:val="NormalWeb"/>
        <w:contextualSpacing/>
        <w:rPr>
          <w:rFonts w:ascii="Arial" w:hAnsi="Arial" w:cs="Arial"/>
        </w:rPr>
      </w:pPr>
      <w:r w:rsidRPr="00E27012">
        <w:rPr>
          <w:rFonts w:ascii="Arial" w:hAnsi="Arial" w:cs="Arial"/>
        </w:rPr>
        <w:t>*These member</w:t>
      </w:r>
      <w:r w:rsidR="001B717E" w:rsidRPr="00E27012">
        <w:rPr>
          <w:rFonts w:ascii="Arial" w:hAnsi="Arial" w:cs="Arial"/>
        </w:rPr>
        <w:t xml:space="preserve">s have not paid dues in </w:t>
      </w:r>
      <w:r w:rsidRPr="00E27012">
        <w:rPr>
          <w:rFonts w:ascii="Arial" w:hAnsi="Arial" w:cs="Arial"/>
        </w:rPr>
        <w:t>2014:</w:t>
      </w:r>
    </w:p>
    <w:tbl>
      <w:tblPr>
        <w:tblW w:w="6319" w:type="dxa"/>
        <w:tblInd w:w="93" w:type="dxa"/>
        <w:tblLook w:val="04A0" w:firstRow="1" w:lastRow="0" w:firstColumn="1" w:lastColumn="0" w:noHBand="0" w:noVBand="1"/>
      </w:tblPr>
      <w:tblGrid>
        <w:gridCol w:w="6319"/>
      </w:tblGrid>
      <w:tr w:rsidR="001B717E" w:rsidRPr="00E27012" w14:paraId="69FE1741" w14:textId="77777777" w:rsidTr="004A203D">
        <w:trPr>
          <w:trHeight w:val="295"/>
        </w:trPr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07C0" w14:textId="62797B0B" w:rsidR="001B717E" w:rsidRPr="00E27012" w:rsidRDefault="001B717E" w:rsidP="001B717E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B2159" w:rsidRPr="00E27012" w14:paraId="74BE7DF0" w14:textId="77777777" w:rsidTr="003B2159">
        <w:trPr>
          <w:trHeight w:val="295"/>
        </w:trPr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8045D" w14:textId="496B1E19" w:rsidR="003B2159" w:rsidRPr="006244A4" w:rsidRDefault="006244A4" w:rsidP="001B717E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6244A4">
              <w:rPr>
                <w:rFonts w:ascii="Arial" w:eastAsia="Times New Roman" w:hAnsi="Arial" w:cs="Arial"/>
                <w:b/>
                <w:color w:val="000000"/>
              </w:rPr>
              <w:t>New Members:</w:t>
            </w:r>
          </w:p>
          <w:p w14:paraId="63152020" w14:textId="77777777" w:rsidR="006244A4" w:rsidRDefault="006244A4" w:rsidP="001B717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Defending Dissent</w:t>
            </w:r>
          </w:p>
          <w:p w14:paraId="560497D4" w14:textId="77777777" w:rsidR="006244A4" w:rsidRDefault="006244A4" w:rsidP="001B717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Belt Magazine</w:t>
            </w:r>
          </w:p>
          <w:p w14:paraId="31EC4136" w14:textId="4F8E895C" w:rsidR="006244A4" w:rsidRDefault="006244A4" w:rsidP="001B717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Rethinking Schools</w:t>
            </w:r>
          </w:p>
          <w:p w14:paraId="2A3878F9" w14:textId="77777777" w:rsidR="006244A4" w:rsidRPr="006244A4" w:rsidRDefault="006244A4" w:rsidP="001B717E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  <w:p w14:paraId="5385A72C" w14:textId="77777777" w:rsidR="006244A4" w:rsidRPr="006244A4" w:rsidRDefault="006244A4" w:rsidP="001B717E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6244A4">
              <w:rPr>
                <w:rFonts w:ascii="Arial" w:eastAsia="Times New Roman" w:hAnsi="Arial" w:cs="Arial"/>
                <w:b/>
                <w:color w:val="000000"/>
              </w:rPr>
              <w:t>Members up for consideration:</w:t>
            </w:r>
          </w:p>
          <w:p w14:paraId="024FFDB0" w14:textId="77E520C1" w:rsidR="006244A4" w:rsidRDefault="006244A4" w:rsidP="001B717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Boston Institute for Nonprofit Journalism </w:t>
            </w:r>
          </w:p>
          <w:p w14:paraId="3CDFE770" w14:textId="51C3F72B" w:rsidR="006244A4" w:rsidRPr="00E27012" w:rsidRDefault="006244A4" w:rsidP="001B717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Progress Illinois</w:t>
            </w:r>
          </w:p>
        </w:tc>
      </w:tr>
      <w:tr w:rsidR="003B2159" w:rsidRPr="00E27012" w14:paraId="4F714DC3" w14:textId="77777777" w:rsidTr="003B2159">
        <w:trPr>
          <w:trHeight w:val="295"/>
        </w:trPr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683C6" w14:textId="4187B356" w:rsidR="003B2159" w:rsidRDefault="006244A4" w:rsidP="001B717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New Labor Forum</w:t>
            </w:r>
          </w:p>
          <w:p w14:paraId="1FC73DCF" w14:textId="77777777" w:rsidR="006244A4" w:rsidRDefault="006244A4" w:rsidP="001B717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Dollars and Sense</w:t>
            </w:r>
          </w:p>
          <w:p w14:paraId="399AF3F5" w14:textId="77777777" w:rsidR="006244A4" w:rsidRDefault="006244A4" w:rsidP="001B717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Al Dia</w:t>
            </w:r>
          </w:p>
          <w:p w14:paraId="453C6407" w14:textId="77777777" w:rsidR="006244A4" w:rsidRDefault="006244A4" w:rsidP="001B717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Latino Rebels</w:t>
            </w:r>
          </w:p>
          <w:p w14:paraId="0E006DF9" w14:textId="0DF7C7D5" w:rsidR="006244A4" w:rsidRDefault="006244A4" w:rsidP="001B717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This Week in Blackness</w:t>
            </w:r>
          </w:p>
          <w:p w14:paraId="4AF2609D" w14:textId="03FF3E2C" w:rsidR="006244A4" w:rsidRPr="00E27012" w:rsidRDefault="006244A4" w:rsidP="001B717E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7FF04ADD" w14:textId="77777777" w:rsidR="00515BD3" w:rsidRPr="00E27012" w:rsidRDefault="00515BD3" w:rsidP="00515BD3">
      <w:pPr>
        <w:pStyle w:val="NormalWeb"/>
        <w:contextualSpacing/>
        <w:rPr>
          <w:rFonts w:ascii="Arial" w:hAnsi="Arial" w:cs="Arial"/>
          <w:b/>
        </w:rPr>
      </w:pPr>
      <w:r w:rsidRPr="00E27012">
        <w:rPr>
          <w:rFonts w:ascii="Arial" w:hAnsi="Arial" w:cs="Arial"/>
          <w:b/>
        </w:rPr>
        <w:t>Membership Committee Members are:</w:t>
      </w:r>
    </w:p>
    <w:p w14:paraId="614593D2" w14:textId="7A14466C" w:rsidR="00F10353" w:rsidRPr="00E27012" w:rsidRDefault="00F10353" w:rsidP="00F10353">
      <w:pPr>
        <w:pStyle w:val="NormalWeb"/>
        <w:contextualSpacing/>
        <w:rPr>
          <w:rFonts w:ascii="Arial" w:hAnsi="Arial" w:cs="Arial"/>
        </w:rPr>
      </w:pPr>
      <w:r w:rsidRPr="00E27012">
        <w:rPr>
          <w:rFonts w:ascii="Arial" w:hAnsi="Arial" w:cs="Arial"/>
        </w:rPr>
        <w:t>Shay Totten, Chelsea Green, Chair</w:t>
      </w:r>
    </w:p>
    <w:p w14:paraId="19F0A3EF" w14:textId="5461CDFC" w:rsidR="00515BD3" w:rsidRPr="00E27012" w:rsidRDefault="00F10353" w:rsidP="00515BD3">
      <w:pPr>
        <w:pStyle w:val="NormalWeb"/>
        <w:contextualSpacing/>
        <w:rPr>
          <w:rFonts w:ascii="Arial" w:hAnsi="Arial" w:cs="Arial"/>
        </w:rPr>
      </w:pPr>
      <w:r w:rsidRPr="00E27012">
        <w:rPr>
          <w:rFonts w:ascii="Arial" w:hAnsi="Arial" w:cs="Arial"/>
        </w:rPr>
        <w:t>Aarti Kelapure, Care2.com</w:t>
      </w:r>
    </w:p>
    <w:p w14:paraId="5F0F26A1" w14:textId="2082F118" w:rsidR="00F10353" w:rsidRPr="00E27012" w:rsidRDefault="00F10353" w:rsidP="00515BD3">
      <w:pPr>
        <w:pStyle w:val="NormalWeb"/>
        <w:contextualSpacing/>
        <w:rPr>
          <w:rFonts w:ascii="Arial" w:hAnsi="Arial" w:cs="Arial"/>
        </w:rPr>
      </w:pPr>
      <w:r w:rsidRPr="00E27012">
        <w:rPr>
          <w:rFonts w:ascii="Arial" w:hAnsi="Arial" w:cs="Arial"/>
        </w:rPr>
        <w:t>Paul Koberstein, Cascadian Times</w:t>
      </w:r>
    </w:p>
    <w:p w14:paraId="5449571E" w14:textId="77777777" w:rsidR="00515BD3" w:rsidRPr="00E27012" w:rsidRDefault="00515BD3" w:rsidP="00515BD3">
      <w:pPr>
        <w:pStyle w:val="NormalWeb"/>
        <w:contextualSpacing/>
        <w:rPr>
          <w:rFonts w:ascii="Arial" w:hAnsi="Arial" w:cs="Arial"/>
        </w:rPr>
      </w:pPr>
    </w:p>
    <w:p w14:paraId="3E005AB9" w14:textId="77777777" w:rsidR="00515BD3" w:rsidRPr="00E27012" w:rsidRDefault="00515BD3" w:rsidP="00515BD3">
      <w:pPr>
        <w:rPr>
          <w:rFonts w:ascii="Arial" w:eastAsia="ＭＳ 明朝" w:hAnsi="Arial" w:cs="Arial"/>
          <w:color w:val="FF0000"/>
        </w:rPr>
      </w:pPr>
    </w:p>
    <w:p w14:paraId="59B93768" w14:textId="77777777" w:rsidR="006C1B53" w:rsidRPr="00E27012" w:rsidRDefault="006C1B53">
      <w:pPr>
        <w:rPr>
          <w:rFonts w:ascii="Arial" w:hAnsi="Arial" w:cs="Arial"/>
        </w:rPr>
      </w:pPr>
    </w:p>
    <w:p w14:paraId="3F2061F9" w14:textId="52C636B7" w:rsidR="006C1B53" w:rsidRPr="00E27012" w:rsidRDefault="006C1B53">
      <w:pPr>
        <w:rPr>
          <w:rFonts w:ascii="Arial" w:hAnsi="Arial" w:cs="Arial"/>
        </w:rPr>
      </w:pPr>
      <w:r w:rsidRPr="00E27012">
        <w:rPr>
          <w:rFonts w:ascii="Arial" w:hAnsi="Arial" w:cs="Arial"/>
          <w:color w:val="FF0000"/>
        </w:rPr>
        <w:br w:type="page"/>
      </w:r>
    </w:p>
    <w:p w14:paraId="46A372B0" w14:textId="77777777" w:rsidR="00515BD3" w:rsidRPr="003A41F4" w:rsidRDefault="00515BD3" w:rsidP="00515BD3">
      <w:pPr>
        <w:pStyle w:val="NormalWeb"/>
        <w:contextualSpacing/>
        <w:rPr>
          <w:rFonts w:ascii="Arial" w:hAnsi="Arial" w:cs="Arial"/>
          <w:color w:val="FF0000"/>
        </w:rPr>
      </w:pPr>
    </w:p>
    <w:p w14:paraId="6D44439A" w14:textId="6DC608DB" w:rsidR="00B8778B" w:rsidRPr="003A41F4" w:rsidRDefault="00B8778B" w:rsidP="00515BD3">
      <w:pPr>
        <w:pStyle w:val="NormalWeb"/>
        <w:contextualSpacing/>
        <w:rPr>
          <w:rFonts w:ascii="Arial" w:hAnsi="Arial" w:cs="Arial"/>
          <w:b/>
          <w:color w:val="FF0000"/>
        </w:rPr>
      </w:pPr>
      <w:r w:rsidRPr="003A41F4">
        <w:rPr>
          <w:rFonts w:ascii="Arial" w:hAnsi="Arial" w:cs="Arial"/>
          <w:b/>
          <w:color w:val="FF0000"/>
        </w:rPr>
        <w:t>IV</w:t>
      </w:r>
      <w:r w:rsidR="00515BD3" w:rsidRPr="003A41F4">
        <w:rPr>
          <w:rFonts w:ascii="Arial" w:hAnsi="Arial" w:cs="Arial"/>
          <w:b/>
          <w:color w:val="FF0000"/>
        </w:rPr>
        <w:t xml:space="preserve">. </w:t>
      </w:r>
      <w:r w:rsidRPr="003A41F4">
        <w:rPr>
          <w:rFonts w:ascii="Arial" w:hAnsi="Arial" w:cs="Arial"/>
          <w:b/>
          <w:color w:val="FF0000"/>
        </w:rPr>
        <w:t>Race Equity Report</w:t>
      </w:r>
    </w:p>
    <w:p w14:paraId="7D8915E4" w14:textId="77777777" w:rsidR="00B8778B" w:rsidRDefault="00B8778B" w:rsidP="00515BD3">
      <w:pPr>
        <w:pStyle w:val="NormalWeb"/>
        <w:contextualSpacing/>
        <w:rPr>
          <w:rFonts w:ascii="Arial" w:hAnsi="Arial" w:cs="Arial"/>
        </w:rPr>
      </w:pPr>
    </w:p>
    <w:p w14:paraId="20CC871C" w14:textId="19A740B6" w:rsidR="00B8778B" w:rsidRDefault="003A41F4" w:rsidP="00515BD3">
      <w:pPr>
        <w:pStyle w:val="NormalWeb"/>
        <w:contextualSpacing/>
        <w:rPr>
          <w:rFonts w:ascii="Arial" w:hAnsi="Arial" w:cs="Arial"/>
        </w:rPr>
      </w:pPr>
      <w:r>
        <w:rPr>
          <w:rFonts w:ascii="Arial" w:hAnsi="Arial" w:cs="Arial"/>
        </w:rPr>
        <w:t>To become a new category of this report after our meeting in April.</w:t>
      </w:r>
    </w:p>
    <w:p w14:paraId="6167F511" w14:textId="77777777" w:rsidR="00B8778B" w:rsidRPr="00B8778B" w:rsidRDefault="00B8778B" w:rsidP="00515BD3">
      <w:pPr>
        <w:pStyle w:val="NormalWeb"/>
        <w:contextualSpacing/>
        <w:rPr>
          <w:rFonts w:ascii="Arial" w:hAnsi="Arial" w:cs="Arial"/>
        </w:rPr>
      </w:pPr>
    </w:p>
    <w:p w14:paraId="0773B05E" w14:textId="72354DF7" w:rsidR="00515BD3" w:rsidRPr="003A41F4" w:rsidRDefault="00B8778B" w:rsidP="00515BD3">
      <w:pPr>
        <w:pStyle w:val="NormalWeb"/>
        <w:contextualSpacing/>
        <w:rPr>
          <w:rFonts w:ascii="Arial" w:hAnsi="Arial" w:cs="Arial"/>
          <w:b/>
          <w:color w:val="FF0000"/>
        </w:rPr>
      </w:pPr>
      <w:r w:rsidRPr="003A41F4">
        <w:rPr>
          <w:rFonts w:ascii="Arial" w:hAnsi="Arial" w:cs="Arial"/>
          <w:b/>
          <w:color w:val="FF0000"/>
        </w:rPr>
        <w:t xml:space="preserve">V. </w:t>
      </w:r>
      <w:r w:rsidR="00515BD3" w:rsidRPr="003A41F4">
        <w:rPr>
          <w:rFonts w:ascii="Arial" w:hAnsi="Arial" w:cs="Arial"/>
          <w:b/>
          <w:color w:val="FF0000"/>
        </w:rPr>
        <w:t xml:space="preserve">Project Report: Incubation and Innovation Labs </w:t>
      </w:r>
    </w:p>
    <w:p w14:paraId="7C41C53C" w14:textId="77777777" w:rsidR="00515BD3" w:rsidRPr="00E27012" w:rsidRDefault="00515BD3" w:rsidP="00515BD3">
      <w:pPr>
        <w:pStyle w:val="NormalWeb"/>
        <w:contextualSpacing/>
        <w:rPr>
          <w:rFonts w:ascii="Arial" w:hAnsi="Arial" w:cs="Arial"/>
          <w:b/>
          <w:color w:val="000000"/>
        </w:rPr>
      </w:pPr>
    </w:p>
    <w:p w14:paraId="5B777F8D" w14:textId="45D45207" w:rsidR="0068016E" w:rsidRPr="00E27012" w:rsidRDefault="00515BD3" w:rsidP="003A41F4">
      <w:pPr>
        <w:pStyle w:val="NormalWeb"/>
        <w:rPr>
          <w:rFonts w:ascii="Arial" w:hAnsi="Arial" w:cs="Arial"/>
        </w:rPr>
      </w:pPr>
      <w:r w:rsidRPr="00E27012">
        <w:rPr>
          <w:rFonts w:ascii="Arial" w:hAnsi="Arial" w:cs="Arial"/>
          <w:b/>
        </w:rPr>
        <w:t>1) The Metrics Lab</w:t>
      </w:r>
      <w:r w:rsidRPr="00E27012">
        <w:rPr>
          <w:rFonts w:ascii="Arial" w:hAnsi="Arial" w:cs="Arial"/>
        </w:rPr>
        <w:t xml:space="preserve"> </w:t>
      </w:r>
      <w:r w:rsidR="00243A36" w:rsidRPr="00E27012">
        <w:rPr>
          <w:rFonts w:ascii="Arial" w:hAnsi="Arial" w:cs="Arial"/>
        </w:rPr>
        <w:t xml:space="preserve">is </w:t>
      </w:r>
      <w:r w:rsidR="00B8778B">
        <w:rPr>
          <w:rFonts w:ascii="Arial" w:hAnsi="Arial" w:cs="Arial"/>
        </w:rPr>
        <w:t>now concluding. We have 2-3 more experiments to run, then the researchers will analzye results. We hope to have those results by May. We are now moving forward on a PR strategy to unfold over the summer and early fall, including an ONA16 session.</w:t>
      </w:r>
    </w:p>
    <w:p w14:paraId="448983A6" w14:textId="77777777" w:rsidR="00515BD3" w:rsidRPr="00E27012" w:rsidRDefault="00515BD3" w:rsidP="00515BD3">
      <w:pPr>
        <w:pStyle w:val="ListParagraph"/>
        <w:ind w:left="0"/>
        <w:rPr>
          <w:rFonts w:ascii="Arial" w:hAnsi="Arial" w:cs="Arial"/>
        </w:rPr>
      </w:pPr>
      <w:r w:rsidRPr="00E27012">
        <w:rPr>
          <w:rFonts w:ascii="Arial" w:hAnsi="Arial" w:cs="Arial"/>
          <w:b/>
        </w:rPr>
        <w:t>2) Database Integration Lab</w:t>
      </w:r>
      <w:r w:rsidRPr="00E27012">
        <w:rPr>
          <w:rFonts w:ascii="Arial" w:hAnsi="Arial" w:cs="Arial"/>
        </w:rPr>
        <w:t xml:space="preserve"> </w:t>
      </w:r>
    </w:p>
    <w:p w14:paraId="7421AF06" w14:textId="15B8EBA8" w:rsidR="00955CA0" w:rsidRDefault="00955CA0" w:rsidP="00515BD3">
      <w:pPr>
        <w:pStyle w:val="ListParagraph"/>
        <w:ind w:left="0"/>
        <w:rPr>
          <w:rFonts w:ascii="Arial" w:hAnsi="Arial" w:cs="Arial"/>
        </w:rPr>
      </w:pPr>
      <w:r w:rsidRPr="00E27012">
        <w:rPr>
          <w:rFonts w:ascii="Arial" w:hAnsi="Arial" w:cs="Arial"/>
        </w:rPr>
        <w:t>Yes! magazine is worki</w:t>
      </w:r>
      <w:r w:rsidR="00B8778B">
        <w:rPr>
          <w:rFonts w:ascii="Arial" w:hAnsi="Arial" w:cs="Arial"/>
        </w:rPr>
        <w:t>ng on a Salesforce integration. If it</w:t>
      </w:r>
      <w:r w:rsidRPr="00E27012">
        <w:rPr>
          <w:rFonts w:ascii="Arial" w:hAnsi="Arial" w:cs="Arial"/>
        </w:rPr>
        <w:t xml:space="preserve"> works, then we will market to TMC members and beyond. </w:t>
      </w:r>
    </w:p>
    <w:p w14:paraId="17866026" w14:textId="77777777" w:rsidR="00B8778B" w:rsidRDefault="00B8778B" w:rsidP="00515BD3">
      <w:pPr>
        <w:pStyle w:val="ListParagraph"/>
        <w:ind w:left="0"/>
        <w:rPr>
          <w:rFonts w:ascii="Arial" w:hAnsi="Arial" w:cs="Arial"/>
        </w:rPr>
      </w:pPr>
    </w:p>
    <w:p w14:paraId="192354F1" w14:textId="3CE08D8E" w:rsidR="00B8778B" w:rsidRPr="00B8778B" w:rsidRDefault="00B8778B" w:rsidP="00515BD3">
      <w:pPr>
        <w:pStyle w:val="ListParagraph"/>
        <w:ind w:left="0"/>
        <w:rPr>
          <w:rFonts w:ascii="Arial" w:hAnsi="Arial" w:cs="Arial"/>
          <w:b/>
        </w:rPr>
      </w:pPr>
      <w:r w:rsidRPr="00B8778B">
        <w:rPr>
          <w:rFonts w:ascii="Arial" w:hAnsi="Arial" w:cs="Arial"/>
          <w:b/>
        </w:rPr>
        <w:t>3) Engagement Lab</w:t>
      </w:r>
    </w:p>
    <w:p w14:paraId="7B7E71CC" w14:textId="0DA3508A" w:rsidR="00B8778B" w:rsidRPr="00E27012" w:rsidRDefault="00B8778B" w:rsidP="00515BD3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Spurred by Kate from Bitch and discussion at our conference, we will now host a monthly webinar focused on engagement, led by TMC members.</w:t>
      </w:r>
    </w:p>
    <w:p w14:paraId="06369547" w14:textId="77777777" w:rsidR="00B8778B" w:rsidRDefault="00B8778B" w:rsidP="00515BD3">
      <w:pPr>
        <w:pStyle w:val="NormalWeb"/>
        <w:contextualSpacing/>
        <w:rPr>
          <w:rFonts w:ascii="Arial" w:hAnsi="Arial" w:cs="Arial"/>
          <w:b/>
          <w:color w:val="FF0000"/>
        </w:rPr>
      </w:pPr>
    </w:p>
    <w:p w14:paraId="4B40C1C7" w14:textId="406A3732" w:rsidR="00515BD3" w:rsidRPr="003A41F4" w:rsidRDefault="00515BD3" w:rsidP="003A41F4">
      <w:pPr>
        <w:pStyle w:val="NormalWeb"/>
        <w:contextualSpacing/>
        <w:rPr>
          <w:rFonts w:ascii="Arial" w:hAnsi="Arial" w:cs="Arial"/>
          <w:color w:val="FF0000"/>
        </w:rPr>
      </w:pPr>
      <w:r w:rsidRPr="003A41F4">
        <w:rPr>
          <w:rFonts w:ascii="Arial" w:hAnsi="Arial" w:cs="Arial"/>
          <w:b/>
          <w:color w:val="FF0000"/>
        </w:rPr>
        <w:t>VI. Project Report: Editorial Collaboration</w:t>
      </w:r>
    </w:p>
    <w:p w14:paraId="0E56D353" w14:textId="77777777" w:rsidR="00515BD3" w:rsidRPr="00E27012" w:rsidRDefault="00515BD3" w:rsidP="00515BD3">
      <w:pPr>
        <w:pStyle w:val="ListParagraph"/>
        <w:ind w:left="0"/>
        <w:rPr>
          <w:rFonts w:ascii="Arial" w:hAnsi="Arial" w:cs="Arial"/>
        </w:rPr>
      </w:pPr>
      <w:r w:rsidRPr="00E27012">
        <w:rPr>
          <w:rFonts w:ascii="Arial" w:hAnsi="Arial" w:cs="Arial"/>
          <w:b/>
        </w:rPr>
        <w:t>1) The Media Policy Reporting and Education Project</w:t>
      </w:r>
      <w:r w:rsidRPr="00E27012">
        <w:rPr>
          <w:rFonts w:ascii="Arial" w:hAnsi="Arial" w:cs="Arial"/>
        </w:rPr>
        <w:t xml:space="preserve"> (MPREP) </w:t>
      </w:r>
    </w:p>
    <w:p w14:paraId="327408BD" w14:textId="50BD3B53" w:rsidR="00515BD3" w:rsidRPr="00E27012" w:rsidRDefault="00515BD3" w:rsidP="00955CA0">
      <w:pPr>
        <w:pStyle w:val="ListParagraph"/>
        <w:ind w:left="0"/>
        <w:rPr>
          <w:rFonts w:ascii="Arial" w:hAnsi="Arial" w:cs="Arial"/>
        </w:rPr>
      </w:pPr>
      <w:r w:rsidRPr="00E27012">
        <w:rPr>
          <w:rFonts w:ascii="Arial" w:hAnsi="Arial" w:cs="Arial"/>
        </w:rPr>
        <w:t>T</w:t>
      </w:r>
      <w:r w:rsidR="00B8778B">
        <w:rPr>
          <w:rFonts w:ascii="Arial" w:hAnsi="Arial" w:cs="Arial"/>
        </w:rPr>
        <w:t>his project is now in its sixth</w:t>
      </w:r>
      <w:r w:rsidRPr="00E27012">
        <w:rPr>
          <w:rFonts w:ascii="Arial" w:hAnsi="Arial" w:cs="Arial"/>
        </w:rPr>
        <w:t xml:space="preserve"> year.  We </w:t>
      </w:r>
      <w:r w:rsidR="00955CA0" w:rsidRPr="00E27012">
        <w:rPr>
          <w:rFonts w:ascii="Arial" w:hAnsi="Arial" w:cs="Arial"/>
        </w:rPr>
        <w:t>are switching focus to creating media policy workshops at large conferences as a way to replace NCMR, which is unlikely to be revived.</w:t>
      </w:r>
      <w:r w:rsidR="00B8778B">
        <w:rPr>
          <w:rFonts w:ascii="Arial" w:hAnsi="Arial" w:cs="Arial"/>
        </w:rPr>
        <w:t xml:space="preserve"> Our focus in 2016 is IRE. </w:t>
      </w:r>
    </w:p>
    <w:p w14:paraId="7A907A40" w14:textId="77777777" w:rsidR="00515BD3" w:rsidRDefault="00515BD3" w:rsidP="00515BD3">
      <w:pPr>
        <w:rPr>
          <w:rFonts w:ascii="Arial" w:eastAsia="Times New Roman" w:hAnsi="Arial" w:cs="Arial"/>
        </w:rPr>
      </w:pPr>
    </w:p>
    <w:p w14:paraId="01962DAC" w14:textId="77777777" w:rsidR="00B8778B" w:rsidRDefault="00B8778B" w:rsidP="00515BD3">
      <w:pPr>
        <w:rPr>
          <w:rFonts w:ascii="Arial" w:eastAsia="Times New Roman" w:hAnsi="Arial" w:cs="Arial"/>
        </w:rPr>
      </w:pPr>
    </w:p>
    <w:p w14:paraId="5F71F6F8" w14:textId="0699BE51" w:rsidR="00B8778B" w:rsidRPr="003A41F4" w:rsidRDefault="00B8778B" w:rsidP="00515BD3">
      <w:pPr>
        <w:rPr>
          <w:rFonts w:ascii="Arial" w:eastAsia="Times New Roman" w:hAnsi="Arial" w:cs="Arial"/>
          <w:b/>
          <w:color w:val="FF0000"/>
        </w:rPr>
      </w:pPr>
      <w:r w:rsidRPr="003A41F4">
        <w:rPr>
          <w:rFonts w:ascii="Arial" w:eastAsia="Times New Roman" w:hAnsi="Arial" w:cs="Arial"/>
          <w:b/>
          <w:color w:val="FF0000"/>
        </w:rPr>
        <w:t>VIII. Services</w:t>
      </w:r>
    </w:p>
    <w:p w14:paraId="2C46587A" w14:textId="77777777" w:rsidR="00B8778B" w:rsidRDefault="00B8778B" w:rsidP="00515BD3">
      <w:pPr>
        <w:rPr>
          <w:rFonts w:ascii="Arial" w:eastAsia="Times New Roman" w:hAnsi="Arial" w:cs="Arial"/>
        </w:rPr>
      </w:pPr>
    </w:p>
    <w:p w14:paraId="5900F5B0" w14:textId="1323B08B" w:rsidR="00B8778B" w:rsidRPr="00E27012" w:rsidRDefault="00B8778B" w:rsidP="00B8778B">
      <w:pPr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Pr="00E27012">
        <w:rPr>
          <w:rFonts w:ascii="Arial" w:hAnsi="Arial" w:cs="Arial"/>
          <w:b/>
        </w:rPr>
        <w:t>)</w:t>
      </w:r>
      <w:r w:rsidRPr="00E27012">
        <w:rPr>
          <w:rFonts w:ascii="Arial" w:hAnsi="Arial" w:cs="Arial"/>
        </w:rPr>
        <w:t xml:space="preserve">  </w:t>
      </w:r>
      <w:r w:rsidRPr="00E27012">
        <w:rPr>
          <w:rFonts w:ascii="Arial" w:hAnsi="Arial" w:cs="Arial"/>
          <w:b/>
        </w:rPr>
        <w:t>What Counts Marketing Service—a TMC Benefit</w:t>
      </w:r>
    </w:p>
    <w:p w14:paraId="14DE34A3" w14:textId="77777777" w:rsidR="00B8778B" w:rsidRPr="00E27012" w:rsidRDefault="00B8778B" w:rsidP="00B8778B">
      <w:pPr>
        <w:rPr>
          <w:rFonts w:ascii="Arial" w:hAnsi="Arial" w:cs="Arial"/>
        </w:rPr>
      </w:pPr>
    </w:p>
    <w:p w14:paraId="5BC90509" w14:textId="43FD1515" w:rsidR="00B8778B" w:rsidRPr="00E27012" w:rsidRDefault="00B8778B" w:rsidP="00B8778B">
      <w:pPr>
        <w:rPr>
          <w:rFonts w:ascii="Arial" w:hAnsi="Arial" w:cs="Arial"/>
        </w:rPr>
      </w:pPr>
      <w:r w:rsidRPr="00E27012">
        <w:rPr>
          <w:rFonts w:ascii="Arial" w:hAnsi="Arial" w:cs="Arial"/>
        </w:rPr>
        <w:t xml:space="preserve">TMC contracts with What Counts to purchase a bulk email subscription, generally 1 M (million) emails per month, at a cost of $220/month. We then resell these subscriptions to member outlets based on the percent of emails they will use, plus a small surcharge to cover our costs. </w:t>
      </w:r>
    </w:p>
    <w:p w14:paraId="49D3084E" w14:textId="77777777" w:rsidR="00B8778B" w:rsidRPr="00E27012" w:rsidRDefault="00B8778B" w:rsidP="00B8778B">
      <w:pPr>
        <w:rPr>
          <w:rFonts w:ascii="Arial" w:hAnsi="Arial" w:cs="Arial"/>
        </w:rPr>
      </w:pPr>
    </w:p>
    <w:p w14:paraId="3FF2709A" w14:textId="229E4344" w:rsidR="00B8778B" w:rsidRPr="00E27012" w:rsidRDefault="00B8778B" w:rsidP="00B8778B">
      <w:pPr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Pr="00E27012">
        <w:rPr>
          <w:rFonts w:ascii="Arial" w:hAnsi="Arial" w:cs="Arial"/>
          <w:b/>
        </w:rPr>
        <w:t>)</w:t>
      </w:r>
      <w:r w:rsidRPr="00E27012">
        <w:rPr>
          <w:rFonts w:ascii="Arial" w:hAnsi="Arial" w:cs="Arial"/>
        </w:rPr>
        <w:t xml:space="preserve"> </w:t>
      </w:r>
      <w:r w:rsidRPr="00E27012">
        <w:rPr>
          <w:rFonts w:ascii="Arial" w:hAnsi="Arial" w:cs="Arial"/>
          <w:b/>
        </w:rPr>
        <w:t>Vocus PR Database – A TMC Benefit</w:t>
      </w:r>
    </w:p>
    <w:p w14:paraId="52D69CBC" w14:textId="5F1E8FFB" w:rsidR="00B8778B" w:rsidRPr="00E27012" w:rsidRDefault="00B8778B" w:rsidP="00B8778B">
      <w:pPr>
        <w:pStyle w:val="NormalWeb"/>
        <w:contextualSpacing/>
        <w:rPr>
          <w:rFonts w:ascii="Arial" w:hAnsi="Arial" w:cs="Arial"/>
          <w:color w:val="000000"/>
        </w:rPr>
      </w:pPr>
      <w:r w:rsidRPr="00E27012">
        <w:rPr>
          <w:rFonts w:ascii="Arial" w:hAnsi="Arial" w:cs="Arial"/>
          <w:color w:val="000000"/>
        </w:rPr>
        <w:t xml:space="preserve">TMC has been able ot obtain an agency subscription to the Vocus PR databse for $5565. Up to 10 TMC outlets may purchase a seat on this database each year for $500 (shared seat)-$1250 (dedicated seat). </w:t>
      </w:r>
    </w:p>
    <w:p w14:paraId="0E47BB81" w14:textId="77777777" w:rsidR="00B8778B" w:rsidRPr="00E27012" w:rsidRDefault="00B8778B" w:rsidP="00B8778B">
      <w:pPr>
        <w:pStyle w:val="NormalWeb"/>
        <w:contextualSpacing/>
        <w:rPr>
          <w:rFonts w:ascii="Arial" w:hAnsi="Arial" w:cs="Arial"/>
          <w:color w:val="000000"/>
        </w:rPr>
      </w:pPr>
    </w:p>
    <w:p w14:paraId="70F10A38" w14:textId="77777777" w:rsidR="00B8778B" w:rsidRPr="00E27012" w:rsidRDefault="00B8778B" w:rsidP="00B8778B">
      <w:pPr>
        <w:pStyle w:val="NormalWeb"/>
        <w:contextualSpacing/>
        <w:rPr>
          <w:rFonts w:ascii="Arial" w:hAnsi="Arial" w:cs="Arial"/>
          <w:color w:val="000000"/>
        </w:rPr>
      </w:pPr>
      <w:r w:rsidRPr="00E27012">
        <w:rPr>
          <w:rFonts w:ascii="Arial" w:hAnsi="Arial" w:cs="Arial"/>
          <w:color w:val="000000"/>
        </w:rPr>
        <w:lastRenderedPageBreak/>
        <w:t>TMCers using Vocus in 2015: Care2, City Limits, The Washington Monthly, High Country News, In These Times, Yes! magazine, and PNS. We also allowed AAN to purchase a subscription as part of our partnership.</w:t>
      </w:r>
    </w:p>
    <w:p w14:paraId="6A21F5AF" w14:textId="77777777" w:rsidR="00B8778B" w:rsidRPr="00E27012" w:rsidRDefault="00B8778B" w:rsidP="00B8778B">
      <w:pPr>
        <w:pStyle w:val="NormalWeb"/>
        <w:contextualSpacing/>
        <w:rPr>
          <w:rFonts w:ascii="Arial" w:hAnsi="Arial" w:cs="Arial"/>
          <w:color w:val="000000"/>
        </w:rPr>
      </w:pPr>
    </w:p>
    <w:p w14:paraId="33DB37C8" w14:textId="5DDBC404" w:rsidR="00B8778B" w:rsidRPr="00E27012" w:rsidRDefault="00B8778B" w:rsidP="00B8778B">
      <w:pPr>
        <w:pStyle w:val="NormalWeb"/>
        <w:contextualSpacing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3</w:t>
      </w:r>
      <w:r w:rsidRPr="00E27012">
        <w:rPr>
          <w:rFonts w:ascii="Arial" w:hAnsi="Arial" w:cs="Arial"/>
          <w:b/>
          <w:color w:val="000000"/>
        </w:rPr>
        <w:t>) Chartbeat—A TMC Benefit—In Progress</w:t>
      </w:r>
    </w:p>
    <w:p w14:paraId="6DA473F2" w14:textId="56ECD796" w:rsidR="00B8778B" w:rsidRPr="00E27012" w:rsidRDefault="00B8778B" w:rsidP="00B8778B">
      <w:pPr>
        <w:rPr>
          <w:rFonts w:ascii="Arial" w:eastAsia="Times New Roman" w:hAnsi="Arial" w:cs="Arial"/>
        </w:rPr>
      </w:pPr>
      <w:r>
        <w:rPr>
          <w:rFonts w:ascii="Arial" w:hAnsi="Arial" w:cs="Arial"/>
          <w:color w:val="000000"/>
        </w:rPr>
        <w:t xml:space="preserve">TMC and AAN working in a strategic partnership have concluded a deal with Chartbeat: </w:t>
      </w:r>
      <w:r w:rsidRPr="00E27012">
        <w:rPr>
          <w:rFonts w:ascii="Arial" w:hAnsi="Arial" w:cs="Arial"/>
          <w:color w:val="000000"/>
        </w:rPr>
        <w:t>TMC members would get Chartbeat for $100/month, a real deal over the usual cost.</w:t>
      </w:r>
      <w:r>
        <w:rPr>
          <w:rFonts w:ascii="Arial" w:hAnsi="Arial" w:cs="Arial"/>
          <w:color w:val="000000"/>
        </w:rPr>
        <w:t xml:space="preserve"> AAN is handling logistics, as more of their members signed up.</w:t>
      </w:r>
    </w:p>
    <w:p w14:paraId="13AEEFF9" w14:textId="24840702" w:rsidR="00515BD3" w:rsidRPr="003A41F4" w:rsidRDefault="00B8778B" w:rsidP="00515BD3">
      <w:pPr>
        <w:pStyle w:val="NormalWeb"/>
        <w:contextualSpacing/>
        <w:rPr>
          <w:rFonts w:ascii="Arial" w:hAnsi="Arial" w:cs="Arial"/>
          <w:b/>
          <w:color w:val="FF0000"/>
        </w:rPr>
      </w:pPr>
      <w:r w:rsidRPr="003A41F4">
        <w:rPr>
          <w:rFonts w:ascii="Arial" w:hAnsi="Arial" w:cs="Arial"/>
          <w:b/>
          <w:color w:val="FF0000"/>
        </w:rPr>
        <w:t>VII. TMC</w:t>
      </w:r>
      <w:r w:rsidR="00515BD3" w:rsidRPr="003A41F4">
        <w:rPr>
          <w:rFonts w:ascii="Arial" w:hAnsi="Arial" w:cs="Arial"/>
          <w:b/>
          <w:color w:val="FF0000"/>
        </w:rPr>
        <w:t xml:space="preserve"> in Public</w:t>
      </w:r>
    </w:p>
    <w:p w14:paraId="3938EDB6" w14:textId="77777777" w:rsidR="00515BD3" w:rsidRPr="00E27012" w:rsidRDefault="00515BD3" w:rsidP="00515BD3">
      <w:pPr>
        <w:pStyle w:val="NormalWeb"/>
        <w:contextualSpacing/>
        <w:rPr>
          <w:rFonts w:ascii="Arial" w:hAnsi="Arial" w:cs="Arial"/>
        </w:rPr>
      </w:pPr>
    </w:p>
    <w:p w14:paraId="5804392E" w14:textId="2743C676" w:rsidR="00515BD3" w:rsidRPr="00E27012" w:rsidRDefault="00515BD3" w:rsidP="00515BD3">
      <w:pPr>
        <w:pStyle w:val="NormalWeb"/>
        <w:contextualSpacing/>
        <w:rPr>
          <w:rFonts w:ascii="Arial" w:hAnsi="Arial" w:cs="Arial"/>
        </w:rPr>
      </w:pPr>
      <w:r w:rsidRPr="00E27012">
        <w:rPr>
          <w:rFonts w:ascii="Arial" w:hAnsi="Arial" w:cs="Arial"/>
          <w:b/>
        </w:rPr>
        <w:t>Legal Briefs.</w:t>
      </w:r>
      <w:r w:rsidR="00B8778B">
        <w:rPr>
          <w:rFonts w:ascii="Arial" w:hAnsi="Arial" w:cs="Arial"/>
        </w:rPr>
        <w:t xml:space="preserve">  TMC </w:t>
      </w:r>
      <w:r w:rsidRPr="00E27012">
        <w:rPr>
          <w:rFonts w:ascii="Arial" w:hAnsi="Arial" w:cs="Arial"/>
        </w:rPr>
        <w:t>sign</w:t>
      </w:r>
      <w:r w:rsidR="00B8778B">
        <w:rPr>
          <w:rFonts w:ascii="Arial" w:hAnsi="Arial" w:cs="Arial"/>
        </w:rPr>
        <w:t xml:space="preserve">s </w:t>
      </w:r>
      <w:r w:rsidRPr="00E27012">
        <w:rPr>
          <w:rFonts w:ascii="Arial" w:hAnsi="Arial" w:cs="Arial"/>
        </w:rPr>
        <w:t>legal briefs on the following issues:</w:t>
      </w:r>
    </w:p>
    <w:p w14:paraId="3512804A" w14:textId="77777777" w:rsidR="00515BD3" w:rsidRPr="00E27012" w:rsidRDefault="00515BD3" w:rsidP="00515BD3">
      <w:pPr>
        <w:pStyle w:val="NormalWeb"/>
        <w:numPr>
          <w:ilvl w:val="0"/>
          <w:numId w:val="3"/>
        </w:numPr>
        <w:contextualSpacing/>
        <w:rPr>
          <w:rFonts w:ascii="Arial" w:hAnsi="Arial" w:cs="Arial"/>
        </w:rPr>
      </w:pPr>
      <w:r w:rsidRPr="00E27012">
        <w:rPr>
          <w:rFonts w:ascii="Arial" w:hAnsi="Arial" w:cs="Arial"/>
        </w:rPr>
        <w:t>Protection of journalists’ sources from surveillance</w:t>
      </w:r>
    </w:p>
    <w:p w14:paraId="21D063E9" w14:textId="77777777" w:rsidR="00515BD3" w:rsidRPr="00E27012" w:rsidRDefault="00515BD3" w:rsidP="00515BD3">
      <w:pPr>
        <w:pStyle w:val="NormalWeb"/>
        <w:numPr>
          <w:ilvl w:val="0"/>
          <w:numId w:val="3"/>
        </w:numPr>
        <w:contextualSpacing/>
        <w:rPr>
          <w:rFonts w:ascii="Arial" w:hAnsi="Arial" w:cs="Arial"/>
        </w:rPr>
      </w:pPr>
      <w:r w:rsidRPr="00E27012">
        <w:rPr>
          <w:rFonts w:ascii="Arial" w:hAnsi="Arial" w:cs="Arial"/>
        </w:rPr>
        <w:t>Protection of journalists from surveillance</w:t>
      </w:r>
    </w:p>
    <w:p w14:paraId="5295B0FE" w14:textId="77777777" w:rsidR="00515BD3" w:rsidRDefault="00515BD3" w:rsidP="00515BD3">
      <w:pPr>
        <w:pStyle w:val="NormalWeb"/>
        <w:numPr>
          <w:ilvl w:val="0"/>
          <w:numId w:val="3"/>
        </w:numPr>
        <w:contextualSpacing/>
        <w:rPr>
          <w:rFonts w:ascii="Arial" w:hAnsi="Arial" w:cs="Arial"/>
        </w:rPr>
      </w:pPr>
      <w:r w:rsidRPr="00E27012">
        <w:rPr>
          <w:rFonts w:ascii="Arial" w:hAnsi="Arial" w:cs="Arial"/>
        </w:rPr>
        <w:t>Protection of people committing acts of journalism from arrest</w:t>
      </w:r>
    </w:p>
    <w:p w14:paraId="6E215A9B" w14:textId="682F2618" w:rsidR="00B8778B" w:rsidRPr="00B8778B" w:rsidRDefault="00B8778B" w:rsidP="00B8778B">
      <w:pPr>
        <w:pStyle w:val="NormalWeb"/>
        <w:numPr>
          <w:ilvl w:val="0"/>
          <w:numId w:val="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Net neutraltiy</w:t>
      </w:r>
    </w:p>
    <w:p w14:paraId="53B3E7D3" w14:textId="77777777" w:rsidR="00515BD3" w:rsidRPr="00E27012" w:rsidRDefault="00515BD3" w:rsidP="00515BD3">
      <w:pPr>
        <w:pStyle w:val="NormalWeb"/>
        <w:numPr>
          <w:ilvl w:val="0"/>
          <w:numId w:val="3"/>
        </w:numPr>
        <w:contextualSpacing/>
        <w:rPr>
          <w:rFonts w:ascii="Arial" w:hAnsi="Arial" w:cs="Arial"/>
        </w:rPr>
      </w:pPr>
      <w:r w:rsidRPr="00E27012">
        <w:rPr>
          <w:rFonts w:ascii="Arial" w:hAnsi="Arial" w:cs="Arial"/>
        </w:rPr>
        <w:t>Broad rulings that impact free speech</w:t>
      </w:r>
    </w:p>
    <w:p w14:paraId="37D1648B" w14:textId="77777777" w:rsidR="00515BD3" w:rsidRPr="00E27012" w:rsidRDefault="00515BD3" w:rsidP="00515BD3">
      <w:pPr>
        <w:pStyle w:val="NormalWeb"/>
        <w:contextualSpacing/>
        <w:rPr>
          <w:rFonts w:ascii="Arial" w:hAnsi="Arial" w:cs="Arial"/>
        </w:rPr>
      </w:pPr>
    </w:p>
    <w:p w14:paraId="770AE8A2" w14:textId="535D3C2B" w:rsidR="00515BD3" w:rsidRPr="00E27012" w:rsidRDefault="00515BD3" w:rsidP="00515BD3">
      <w:pPr>
        <w:pStyle w:val="NormalWeb"/>
        <w:contextualSpacing/>
        <w:rPr>
          <w:rFonts w:ascii="Arial" w:hAnsi="Arial" w:cs="Arial"/>
        </w:rPr>
      </w:pPr>
      <w:r w:rsidRPr="00E27012">
        <w:rPr>
          <w:rFonts w:ascii="Arial" w:hAnsi="Arial" w:cs="Arial"/>
        </w:rPr>
        <w:t xml:space="preserve">Though we care deeply about </w:t>
      </w:r>
      <w:r w:rsidR="00B8778B">
        <w:rPr>
          <w:rFonts w:ascii="Arial" w:hAnsi="Arial" w:cs="Arial"/>
        </w:rPr>
        <w:t xml:space="preserve">all areas of </w:t>
      </w:r>
      <w:r w:rsidRPr="00E27012">
        <w:rPr>
          <w:rFonts w:ascii="Arial" w:hAnsi="Arial" w:cs="Arial"/>
        </w:rPr>
        <w:t>media policy, we have not ventured into the terrain of signing onto legal briefs about media consolidation</w:t>
      </w:r>
      <w:r w:rsidR="00B8778B">
        <w:rPr>
          <w:rFonts w:ascii="Arial" w:hAnsi="Arial" w:cs="Arial"/>
        </w:rPr>
        <w:t>.</w:t>
      </w:r>
    </w:p>
    <w:p w14:paraId="03BD3346" w14:textId="77777777" w:rsidR="00955CA0" w:rsidRPr="00E27012" w:rsidRDefault="00955CA0" w:rsidP="00515BD3">
      <w:pPr>
        <w:pStyle w:val="NormalWeb"/>
        <w:contextualSpacing/>
        <w:rPr>
          <w:rFonts w:ascii="Arial" w:hAnsi="Arial" w:cs="Arial"/>
        </w:rPr>
      </w:pPr>
    </w:p>
    <w:p w14:paraId="788B7B45" w14:textId="77777777" w:rsidR="00515BD3" w:rsidRPr="00E27012" w:rsidRDefault="00515BD3" w:rsidP="00515BD3">
      <w:pPr>
        <w:pStyle w:val="NormalWeb"/>
        <w:contextualSpacing/>
        <w:rPr>
          <w:rFonts w:ascii="Arial" w:hAnsi="Arial" w:cs="Arial"/>
        </w:rPr>
      </w:pPr>
    </w:p>
    <w:p w14:paraId="50CA8B1B" w14:textId="5CFC2D71" w:rsidR="00515BD3" w:rsidRPr="00E27012" w:rsidRDefault="00515BD3" w:rsidP="00515BD3">
      <w:pPr>
        <w:pStyle w:val="NormalWeb"/>
        <w:contextualSpacing/>
        <w:rPr>
          <w:rFonts w:ascii="Arial" w:hAnsi="Arial" w:cs="Arial"/>
          <w:b/>
        </w:rPr>
      </w:pPr>
      <w:r w:rsidRPr="00E27012">
        <w:rPr>
          <w:rFonts w:ascii="Arial" w:hAnsi="Arial" w:cs="Arial"/>
          <w:b/>
        </w:rPr>
        <w:t>Jo Ellen Travel</w:t>
      </w:r>
      <w:r w:rsidR="00B8778B">
        <w:rPr>
          <w:rFonts w:ascii="Arial" w:hAnsi="Arial" w:cs="Arial"/>
          <w:b/>
        </w:rPr>
        <w:t xml:space="preserve"> in 2016</w:t>
      </w:r>
    </w:p>
    <w:p w14:paraId="1B3283CE" w14:textId="77D8B2D4" w:rsidR="00515BD3" w:rsidRDefault="003A41F4" w:rsidP="003A41F4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1/21-1/23</w:t>
      </w:r>
      <w:r>
        <w:rPr>
          <w:rFonts w:ascii="Arial" w:hAnsi="Arial" w:cs="Arial"/>
        </w:rPr>
        <w:tab/>
        <w:t>AAN Annual Meeting</w:t>
      </w:r>
      <w:r w:rsidR="009C6498">
        <w:rPr>
          <w:rFonts w:ascii="Arial" w:hAnsi="Arial" w:cs="Arial"/>
        </w:rPr>
        <w:tab/>
        <w:t>San Francisco</w:t>
      </w:r>
    </w:p>
    <w:p w14:paraId="4F515FB5" w14:textId="3B59C5FF" w:rsidR="009C6498" w:rsidRDefault="009C6498" w:rsidP="003A41F4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2/15-2/21</w:t>
      </w:r>
      <w:r>
        <w:rPr>
          <w:rFonts w:ascii="Arial" w:hAnsi="Arial" w:cs="Arial"/>
        </w:rPr>
        <w:tab/>
        <w:t>TMC Annual Meeting</w:t>
      </w:r>
      <w:r>
        <w:rPr>
          <w:rFonts w:ascii="Arial" w:hAnsi="Arial" w:cs="Arial"/>
        </w:rPr>
        <w:tab/>
        <w:t>Philadelphia</w:t>
      </w:r>
    </w:p>
    <w:p w14:paraId="7E0DA525" w14:textId="34BD9EB0" w:rsidR="009C6498" w:rsidRDefault="009C6498" w:rsidP="009C6498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4/1-4/3</w:t>
      </w:r>
      <w:r>
        <w:rPr>
          <w:rFonts w:ascii="Arial" w:hAnsi="Arial" w:cs="Arial"/>
        </w:rPr>
        <w:tab/>
        <w:t>Logan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Berkeley</w:t>
      </w:r>
    </w:p>
    <w:p w14:paraId="4CECD53F" w14:textId="697DA6BE" w:rsidR="009C6498" w:rsidRDefault="009C6498" w:rsidP="009C6498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5/20-5/21</w:t>
      </w:r>
      <w:r>
        <w:rPr>
          <w:rFonts w:ascii="Arial" w:hAnsi="Arial" w:cs="Arial"/>
        </w:rPr>
        <w:tab/>
        <w:t>Voqal Board Meeting</w:t>
      </w:r>
      <w:r>
        <w:rPr>
          <w:rFonts w:ascii="Arial" w:hAnsi="Arial" w:cs="Arial"/>
        </w:rPr>
        <w:tab/>
        <w:t>Minneapolis</w:t>
      </w:r>
    </w:p>
    <w:p w14:paraId="1472BAF1" w14:textId="107A62F4" w:rsidR="009C6498" w:rsidRDefault="009C6498" w:rsidP="009C6498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6/8-6/11</w:t>
      </w:r>
      <w:r>
        <w:rPr>
          <w:rFonts w:ascii="Arial" w:hAnsi="Arial" w:cs="Arial"/>
        </w:rPr>
        <w:tab/>
        <w:t>NFCB Annual Meeting</w:t>
      </w:r>
      <w:r>
        <w:rPr>
          <w:rFonts w:ascii="Arial" w:hAnsi="Arial" w:cs="Arial"/>
        </w:rPr>
        <w:tab/>
        <w:t>Denver</w:t>
      </w:r>
    </w:p>
    <w:p w14:paraId="37FB0E7B" w14:textId="6E7EA5D8" w:rsidR="009C6498" w:rsidRPr="009C6498" w:rsidRDefault="009C6498" w:rsidP="009C6498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6/23-6/26</w:t>
      </w:r>
      <w:r>
        <w:rPr>
          <w:rFonts w:ascii="Arial" w:hAnsi="Arial" w:cs="Arial"/>
        </w:rPr>
        <w:tab/>
        <w:t>IRE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New Orleans</w:t>
      </w:r>
    </w:p>
    <w:p w14:paraId="40207D49" w14:textId="77777777" w:rsidR="00F62DC8" w:rsidRDefault="00F62DC8" w:rsidP="007461BD">
      <w:pPr>
        <w:rPr>
          <w:rFonts w:ascii="Arial" w:hAnsi="Arial" w:cs="Arial"/>
        </w:rPr>
      </w:pPr>
    </w:p>
    <w:p w14:paraId="780DA340" w14:textId="4786576C" w:rsidR="00B8778B" w:rsidRPr="00B8778B" w:rsidRDefault="00B8778B" w:rsidP="007461BD">
      <w:pPr>
        <w:rPr>
          <w:rFonts w:ascii="Arial" w:hAnsi="Arial" w:cs="Arial"/>
          <w:b/>
        </w:rPr>
      </w:pPr>
      <w:r w:rsidRPr="00B8778B">
        <w:rPr>
          <w:rFonts w:ascii="Arial" w:hAnsi="Arial" w:cs="Arial"/>
          <w:b/>
        </w:rPr>
        <w:t xml:space="preserve">Manolia </w:t>
      </w:r>
      <w:r w:rsidR="009C6498">
        <w:rPr>
          <w:rFonts w:ascii="Arial" w:hAnsi="Arial" w:cs="Arial"/>
          <w:b/>
        </w:rPr>
        <w:t xml:space="preserve">TMC-based </w:t>
      </w:r>
      <w:r w:rsidRPr="00B8778B">
        <w:rPr>
          <w:rFonts w:ascii="Arial" w:hAnsi="Arial" w:cs="Arial"/>
          <w:b/>
        </w:rPr>
        <w:t>Travel in 2016</w:t>
      </w:r>
    </w:p>
    <w:p w14:paraId="68ABD260" w14:textId="77777777" w:rsidR="009C6498" w:rsidRDefault="009C6498" w:rsidP="009C6498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2/15-2/21</w:t>
      </w:r>
      <w:r>
        <w:rPr>
          <w:rFonts w:ascii="Arial" w:hAnsi="Arial" w:cs="Arial"/>
        </w:rPr>
        <w:tab/>
        <w:t>TMC Annual Meeting</w:t>
      </w:r>
      <w:r>
        <w:rPr>
          <w:rFonts w:ascii="Arial" w:hAnsi="Arial" w:cs="Arial"/>
        </w:rPr>
        <w:tab/>
        <w:t>Philadelphia</w:t>
      </w:r>
    </w:p>
    <w:p w14:paraId="3E3CD20D" w14:textId="3725FDCC" w:rsidR="00B8778B" w:rsidRDefault="009C6498" w:rsidP="009C6498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3/8-3/10</w:t>
      </w:r>
      <w:r>
        <w:rPr>
          <w:rFonts w:ascii="Arial" w:hAnsi="Arial" w:cs="Arial"/>
        </w:rPr>
        <w:tab/>
        <w:t>Making Contact Event</w:t>
      </w:r>
      <w:r>
        <w:rPr>
          <w:rFonts w:ascii="Arial" w:hAnsi="Arial" w:cs="Arial"/>
        </w:rPr>
        <w:tab/>
        <w:t>San Francisco</w:t>
      </w:r>
    </w:p>
    <w:p w14:paraId="22B28F08" w14:textId="07D49BAF" w:rsidR="009C6498" w:rsidRPr="009C6498" w:rsidRDefault="009C6498" w:rsidP="009C6498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4/8-4/10</w:t>
      </w:r>
      <w:r>
        <w:rPr>
          <w:rFonts w:ascii="Arial" w:hAnsi="Arial" w:cs="Arial"/>
        </w:rPr>
        <w:tab/>
        <w:t>BAJI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Los Angeles</w:t>
      </w:r>
    </w:p>
    <w:p w14:paraId="11C10494" w14:textId="77777777" w:rsidR="00B8778B" w:rsidRPr="00E27012" w:rsidRDefault="00B8778B" w:rsidP="007461BD">
      <w:pPr>
        <w:rPr>
          <w:rFonts w:ascii="Arial" w:hAnsi="Arial" w:cs="Arial"/>
        </w:rPr>
      </w:pPr>
    </w:p>
    <w:sectPr w:rsidR="00B8778B" w:rsidRPr="00E27012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F06"/>
    <w:multiLevelType w:val="hybridMultilevel"/>
    <w:tmpl w:val="BED0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92069"/>
    <w:multiLevelType w:val="hybridMultilevel"/>
    <w:tmpl w:val="D952B040"/>
    <w:lvl w:ilvl="0" w:tplc="C1FC891E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D133D"/>
    <w:multiLevelType w:val="hybridMultilevel"/>
    <w:tmpl w:val="87EE2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667AB"/>
    <w:multiLevelType w:val="hybridMultilevel"/>
    <w:tmpl w:val="BC6AB35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193C4A8C"/>
    <w:multiLevelType w:val="hybridMultilevel"/>
    <w:tmpl w:val="1DE64522"/>
    <w:lvl w:ilvl="0" w:tplc="C1FC891E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F1237"/>
    <w:multiLevelType w:val="hybridMultilevel"/>
    <w:tmpl w:val="D7F6752A"/>
    <w:lvl w:ilvl="0" w:tplc="C1FC891E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A549C"/>
    <w:multiLevelType w:val="hybridMultilevel"/>
    <w:tmpl w:val="4E7691C6"/>
    <w:lvl w:ilvl="0" w:tplc="C1FC891E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D72EA1"/>
    <w:multiLevelType w:val="hybridMultilevel"/>
    <w:tmpl w:val="496E51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A66A5"/>
    <w:multiLevelType w:val="hybridMultilevel"/>
    <w:tmpl w:val="0A305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66E5D"/>
    <w:multiLevelType w:val="hybridMultilevel"/>
    <w:tmpl w:val="58ECE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B6FC2"/>
    <w:multiLevelType w:val="hybridMultilevel"/>
    <w:tmpl w:val="69E63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F7409"/>
    <w:multiLevelType w:val="hybridMultilevel"/>
    <w:tmpl w:val="A968837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>
    <w:nsid w:val="4C5F26F0"/>
    <w:multiLevelType w:val="hybridMultilevel"/>
    <w:tmpl w:val="15D4CE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EF412B"/>
    <w:multiLevelType w:val="hybridMultilevel"/>
    <w:tmpl w:val="B4E07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AE470D"/>
    <w:multiLevelType w:val="hybridMultilevel"/>
    <w:tmpl w:val="0A548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18725E"/>
    <w:multiLevelType w:val="hybridMultilevel"/>
    <w:tmpl w:val="F14201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62E26"/>
    <w:multiLevelType w:val="hybridMultilevel"/>
    <w:tmpl w:val="68B0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BE04B4"/>
    <w:multiLevelType w:val="hybridMultilevel"/>
    <w:tmpl w:val="0F8E2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0910C3"/>
    <w:multiLevelType w:val="hybridMultilevel"/>
    <w:tmpl w:val="9096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832898"/>
    <w:multiLevelType w:val="hybridMultilevel"/>
    <w:tmpl w:val="8350F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4357AE"/>
    <w:multiLevelType w:val="hybridMultilevel"/>
    <w:tmpl w:val="C7D247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306C20"/>
    <w:multiLevelType w:val="hybridMultilevel"/>
    <w:tmpl w:val="BB786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918F8"/>
    <w:multiLevelType w:val="hybridMultilevel"/>
    <w:tmpl w:val="51E29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197B4A"/>
    <w:multiLevelType w:val="hybridMultilevel"/>
    <w:tmpl w:val="4CD6F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5"/>
  </w:num>
  <w:num w:numId="4">
    <w:abstractNumId w:val="8"/>
  </w:num>
  <w:num w:numId="5">
    <w:abstractNumId w:val="13"/>
  </w:num>
  <w:num w:numId="6">
    <w:abstractNumId w:val="12"/>
  </w:num>
  <w:num w:numId="7">
    <w:abstractNumId w:val="7"/>
  </w:num>
  <w:num w:numId="8">
    <w:abstractNumId w:val="15"/>
  </w:num>
  <w:num w:numId="9">
    <w:abstractNumId w:val="18"/>
  </w:num>
  <w:num w:numId="10">
    <w:abstractNumId w:val="21"/>
  </w:num>
  <w:num w:numId="11">
    <w:abstractNumId w:val="10"/>
  </w:num>
  <w:num w:numId="12">
    <w:abstractNumId w:val="4"/>
  </w:num>
  <w:num w:numId="13">
    <w:abstractNumId w:val="1"/>
  </w:num>
  <w:num w:numId="14">
    <w:abstractNumId w:val="0"/>
  </w:num>
  <w:num w:numId="15">
    <w:abstractNumId w:val="11"/>
  </w:num>
  <w:num w:numId="16">
    <w:abstractNumId w:val="3"/>
  </w:num>
  <w:num w:numId="17">
    <w:abstractNumId w:val="19"/>
  </w:num>
  <w:num w:numId="18">
    <w:abstractNumId w:val="14"/>
  </w:num>
  <w:num w:numId="19">
    <w:abstractNumId w:val="16"/>
  </w:num>
  <w:num w:numId="20">
    <w:abstractNumId w:val="17"/>
  </w:num>
  <w:num w:numId="21">
    <w:abstractNumId w:val="20"/>
  </w:num>
  <w:num w:numId="22">
    <w:abstractNumId w:val="23"/>
  </w:num>
  <w:num w:numId="23">
    <w:abstractNumId w:val="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E3"/>
    <w:rsid w:val="00002540"/>
    <w:rsid w:val="00035DA0"/>
    <w:rsid w:val="0004584E"/>
    <w:rsid w:val="000A011A"/>
    <w:rsid w:val="000E2ABF"/>
    <w:rsid w:val="001720A3"/>
    <w:rsid w:val="001B717E"/>
    <w:rsid w:val="001C0018"/>
    <w:rsid w:val="001D17D2"/>
    <w:rsid w:val="00243A36"/>
    <w:rsid w:val="00262B17"/>
    <w:rsid w:val="002D46DC"/>
    <w:rsid w:val="00364BAD"/>
    <w:rsid w:val="00367911"/>
    <w:rsid w:val="003A41F4"/>
    <w:rsid w:val="003A62E4"/>
    <w:rsid w:val="003B2159"/>
    <w:rsid w:val="003E7AA8"/>
    <w:rsid w:val="004A203D"/>
    <w:rsid w:val="004E0130"/>
    <w:rsid w:val="004F476D"/>
    <w:rsid w:val="00515BD3"/>
    <w:rsid w:val="00523916"/>
    <w:rsid w:val="005F062F"/>
    <w:rsid w:val="0061228B"/>
    <w:rsid w:val="006244A4"/>
    <w:rsid w:val="006455B6"/>
    <w:rsid w:val="0068016E"/>
    <w:rsid w:val="00684ADC"/>
    <w:rsid w:val="006C1B53"/>
    <w:rsid w:val="00701346"/>
    <w:rsid w:val="00717FB9"/>
    <w:rsid w:val="007461BD"/>
    <w:rsid w:val="00750173"/>
    <w:rsid w:val="007D1377"/>
    <w:rsid w:val="00820C18"/>
    <w:rsid w:val="00943025"/>
    <w:rsid w:val="00955CA0"/>
    <w:rsid w:val="009C6498"/>
    <w:rsid w:val="009F48E0"/>
    <w:rsid w:val="00A85A76"/>
    <w:rsid w:val="00AC2337"/>
    <w:rsid w:val="00AD321F"/>
    <w:rsid w:val="00AE0159"/>
    <w:rsid w:val="00B76B1F"/>
    <w:rsid w:val="00B82490"/>
    <w:rsid w:val="00B8778B"/>
    <w:rsid w:val="00BC1774"/>
    <w:rsid w:val="00C3257E"/>
    <w:rsid w:val="00C410F4"/>
    <w:rsid w:val="00C94DC6"/>
    <w:rsid w:val="00D36241"/>
    <w:rsid w:val="00D366A2"/>
    <w:rsid w:val="00D77D65"/>
    <w:rsid w:val="00D91584"/>
    <w:rsid w:val="00E27012"/>
    <w:rsid w:val="00E639E3"/>
    <w:rsid w:val="00E73FC4"/>
    <w:rsid w:val="00E878F8"/>
    <w:rsid w:val="00EC1448"/>
    <w:rsid w:val="00F03766"/>
    <w:rsid w:val="00F10353"/>
    <w:rsid w:val="00F62DC8"/>
    <w:rsid w:val="00F74E23"/>
    <w:rsid w:val="00FE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D255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91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15B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D77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430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91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15B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D77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430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2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1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74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9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1043</Words>
  <Characters>5951</Characters>
  <Application>Microsoft Macintosh Word</Application>
  <DocSecurity>0</DocSecurity>
  <Lines>49</Lines>
  <Paragraphs>13</Paragraphs>
  <ScaleCrop>false</ScaleCrop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3</cp:revision>
  <dcterms:created xsi:type="dcterms:W3CDTF">2016-03-28T18:02:00Z</dcterms:created>
  <dcterms:modified xsi:type="dcterms:W3CDTF">2016-03-28T20:56:00Z</dcterms:modified>
</cp:coreProperties>
</file>