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8C" w:rsidRDefault="0081418C">
      <w:bookmarkStart w:id="0" w:name="_GoBack"/>
      <w:r>
        <w:t>TMC Coordinating Committee</w:t>
      </w:r>
    </w:p>
    <w:p w:rsidR="0081418C" w:rsidRDefault="0081418C">
      <w:r>
        <w:t>December 2013</w:t>
      </w:r>
    </w:p>
    <w:p w:rsidR="0081418C" w:rsidRDefault="0081418C"/>
    <w:p w:rsidR="00C716A1" w:rsidRDefault="0081418C">
      <w:r>
        <w:t>Present: Jo Ellen, Eric, Lisa, Shay, Sharon, Maureen, Maya</w:t>
      </w:r>
    </w:p>
    <w:p w:rsidR="0081418C" w:rsidRDefault="0081418C">
      <w:r>
        <w:t>Absent: Steve, Maya, Maureen, Rory</w:t>
      </w:r>
    </w:p>
    <w:p w:rsidR="0081418C" w:rsidRDefault="0081418C"/>
    <w:p w:rsidR="0081418C" w:rsidRDefault="0081418C"/>
    <w:p w:rsidR="0081418C" w:rsidRPr="00E2470C" w:rsidRDefault="0081418C">
      <w:pPr>
        <w:rPr>
          <w:b/>
        </w:rPr>
      </w:pPr>
      <w:r w:rsidRPr="00E2470C">
        <w:rPr>
          <w:b/>
        </w:rPr>
        <w:t>1. Jo Ellen reports on current projects</w:t>
      </w:r>
    </w:p>
    <w:p w:rsidR="00E2470C" w:rsidRDefault="00E2470C"/>
    <w:p w:rsidR="0081418C" w:rsidRDefault="0081418C">
      <w:r>
        <w:t>Metrics</w:t>
      </w:r>
    </w:p>
    <w:p w:rsidR="0081418C" w:rsidRDefault="0081418C">
      <w:r>
        <w:t>Repro</w:t>
      </w:r>
    </w:p>
    <w:p w:rsidR="0081418C" w:rsidRDefault="0081418C">
      <w:r>
        <w:t>Kauai</w:t>
      </w:r>
    </w:p>
    <w:p w:rsidR="0081418C" w:rsidRDefault="0081418C">
      <w:r>
        <w:t>Media Policy</w:t>
      </w:r>
    </w:p>
    <w:p w:rsidR="0081418C" w:rsidRDefault="0081418C"/>
    <w:p w:rsidR="005D7C2E" w:rsidRPr="00E2470C" w:rsidRDefault="005D7C2E">
      <w:pPr>
        <w:rPr>
          <w:b/>
        </w:rPr>
      </w:pPr>
      <w:r w:rsidRPr="00E2470C">
        <w:rPr>
          <w:b/>
        </w:rPr>
        <w:t>2. Conference Planning</w:t>
      </w:r>
    </w:p>
    <w:p w:rsidR="005D7C2E" w:rsidRDefault="005D7C2E"/>
    <w:p w:rsidR="005D7C2E" w:rsidRDefault="00E2470C">
      <w:r>
        <w:t>Thursday, Feb 27: No Secrets</w:t>
      </w:r>
      <w:r w:rsidR="005D7C2E">
        <w:t xml:space="preserve"> </w:t>
      </w:r>
    </w:p>
    <w:p w:rsidR="005D7C2E" w:rsidRDefault="005D7C2E">
      <w:r>
        <w:t xml:space="preserve">Maya: Impact on media organizations? </w:t>
      </w:r>
    </w:p>
    <w:p w:rsidR="00E2470C" w:rsidRDefault="00E2470C">
      <w:r>
        <w:t xml:space="preserve">JGK: TMC as organization boycotting Facebook and doing press conference? </w:t>
      </w:r>
    </w:p>
    <w:p w:rsidR="00E2470C" w:rsidRDefault="00E2470C">
      <w:r>
        <w:t>Problem for members (hypocritical)</w:t>
      </w:r>
    </w:p>
    <w:p w:rsidR="00E2470C" w:rsidRDefault="00E2470C">
      <w:r>
        <w:t>Lisa: Maybe we do a day without Facebook? Let’s look at a number of options.</w:t>
      </w:r>
    </w:p>
    <w:p w:rsidR="00E2470C" w:rsidRDefault="00E2470C">
      <w:r>
        <w:t>Shay: Like May Day, maybe we can nationalize or crowdsource ind actions to not post or post a picture of a surveillance camera –use collective reach to get the message out. Do something big and amplify this, as a Consortium.</w:t>
      </w:r>
    </w:p>
    <w:p w:rsidR="00E2470C" w:rsidRDefault="00E2470C">
      <w:r>
        <w:t>Lisa: Use the master’s tools, like Thunderclap, to beat them at their own game.</w:t>
      </w:r>
    </w:p>
    <w:p w:rsidR="0079356F" w:rsidRDefault="0079356F"/>
    <w:p w:rsidR="0079356F" w:rsidRDefault="0079356F"/>
    <w:p w:rsidR="0079356F" w:rsidRDefault="0079356F">
      <w:r>
        <w:t>Review of Friday, Feb 28 and Saturday, March 1</w:t>
      </w:r>
    </w:p>
    <w:p w:rsidR="0079356F" w:rsidRDefault="0079356F">
      <w:r>
        <w:t>How can we get folks to this event?</w:t>
      </w:r>
    </w:p>
    <w:p w:rsidR="0079356F" w:rsidRDefault="0079356F">
      <w:r>
        <w:t>What theme should we use?</w:t>
      </w:r>
    </w:p>
    <w:p w:rsidR="0079356F" w:rsidRDefault="0079356F"/>
    <w:p w:rsidR="00816C79" w:rsidRDefault="00816C79">
      <w:r>
        <w:t xml:space="preserve">Lisa: Testify to successes of the past: </w:t>
      </w:r>
    </w:p>
    <w:p w:rsidR="0079356F" w:rsidRDefault="00816C79">
      <w:r>
        <w:t>The Secret’s Out: /this is a place to come together</w:t>
      </w:r>
    </w:p>
    <w:p w:rsidR="00816C79" w:rsidRDefault="00816C79">
      <w:r>
        <w:t>Big collaborations, business partnerships</w:t>
      </w:r>
    </w:p>
    <w:p w:rsidR="00816C79" w:rsidRDefault="00816C79">
      <w:r>
        <w:t>Send Jo Ellen some way we benefitted from the conference last year</w:t>
      </w:r>
    </w:p>
    <w:p w:rsidR="00816C79" w:rsidRDefault="00816C79">
      <w:r>
        <w:t>Lisa: Each one, reach one. We need to reach out.</w:t>
      </w:r>
    </w:p>
    <w:p w:rsidR="00816C79" w:rsidRDefault="00816C79"/>
    <w:p w:rsidR="00816C79" w:rsidRDefault="00816C79">
      <w:r>
        <w:t>Maya: With global warming Chicago will be toasty!</w:t>
      </w:r>
    </w:p>
    <w:p w:rsidR="005D6500" w:rsidRDefault="005D6500"/>
    <w:p w:rsidR="005D6500" w:rsidRPr="005D6500" w:rsidRDefault="005D6500">
      <w:pPr>
        <w:rPr>
          <w:b/>
        </w:rPr>
      </w:pPr>
      <w:r>
        <w:rPr>
          <w:b/>
        </w:rPr>
        <w:t xml:space="preserve">3. </w:t>
      </w:r>
      <w:r w:rsidRPr="005D6500">
        <w:rPr>
          <w:b/>
        </w:rPr>
        <w:t>Next Meeting January 3, 10 PT</w:t>
      </w:r>
    </w:p>
    <w:p w:rsidR="00816C79" w:rsidRDefault="00816C79"/>
    <w:p w:rsidR="00816C79" w:rsidRDefault="00816C79"/>
    <w:p w:rsidR="00816C79" w:rsidRDefault="00816C79"/>
    <w:bookmarkEnd w:id="0"/>
    <w:sectPr w:rsidR="00816C7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8C"/>
    <w:rsid w:val="005D6500"/>
    <w:rsid w:val="005D7C2E"/>
    <w:rsid w:val="00750173"/>
    <w:rsid w:val="0079356F"/>
    <w:rsid w:val="0081418C"/>
    <w:rsid w:val="00816C79"/>
    <w:rsid w:val="00C716A1"/>
    <w:rsid w:val="00E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2013-12-06T18:03:00Z</dcterms:created>
  <dcterms:modified xsi:type="dcterms:W3CDTF">2013-12-06T19:05:00Z</dcterms:modified>
</cp:coreProperties>
</file>